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A76EE" w14:textId="77777777"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194F4" w14:textId="77777777"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647D4F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14:paraId="273C1E4C" w14:textId="77777777" w:rsidR="00293D81" w:rsidRPr="00A31606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863124A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F35D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BC18211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69A79034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5C540669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 kontrasygnacie Krzysztofa Goleni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14:paraId="1E86DD16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6DC60E5" w14:textId="77777777"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3F7E0B1B" w14:textId="77777777" w:rsidR="00293D81" w:rsidRPr="00A31606" w:rsidRDefault="00EF35D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17CE372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0F2E880D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</w:t>
      </w:r>
    </w:p>
    <w:p w14:paraId="072602F7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4C5F99" w14:textId="77777777" w:rsidR="00293D81" w:rsidRPr="001C7BC4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14:paraId="04FC4E52" w14:textId="131FFE94" w:rsidR="00293D81" w:rsidRPr="001C7BC4" w:rsidRDefault="00293D81" w:rsidP="001C7BC4">
      <w:pPr>
        <w:pStyle w:val="Stopka"/>
        <w:jc w:val="center"/>
        <w:rPr>
          <w:rFonts w:ascii="Times New Roman" w:hAnsi="Times New Roman" w:cs="Times New Roman"/>
          <w:szCs w:val="24"/>
        </w:rPr>
      </w:pPr>
      <w:r w:rsidRPr="001C7BC4">
        <w:rPr>
          <w:rFonts w:ascii="Times New Roman" w:eastAsia="Times New Roman" w:hAnsi="Times New Roman" w:cs="Times New Roman"/>
          <w:szCs w:val="24"/>
          <w:lang w:eastAsia="ar-SA"/>
        </w:rPr>
        <w:t>Zgodnie  z wynikiem postępowania o udzielenie zamówienia publicznego, przeprowadzonego na podstawie  art.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138o ustawy z dnia 29 stycznia 2004r. Prawo zamówień publicznych na zadanie pn</w:t>
      </w:r>
      <w:r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.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Organizacja i przeprowadzenie szkoleń w ramach projektów pod nazwą „Przez naukę do sukcesu II”, „Dziś nauka jutro praca II” i „Przez naukę do sukcesu III” </w:t>
      </w:r>
      <w:r w:rsidR="001C7BC4" w:rsidRPr="001C7BC4">
        <w:rPr>
          <w:rFonts w:ascii="Times New Roman" w:eastAsia="Times New Roman" w:hAnsi="Times New Roman" w:cs="Times New Roman"/>
          <w:szCs w:val="24"/>
          <w:lang w:eastAsia="ar-SA"/>
        </w:rPr>
        <w:t>współfinansowanych z Europejskiego Funduszu Społecznego w  ramach Osi priorytetowej 10. Innowacyjna edukacja, Działania 10.2 Kształcenie ogólne i zawodowe  Regionalnego Programu  Operacyjnego Województwa Kujawsko - Pomorskiego na lata 2014-2020</w:t>
      </w:r>
      <w:r w:rsidR="001C7BC4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>– część ...............................</w:t>
      </w:r>
      <w:r w:rsidR="001C7BC4" w:rsidRPr="001C7BC4">
        <w:rPr>
          <w:rFonts w:ascii="Times New Roman" w:eastAsia="Times New Roman" w:hAnsi="Times New Roman" w:cs="Times New Roman"/>
          <w:szCs w:val="24"/>
          <w:lang w:eastAsia="ar-SA"/>
        </w:rPr>
        <w:t>.</w:t>
      </w:r>
      <w:r w:rsidR="00963D43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>zawiera się umowę o następującej treści:</w:t>
      </w:r>
    </w:p>
    <w:p w14:paraId="5E555C2E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BE39FD" w14:textId="77777777"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1BC35A42" w14:textId="718DB8A9" w:rsidR="00EF35D1" w:rsidRPr="009C1283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="00B142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42CF">
        <w:rPr>
          <w:rFonts w:ascii="Times New Roman" w:hAnsi="Times New Roman" w:cs="Times New Roman"/>
          <w:b/>
        </w:rPr>
        <w:t>szkolenia</w:t>
      </w:r>
      <w:r w:rsidR="00B142CF" w:rsidRPr="00B142CF">
        <w:rPr>
          <w:rFonts w:ascii="Times New Roman" w:hAnsi="Times New Roman" w:cs="Times New Roman"/>
          <w:b/>
        </w:rPr>
        <w:t xml:space="preserve"> </w:t>
      </w:r>
      <w:r w:rsidR="001C7BC4">
        <w:rPr>
          <w:rFonts w:ascii="Times New Roman" w:hAnsi="Times New Roman" w:cs="Times New Roman"/>
          <w:b/>
        </w:rPr>
        <w:t>pt. ..............................................................................................................................</w:t>
      </w:r>
    </w:p>
    <w:p w14:paraId="306A440F" w14:textId="77777777" w:rsidR="00293D8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14:paraId="77C1C21F" w14:textId="77777777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</w:p>
    <w:p w14:paraId="5F4114D3" w14:textId="77777777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głoszenie o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zamówieniu na usługi społeczne wraz z załącznikami do ogłoszenia.</w:t>
      </w:r>
    </w:p>
    <w:p w14:paraId="5EC8BC57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 xml:space="preserve">je się do przeprowadzenia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</w:t>
      </w:r>
      <w:r w:rsidR="003B66EA">
        <w:rPr>
          <w:rFonts w:ascii="Times New Roman" w:eastAsia="Calibri" w:hAnsi="Times New Roman" w:cs="Times New Roman"/>
          <w:sz w:val="24"/>
          <w:szCs w:val="24"/>
        </w:rPr>
        <w:t>ających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  załącznika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Wykonawcę.</w:t>
      </w:r>
    </w:p>
    <w:p w14:paraId="55EE3FB4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3B66EA">
        <w:rPr>
          <w:rFonts w:ascii="Times New Roman" w:eastAsia="Calibri" w:hAnsi="Times New Roman" w:cs="Times New Roman"/>
          <w:sz w:val="24"/>
          <w:szCs w:val="24"/>
        </w:rPr>
        <w:t xml:space="preserve"> do należytego wykonania szkolenia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0EBE06" w14:textId="77777777" w:rsidR="00293D81" w:rsidRPr="001C7BC4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przekaże Wykonawcy listę osób skierowanych na s</w:t>
      </w:r>
      <w:r w:rsidR="003B66EA">
        <w:rPr>
          <w:rFonts w:ascii="Times New Roman" w:eastAsia="Calibri" w:hAnsi="Times New Roman" w:cs="Times New Roman"/>
          <w:sz w:val="24"/>
          <w:szCs w:val="24"/>
        </w:rPr>
        <w:t>zkolenie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dniu zawarcia umowy.  </w:t>
      </w:r>
    </w:p>
    <w:p w14:paraId="64F21F9B" w14:textId="77777777" w:rsidR="001C7BC4" w:rsidRPr="001C7BC4" w:rsidRDefault="001C7BC4" w:rsidP="001C7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9CB9A8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578B34D3" w14:textId="271A0E38" w:rsidR="00293D81" w:rsidRPr="00A31606" w:rsidRDefault="00293D81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A31606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do ..........</w:t>
      </w:r>
      <w:r w:rsidR="0020347E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27677D8" w14:textId="77777777"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E0503D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69732BE5" w14:textId="77777777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14:paraId="0267D413" w14:textId="77777777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5C0F2A" w:rsidRPr="00A31606">
        <w:rPr>
          <w:rFonts w:ascii="Times New Roman" w:eastAsia="Calibri" w:hAnsi="Times New Roman" w:cs="Times New Roman"/>
          <w:b/>
          <w:sz w:val="24"/>
        </w:rPr>
        <w:t>…………………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, tel. ……………………..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14:paraId="643F953F" w14:textId="77777777" w:rsidR="00293D8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14:paraId="764D8281" w14:textId="77777777"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947FEF" w14:textId="77777777"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FCAB0C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4</w:t>
      </w:r>
    </w:p>
    <w:p w14:paraId="4D3AC02D" w14:textId="77777777"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14:paraId="61EB6FDD" w14:textId="77777777"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B66EA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szkolenia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ustalonym w umowie terminie oraz zgodnie 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14:paraId="202F523F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14:paraId="5272F003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14:paraId="1E6E749D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14:paraId="0E7C767E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7DA6FE0" w14:textId="77777777"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202D5BD" w14:textId="77777777"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14:paraId="71CEAD0B" w14:textId="77777777"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D162BA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1BC54A6C" w14:textId="77777777"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</w:p>
    <w:p w14:paraId="7AC4C455" w14:textId="552A647C" w:rsidR="00293D81" w:rsidRPr="00A31606" w:rsidRDefault="001C7BC4" w:rsidP="001C7BC4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26D9B">
        <w:rPr>
          <w:rFonts w:ascii="Times New Roman" w:eastAsia="Calibri" w:hAnsi="Times New Roman" w:cs="Times New Roman"/>
          <w:b/>
          <w:sz w:val="24"/>
          <w:szCs w:val="24"/>
        </w:rPr>
        <w:t>os</w:t>
      </w:r>
      <w:r w:rsidR="00B142CF">
        <w:rPr>
          <w:rFonts w:ascii="Times New Roman" w:eastAsia="Calibri" w:hAnsi="Times New Roman" w:cs="Times New Roman"/>
          <w:b/>
          <w:sz w:val="24"/>
          <w:szCs w:val="24"/>
        </w:rPr>
        <w:t>ób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x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........... zł (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>cena brutto za jedną osobę)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=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</w:t>
      </w:r>
      <w:r w:rsidR="00A31606">
        <w:rPr>
          <w:rFonts w:ascii="Times New Roman" w:eastAsia="Calibri" w:hAnsi="Times New Roman" w:cs="Times New Roman"/>
          <w:b/>
          <w:sz w:val="24"/>
          <w:szCs w:val="24"/>
        </w:rPr>
        <w:t>zł brutto;</w:t>
      </w:r>
    </w:p>
    <w:p w14:paraId="69ACEC6F" w14:textId="77777777" w:rsidR="00EF35D1" w:rsidRPr="00A31606" w:rsidRDefault="00EF35D1" w:rsidP="00EF3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Słownie cena brutto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..../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14:paraId="29F74C65" w14:textId="77777777"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Wynagrodzenie o którym mowa   ust. 1   obejmuje wszelkie ryzyko i odpowiedzialność Wykonawcy  za prawidłowe  oszacowanie  wszystkich kosztów związanych z przedmiotem zamówienia, w tym koszty przeprowadzonych egzaminów. </w:t>
      </w:r>
    </w:p>
    <w:p w14:paraId="0F3A9204" w14:textId="77777777"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5005654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08FCBB2C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Rozliczenie  finansowe  między stronami za  wykonanie przedmiotu zamówienia    nastąpi  na podstawie  faktury sporządzonej  przez  Wykonawcę  po zakończeniu 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ogłoszeniu o zamówieniu i jego załącznikach. </w:t>
      </w:r>
    </w:p>
    <w:p w14:paraId="62A5349D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Należność płatna będzie w terminie 14  dni  od daty doręczenia prawidłowo wystawionej  faktury Zamawiającemu, na rachunek bankowy wskazany w fakturze. </w:t>
      </w:r>
    </w:p>
    <w:p w14:paraId="76E05CA0" w14:textId="77777777"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184E4E0E" w14:textId="77777777"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14:paraId="0F15202B" w14:textId="77777777"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7FC420" w14:textId="77777777"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1893C370" w14:textId="77777777"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14:paraId="77BD61EC" w14:textId="125881BF"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1C7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emu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14:paraId="37628A74" w14:textId="1C3EBE9E"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odstąpienia od umowy  przez Zamawiającego, Zamawiający zapłaci Wykonawcy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>%  całkowitej  wartości  umowy;</w:t>
      </w:r>
    </w:p>
    <w:p w14:paraId="5A665762" w14:textId="77777777" w:rsidR="007A5639" w:rsidRPr="00A31606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0,</w:t>
      </w:r>
      <w:r w:rsidRPr="00A31606">
        <w:rPr>
          <w:rFonts w:ascii="Times New Roman" w:eastAsia="Calibri" w:hAnsi="Times New Roman" w:cs="Times New Roman"/>
          <w:sz w:val="24"/>
          <w:szCs w:val="24"/>
        </w:rPr>
        <w:t>1% ceny umownej za każdy dzień zwłok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i  w wykonaniu przedmiotu umowy;</w:t>
      </w:r>
    </w:p>
    <w:p w14:paraId="00A73F93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31606">
        <w:rPr>
          <w:rFonts w:ascii="Times New Roman" w:eastAsia="Calibri" w:hAnsi="Times New Roman" w:cs="Times New Roman"/>
          <w:sz w:val="24"/>
          <w:szCs w:val="24"/>
        </w:rPr>
        <w:t>2. Stronom  służy  prawo  dochodzenia  odszkodowania  przekraczającego wysokość   kary umownej  na  zasadach  określonych  w  kodeksie  cywilnym.</w:t>
      </w:r>
    </w:p>
    <w:p w14:paraId="2B3E97A9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4CFD26" w14:textId="77777777" w:rsidR="00A31606" w:rsidRPr="00A31606" w:rsidRDefault="00A31606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8</w:t>
      </w:r>
    </w:p>
    <w:p w14:paraId="7398561C" w14:textId="77777777"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14:paraId="362C5451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5DAB6517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13521001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14:paraId="4E3CB860" w14:textId="77777777"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7A15B1" w14:textId="77777777"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14:paraId="089EE07A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14:paraId="52164C23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73ADD0" w14:textId="77777777"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3CDFC8E6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14:paraId="702AEC34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B48020" w14:textId="77777777" w:rsidR="007A5639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5CA42191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  Kodeksu  Cywilnego.</w:t>
      </w:r>
    </w:p>
    <w:p w14:paraId="1FA89EA1" w14:textId="77777777"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DA4FFF" w14:textId="77777777"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2C3BA462" w14:textId="77777777"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14:paraId="071E06AB" w14:textId="77777777" w:rsidR="00A53EE7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C96FD1" w14:textId="77777777" w:rsidR="001C7BC4" w:rsidRPr="00A31606" w:rsidRDefault="001C7BC4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F2710A" w14:textId="77777777"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60E758D5" w14:textId="77777777"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14:paraId="2647D92B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630EC7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3ABF0F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C08954" w14:textId="77777777"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14:paraId="69611E0D" w14:textId="77777777"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93332" w14:textId="77777777" w:rsidR="00D81C1B" w:rsidRDefault="00D81C1B" w:rsidP="007D2D81">
      <w:pPr>
        <w:spacing w:after="0" w:line="240" w:lineRule="auto"/>
      </w:pPr>
      <w:r>
        <w:separator/>
      </w:r>
    </w:p>
  </w:endnote>
  <w:endnote w:type="continuationSeparator" w:id="0">
    <w:p w14:paraId="4C6C1D59" w14:textId="77777777" w:rsidR="00D81C1B" w:rsidRDefault="00D81C1B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4536A" w14:textId="77777777" w:rsidR="00D81C1B" w:rsidRDefault="00D81C1B" w:rsidP="007D2D81">
      <w:pPr>
        <w:spacing w:after="0" w:line="240" w:lineRule="auto"/>
      </w:pPr>
      <w:r>
        <w:separator/>
      </w:r>
    </w:p>
  </w:footnote>
  <w:footnote w:type="continuationSeparator" w:id="0">
    <w:p w14:paraId="46FF70A7" w14:textId="77777777" w:rsidR="00D81C1B" w:rsidRDefault="00D81C1B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D452A" w14:textId="77777777"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 wp14:anchorId="61E98055" wp14:editId="55ED3A4F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80806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5B2647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57FAF"/>
    <w:multiLevelType w:val="hybridMultilevel"/>
    <w:tmpl w:val="8A6E48AE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4"/>
  </w:num>
  <w:num w:numId="5">
    <w:abstractNumId w:val="13"/>
  </w:num>
  <w:num w:numId="6">
    <w:abstractNumId w:val="15"/>
  </w:num>
  <w:num w:numId="7">
    <w:abstractNumId w:val="7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12"/>
  </w:num>
  <w:num w:numId="13">
    <w:abstractNumId w:val="6"/>
  </w:num>
  <w:num w:numId="14">
    <w:abstractNumId w:val="16"/>
  </w:num>
  <w:num w:numId="15">
    <w:abstractNumId w:val="3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4353A"/>
    <w:rsid w:val="00052B5D"/>
    <w:rsid w:val="000815F8"/>
    <w:rsid w:val="00083855"/>
    <w:rsid w:val="000D293D"/>
    <w:rsid w:val="00131607"/>
    <w:rsid w:val="001C4E3F"/>
    <w:rsid w:val="001C7BC4"/>
    <w:rsid w:val="0020347E"/>
    <w:rsid w:val="00221472"/>
    <w:rsid w:val="0024126A"/>
    <w:rsid w:val="00256167"/>
    <w:rsid w:val="00293D81"/>
    <w:rsid w:val="00357C3A"/>
    <w:rsid w:val="003775F4"/>
    <w:rsid w:val="003B2415"/>
    <w:rsid w:val="003B66EA"/>
    <w:rsid w:val="0044128D"/>
    <w:rsid w:val="00451B1D"/>
    <w:rsid w:val="004831D4"/>
    <w:rsid w:val="00520285"/>
    <w:rsid w:val="00570C21"/>
    <w:rsid w:val="00585F4F"/>
    <w:rsid w:val="005B434E"/>
    <w:rsid w:val="005C0F2A"/>
    <w:rsid w:val="00647D4F"/>
    <w:rsid w:val="00650AC2"/>
    <w:rsid w:val="00662B7F"/>
    <w:rsid w:val="006E2F1D"/>
    <w:rsid w:val="00751A73"/>
    <w:rsid w:val="00772D12"/>
    <w:rsid w:val="007A5639"/>
    <w:rsid w:val="007D2D81"/>
    <w:rsid w:val="007D73C6"/>
    <w:rsid w:val="00800167"/>
    <w:rsid w:val="00815295"/>
    <w:rsid w:val="0081778A"/>
    <w:rsid w:val="008257EC"/>
    <w:rsid w:val="0083252C"/>
    <w:rsid w:val="008615CD"/>
    <w:rsid w:val="00913B82"/>
    <w:rsid w:val="00956D42"/>
    <w:rsid w:val="00963D43"/>
    <w:rsid w:val="009C1283"/>
    <w:rsid w:val="009D1500"/>
    <w:rsid w:val="009E4D38"/>
    <w:rsid w:val="00A31606"/>
    <w:rsid w:val="00A53EE7"/>
    <w:rsid w:val="00A847AE"/>
    <w:rsid w:val="00AB7AE2"/>
    <w:rsid w:val="00B142CF"/>
    <w:rsid w:val="00B564F7"/>
    <w:rsid w:val="00B71E36"/>
    <w:rsid w:val="00BA3AAF"/>
    <w:rsid w:val="00BC7268"/>
    <w:rsid w:val="00C26D9B"/>
    <w:rsid w:val="00CA7A11"/>
    <w:rsid w:val="00CD60F0"/>
    <w:rsid w:val="00D81C1B"/>
    <w:rsid w:val="00D912FD"/>
    <w:rsid w:val="00E12907"/>
    <w:rsid w:val="00E279F5"/>
    <w:rsid w:val="00E7574F"/>
    <w:rsid w:val="00ED305D"/>
    <w:rsid w:val="00EF35D1"/>
    <w:rsid w:val="00F05D9E"/>
    <w:rsid w:val="00F5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B567"/>
  <w15:docId w15:val="{47A43F7A-BEC9-49AA-A74F-2E7B8009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17</cp:revision>
  <cp:lastPrinted>2019-11-20T13:08:00Z</cp:lastPrinted>
  <dcterms:created xsi:type="dcterms:W3CDTF">2019-01-09T13:37:00Z</dcterms:created>
  <dcterms:modified xsi:type="dcterms:W3CDTF">2020-02-27T10:48:00Z</dcterms:modified>
</cp:coreProperties>
</file>