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6C0" w:rsidRPr="006D16C0" w:rsidRDefault="006D16C0" w:rsidP="006D16C0">
      <w:pPr>
        <w:keepNext/>
        <w:tabs>
          <w:tab w:val="left" w:pos="0"/>
        </w:tabs>
        <w:spacing w:after="0" w:line="360" w:lineRule="auto"/>
        <w:ind w:right="48"/>
        <w:jc w:val="right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Załącznik nr 2 do SWZ</w:t>
      </w:r>
    </w:p>
    <w:p w:rsidR="006D16C0" w:rsidRPr="006D16C0" w:rsidRDefault="006D16C0" w:rsidP="006D16C0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:rsidR="006D16C0" w:rsidRPr="006D16C0" w:rsidRDefault="006D16C0" w:rsidP="006D16C0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 Ś W I A D C Z E N I E</w:t>
      </w:r>
    </w:p>
    <w:p w:rsidR="006D16C0" w:rsidRPr="006D16C0" w:rsidRDefault="006D16C0" w:rsidP="006D16C0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O  BRAKU PODSTAW DO WYKLUCZENIA Z POSTĘPOWANIA</w:t>
      </w:r>
    </w:p>
    <w:p w:rsidR="006D16C0" w:rsidRPr="006D16C0" w:rsidRDefault="006D16C0" w:rsidP="006D16C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zgodnie z art. 125 ust. 1</w:t>
      </w:r>
      <w:r w:rsidRPr="006D16C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 </w:t>
      </w:r>
      <w:r w:rsidRPr="006D16C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ustawy z dnia 11 września 2019 r. Prawo zamówień publicznych </w:t>
      </w:r>
      <w:r w:rsidRPr="006D16C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br/>
        <w:t>(Dz. U. z 2019 r. poz. 2019 ze zm.).</w:t>
      </w:r>
    </w:p>
    <w:p w:rsidR="006D16C0" w:rsidRPr="006D16C0" w:rsidRDefault="006D16C0" w:rsidP="006D16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:rsidR="006D16C0" w:rsidRPr="006D16C0" w:rsidRDefault="006D16C0" w:rsidP="006D16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(dokument składany wraz z ofertą odrębnie przez Wykonawcę i podmiot udostępniający zasoby)</w:t>
      </w:r>
    </w:p>
    <w:p w:rsidR="006D16C0" w:rsidRPr="006D16C0" w:rsidRDefault="006D16C0" w:rsidP="006D16C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6D16C0" w:rsidRPr="006D16C0" w:rsidRDefault="006D16C0" w:rsidP="006D16C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>Przystępując do udziału w postępowaniu o zamówienie publiczne</w:t>
      </w:r>
      <w:r w:rsidRPr="006D16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 w:rsidRPr="006D16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imieniu reprezentowanego przeze mnie Wykonawcy (firmy/konsorcjum)</w:t>
      </w:r>
      <w:r w:rsidRPr="006D16C0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/podmiotu udostępniającego zasoby*</w:t>
      </w:r>
      <w:r w:rsidRPr="006D16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:rsidR="006D16C0" w:rsidRPr="006D16C0" w:rsidRDefault="006D16C0" w:rsidP="006D16C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6D16C0" w:rsidRPr="006D16C0" w:rsidRDefault="006D16C0" w:rsidP="006D16C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 </w:t>
      </w:r>
    </w:p>
    <w:p w:rsidR="006D16C0" w:rsidRPr="006D16C0" w:rsidRDefault="006D16C0" w:rsidP="006D16C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</w:t>
      </w:r>
    </w:p>
    <w:p w:rsidR="006D16C0" w:rsidRPr="006D16C0" w:rsidRDefault="006D16C0" w:rsidP="006D16C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kern w:val="1"/>
          <w:lang w:eastAsia="ar-SA"/>
          <w14:ligatures w14:val="none"/>
        </w:rPr>
      </w:pPr>
      <w:r w:rsidRPr="006D16C0">
        <w:rPr>
          <w:rFonts w:ascii="Times New Roman" w:eastAsia="Times New Roman" w:hAnsi="Times New Roman" w:cs="Times New Roman"/>
          <w:i/>
          <w:kern w:val="1"/>
          <w:lang w:eastAsia="ar-SA"/>
          <w14:ligatures w14:val="none"/>
        </w:rPr>
        <w:t>(pełna nazwa i siedziba Wykonawcy / podmiotu udostępniającego*, wraz z NIP/PESEL, KRS/</w:t>
      </w:r>
      <w:proofErr w:type="spellStart"/>
      <w:r w:rsidRPr="006D16C0">
        <w:rPr>
          <w:rFonts w:ascii="Times New Roman" w:eastAsia="Times New Roman" w:hAnsi="Times New Roman" w:cs="Times New Roman"/>
          <w:i/>
          <w:kern w:val="1"/>
          <w:lang w:eastAsia="ar-SA"/>
          <w14:ligatures w14:val="none"/>
        </w:rPr>
        <w:t>CEiDG</w:t>
      </w:r>
      <w:proofErr w:type="spellEnd"/>
      <w:r w:rsidRPr="006D16C0">
        <w:rPr>
          <w:rFonts w:ascii="Times New Roman" w:eastAsia="Times New Roman" w:hAnsi="Times New Roman" w:cs="Times New Roman"/>
          <w:i/>
          <w:kern w:val="1"/>
          <w:lang w:eastAsia="ar-SA"/>
          <w14:ligatures w14:val="none"/>
        </w:rPr>
        <w:t>)</w:t>
      </w:r>
    </w:p>
    <w:p w:rsidR="006D16C0" w:rsidRPr="006D16C0" w:rsidRDefault="006D16C0" w:rsidP="006D16C0">
      <w:pPr>
        <w:spacing w:after="0" w:line="240" w:lineRule="auto"/>
        <w:ind w:right="48" w:firstLine="708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D16C0" w:rsidDel="001469A6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</w:t>
      </w:r>
      <w:r w:rsidRPr="006D16C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</w:t>
      </w:r>
    </w:p>
    <w:p w:rsidR="006D16C0" w:rsidRPr="006D16C0" w:rsidRDefault="006D16C0" w:rsidP="006D16C0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>oświadczam, że nie podlegam wykluczeniu z postępowania na podstawie art. 108 ustawy oraz</w:t>
      </w:r>
      <w:r w:rsidRPr="006D16C0">
        <w:rPr>
          <w:rFonts w:ascii="Times New Roman" w:eastAsia="Calibri" w:hAnsi="Times New Roman" w:cs="Times New Roman"/>
          <w:kern w:val="0"/>
          <w14:ligatures w14:val="none"/>
        </w:rPr>
        <w:br/>
        <w:t>art. 109 ust. 1 pkt 4;</w:t>
      </w:r>
    </w:p>
    <w:p w:rsidR="006D16C0" w:rsidRPr="006D16C0" w:rsidRDefault="006D16C0" w:rsidP="006D16C0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narodowego;</w:t>
      </w:r>
    </w:p>
    <w:p w:rsidR="006D16C0" w:rsidRPr="006D16C0" w:rsidRDefault="006D16C0" w:rsidP="006D16C0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 xml:space="preserve">oświadczam, że zachodzą w stosunku do mnie podstawy wykluczenia z postępowania na podstawie art. ……………………………….…… ustawy </w:t>
      </w:r>
      <w:r w:rsidRPr="006D16C0">
        <w:rPr>
          <w:rFonts w:ascii="Times New Roman" w:eastAsia="Calibri" w:hAnsi="Times New Roman" w:cs="Times New Roman"/>
          <w:i/>
          <w:kern w:val="0"/>
          <w14:ligatures w14:val="none"/>
        </w:rPr>
        <w:t xml:space="preserve">(podać mającą zastosowanie podstawę wykluczenia spośród wymienionych w art. 108 ustawy </w:t>
      </w:r>
      <w:proofErr w:type="spellStart"/>
      <w:r w:rsidRPr="006D16C0">
        <w:rPr>
          <w:rFonts w:ascii="Times New Roman" w:eastAsia="Calibri" w:hAnsi="Times New Roman" w:cs="Times New Roman"/>
          <w:i/>
          <w:kern w:val="0"/>
          <w14:ligatures w14:val="none"/>
        </w:rPr>
        <w:t>Pzp</w:t>
      </w:r>
      <w:proofErr w:type="spellEnd"/>
      <w:r w:rsidRPr="006D16C0">
        <w:rPr>
          <w:rFonts w:ascii="Times New Roman" w:eastAsia="Calibri" w:hAnsi="Times New Roman" w:cs="Times New Roman"/>
          <w:i/>
          <w:kern w:val="0"/>
          <w14:ligatures w14:val="none"/>
        </w:rPr>
        <w:t xml:space="preserve"> oraz art. 109 ust. 1 pkt 4).</w:t>
      </w:r>
    </w:p>
    <w:p w:rsidR="006D16C0" w:rsidRPr="006D16C0" w:rsidRDefault="006D16C0" w:rsidP="006D16C0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 xml:space="preserve">Jednocześnie oświadczam, że w związku z ww. okolicznością, na podstawie art. 110 ust. 2 ustawy podjąłem następujące środki naprawcze: </w:t>
      </w:r>
    </w:p>
    <w:p w:rsidR="006D16C0" w:rsidRPr="006D16C0" w:rsidRDefault="006D16C0" w:rsidP="006D16C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6D16C0" w:rsidRPr="006D16C0" w:rsidRDefault="006D16C0" w:rsidP="006D16C0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16C0">
        <w:rPr>
          <w:rFonts w:ascii="Times New Roman" w:eastAsia="Calibri" w:hAnsi="Times New Roman" w:cs="Times New Roman"/>
          <w:kern w:val="0"/>
          <w14:ligatures w14:val="none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6D16C0" w:rsidRPr="006D16C0" w:rsidRDefault="006D16C0" w:rsidP="006D16C0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6D16C0" w:rsidRPr="006D16C0" w:rsidRDefault="006D16C0" w:rsidP="006D16C0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</w:t>
      </w:r>
    </w:p>
    <w:p w:rsidR="006D16C0" w:rsidRPr="006D16C0" w:rsidRDefault="006D16C0" w:rsidP="006D16C0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6D16C0" w:rsidRPr="006D16C0" w:rsidRDefault="006D16C0" w:rsidP="006D16C0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6D16C0" w:rsidRPr="006D16C0" w:rsidRDefault="006D16C0" w:rsidP="006D16C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 dnia ……..……                                 ...........................................</w:t>
      </w:r>
    </w:p>
    <w:p w:rsidR="006D16C0" w:rsidRPr="006D16C0" w:rsidRDefault="006D16C0" w:rsidP="006D16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6C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(miejscowość)                                                                                 </w:t>
      </w:r>
      <w:r w:rsidRPr="006D16C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  <w:t xml:space="preserve">  (podpis Wykonawcy)</w:t>
      </w:r>
    </w:p>
    <w:p w:rsidR="00B70A7C" w:rsidRDefault="00B70A7C"/>
    <w:sectPr w:rsidR="00B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2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5"/>
    <w:rsid w:val="00423975"/>
    <w:rsid w:val="006D16C0"/>
    <w:rsid w:val="00800483"/>
    <w:rsid w:val="00B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C0BE-9C1A-4103-BD8C-B1A0274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2023-05-15T08:26:00Z</dcterms:created>
  <dcterms:modified xsi:type="dcterms:W3CDTF">2023-05-15T08:29:00Z</dcterms:modified>
</cp:coreProperties>
</file>