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8FAD4" w14:textId="77777777" w:rsidR="00475D1F" w:rsidRPr="00475D1F" w:rsidRDefault="00475D1F" w:rsidP="00D71F3F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right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  <w:r w:rsidRPr="00475D1F">
        <w:rPr>
          <w:rFonts w:eastAsia="Times New Roman"/>
          <w:b/>
          <w:color w:val="auto"/>
          <w:szCs w:val="22"/>
          <w:lang w:eastAsia="pl-PL"/>
        </w:rPr>
        <w:t xml:space="preserve">Załącznik nr </w:t>
      </w:r>
      <w:r w:rsidR="00D71F3F">
        <w:rPr>
          <w:rFonts w:eastAsia="Times New Roman"/>
          <w:b/>
          <w:color w:val="auto"/>
          <w:szCs w:val="22"/>
          <w:lang w:eastAsia="pl-PL"/>
        </w:rPr>
        <w:t>2</w:t>
      </w:r>
      <w:r w:rsidRPr="00475D1F">
        <w:rPr>
          <w:rFonts w:eastAsia="Times New Roman"/>
          <w:b/>
          <w:color w:val="auto"/>
          <w:szCs w:val="22"/>
          <w:lang w:eastAsia="pl-PL"/>
        </w:rPr>
        <w:t xml:space="preserve"> do SWZ</w:t>
      </w:r>
    </w:p>
    <w:p w14:paraId="241B79EC" w14:textId="77777777" w:rsidR="00475D1F" w:rsidRPr="00475D1F" w:rsidRDefault="00475D1F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</w:p>
    <w:p w14:paraId="4D212395" w14:textId="77777777"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>O Ś W I A D C Z E N I E</w:t>
      </w:r>
    </w:p>
    <w:p w14:paraId="0B5EE499" w14:textId="77777777"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  <w:t>O  BRAKU PODSTAW DO WYKLUCZENIA Z POSTĘPOWANIA</w:t>
      </w:r>
    </w:p>
    <w:p w14:paraId="52747069" w14:textId="77777777" w:rsidR="00072F90" w:rsidRPr="00072F90" w:rsidRDefault="00072F90" w:rsidP="00072F90">
      <w:pPr>
        <w:widowControl/>
        <w:suppressAutoHyphens w:val="0"/>
        <w:spacing w:line="360" w:lineRule="auto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>zgodnie z art. 125 ust. 1</w:t>
      </w: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 xml:space="preserve">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br/>
        <w:t>(Dz. U. z 2019 r. poz. 2019 ze zm.).</w:t>
      </w:r>
    </w:p>
    <w:p w14:paraId="58095A23" w14:textId="77777777" w:rsidR="00072F90" w:rsidRPr="00072F90" w:rsidRDefault="00072F90" w:rsidP="00072F90">
      <w:pPr>
        <w:widowControl/>
        <w:suppressAutoHyphens w:val="0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</w:p>
    <w:p w14:paraId="79D3E36D" w14:textId="77777777" w:rsidR="00072F90" w:rsidRPr="00072F90" w:rsidRDefault="00072F90" w:rsidP="00072F90">
      <w:pPr>
        <w:widowControl/>
        <w:suppressAutoHyphens w:val="0"/>
        <w:ind w:right="-2"/>
        <w:jc w:val="center"/>
        <w:rPr>
          <w:rFonts w:eastAsia="Times New Roman"/>
          <w:color w:val="FF0000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sz w:val="22"/>
          <w:szCs w:val="22"/>
          <w:lang w:eastAsia="pl-PL"/>
        </w:rPr>
        <w:t>(dokument składany wraz z ofertą odrębnie przez Wykonawcę i podmiot udostępniający zasoby)</w:t>
      </w:r>
    </w:p>
    <w:p w14:paraId="50C8D052" w14:textId="77777777" w:rsidR="00072F90" w:rsidRPr="00072F90" w:rsidRDefault="00072F90" w:rsidP="00072F90">
      <w:pPr>
        <w:widowControl/>
        <w:suppressAutoHyphens w:val="0"/>
        <w:ind w:left="284"/>
        <w:jc w:val="center"/>
        <w:rPr>
          <w:rFonts w:eastAsia="Times New Roman"/>
          <w:color w:val="auto"/>
          <w:sz w:val="22"/>
          <w:szCs w:val="22"/>
          <w:lang w:eastAsia="pl-PL"/>
        </w:rPr>
      </w:pPr>
    </w:p>
    <w:p w14:paraId="42ECC037" w14:textId="77777777"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b/>
          <w:color w:val="auto"/>
          <w:sz w:val="22"/>
          <w:szCs w:val="22"/>
          <w:lang w:eastAsia="pl-PL"/>
        </w:rPr>
      </w:pPr>
      <w:r w:rsidRPr="00072F90">
        <w:rPr>
          <w:rFonts w:eastAsia="Calibri"/>
          <w:color w:val="auto"/>
          <w:sz w:val="22"/>
          <w:szCs w:val="22"/>
        </w:rPr>
        <w:t>Przystępując do udziału w postępowaniu o zamówienie publiczne</w:t>
      </w:r>
      <w:r w:rsidRPr="00072F90">
        <w:rPr>
          <w:rFonts w:eastAsia="Times New Roman"/>
          <w:b/>
          <w:color w:val="auto"/>
          <w:sz w:val="22"/>
          <w:szCs w:val="22"/>
          <w:lang w:eastAsia="pl-PL"/>
        </w:rPr>
        <w:t xml:space="preserve">, 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>w imieniu reprezentowanego przeze mnie Wykonawcy (firmy/konsorcjum)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/podmiotu udostępniającego zasoby*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 xml:space="preserve">: </w:t>
      </w:r>
    </w:p>
    <w:p w14:paraId="0F96E370" w14:textId="77777777"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14:paraId="2A9FF0EB" w14:textId="77777777" w:rsidR="00072F90" w:rsidRPr="00072F90" w:rsidRDefault="00072F90" w:rsidP="00E84964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 xml:space="preserve"> </w:t>
      </w:r>
    </w:p>
    <w:p w14:paraId="54EA27CF" w14:textId="77777777" w:rsidR="00072F90" w:rsidRPr="00072F90" w:rsidRDefault="00072F90" w:rsidP="00072F90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>...................</w:t>
      </w:r>
    </w:p>
    <w:p w14:paraId="36061222" w14:textId="77777777" w:rsidR="00072F90" w:rsidRPr="00072F90" w:rsidRDefault="00072F90" w:rsidP="00072F90">
      <w:pPr>
        <w:widowControl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wraz z NIP/PESEL, KRS/CEiDG)</w:t>
      </w:r>
    </w:p>
    <w:p w14:paraId="21F26557" w14:textId="77777777" w:rsidR="00072F90" w:rsidRPr="00072F90" w:rsidRDefault="00072F90" w:rsidP="00072F90">
      <w:pPr>
        <w:widowControl/>
        <w:suppressAutoHyphens w:val="0"/>
        <w:ind w:right="48" w:firstLine="708"/>
        <w:jc w:val="center"/>
        <w:rPr>
          <w:rFonts w:eastAsia="Times New Roman"/>
          <w:b/>
          <w:i/>
          <w:color w:val="auto"/>
          <w:sz w:val="22"/>
          <w:szCs w:val="22"/>
          <w:lang w:eastAsia="pl-PL"/>
        </w:rPr>
      </w:pPr>
      <w:r w:rsidRPr="00072F90" w:rsidDel="001469A6">
        <w:rPr>
          <w:rFonts w:eastAsia="Times New Roman"/>
          <w:i/>
          <w:color w:val="auto"/>
          <w:sz w:val="22"/>
          <w:szCs w:val="22"/>
          <w:lang w:eastAsia="pl-PL"/>
        </w:rPr>
        <w:t xml:space="preserve"> </w:t>
      </w:r>
      <w:r w:rsidRPr="00072F90">
        <w:rPr>
          <w:rFonts w:eastAsia="Times New Roman"/>
          <w:b/>
          <w:i/>
          <w:color w:val="auto"/>
          <w:sz w:val="22"/>
          <w:szCs w:val="22"/>
          <w:lang w:eastAsia="pl-PL"/>
        </w:rPr>
        <w:t xml:space="preserve"> </w:t>
      </w:r>
    </w:p>
    <w:p w14:paraId="6B267CEA" w14:textId="77777777" w:rsid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oświadczam, że nie podlegam wykluczeniu z postępowania na podstawie art. 108 ustawy</w:t>
      </w:r>
      <w:r w:rsidR="005E2E15">
        <w:rPr>
          <w:rFonts w:eastAsia="Calibri"/>
          <w:color w:val="auto"/>
          <w:sz w:val="22"/>
          <w:szCs w:val="22"/>
        </w:rPr>
        <w:t xml:space="preserve"> oraz</w:t>
      </w:r>
      <w:r w:rsidR="005E2E15">
        <w:rPr>
          <w:rFonts w:eastAsia="Calibri"/>
          <w:color w:val="auto"/>
          <w:sz w:val="22"/>
          <w:szCs w:val="22"/>
        </w:rPr>
        <w:br/>
        <w:t>art. 109 ust. 1 pkt 4</w:t>
      </w:r>
      <w:r w:rsidR="005638FE">
        <w:rPr>
          <w:rFonts w:eastAsia="Calibri"/>
          <w:color w:val="auto"/>
          <w:sz w:val="22"/>
          <w:szCs w:val="22"/>
        </w:rPr>
        <w:t>;</w:t>
      </w:r>
    </w:p>
    <w:p w14:paraId="3E9313B2" w14:textId="77777777" w:rsidR="005638FE" w:rsidRPr="005638FE" w:rsidRDefault="005638FE" w:rsidP="005638FE">
      <w:pPr>
        <w:widowControl/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o</w:t>
      </w:r>
      <w:r w:rsidRPr="005638FE">
        <w:rPr>
          <w:rFonts w:eastAsia="Calibri"/>
          <w:color w:val="auto"/>
          <w:sz w:val="22"/>
          <w:szCs w:val="22"/>
        </w:rPr>
        <w:t>świadczam, że nie podlegam wykluczeniu z postępowania na podstawie art. 7 ustawy z dnia 13 kwietnia 2022 r. o szczególnych rozwiązaniach w zakresie przeciwdziałania wspieraniu agresji na Ukrainę oraz służących och</w:t>
      </w:r>
      <w:r>
        <w:rPr>
          <w:rFonts w:eastAsia="Calibri"/>
          <w:color w:val="auto"/>
          <w:sz w:val="22"/>
          <w:szCs w:val="22"/>
        </w:rPr>
        <w:t>ronie bezpieczeństwa narodowego;</w:t>
      </w:r>
    </w:p>
    <w:p w14:paraId="2B6762B7" w14:textId="77777777" w:rsidR="00072F90" w:rsidRP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zachodzą w stosunku do mnie podstawy wykluczenia z postępowania na podstawie art. ……………………………….…… ustawy </w:t>
      </w:r>
      <w:r w:rsidRPr="00072F90">
        <w:rPr>
          <w:rFonts w:eastAsia="Calibri"/>
          <w:i/>
          <w:color w:val="auto"/>
          <w:sz w:val="22"/>
          <w:szCs w:val="22"/>
        </w:rPr>
        <w:t>(podać mającą zastosowanie podstawę wykluczenia spośród wymienionych w art. 108 ustawy Pzp</w:t>
      </w:r>
      <w:r w:rsidR="005E2E15">
        <w:rPr>
          <w:rFonts w:eastAsia="Calibri"/>
          <w:i/>
          <w:color w:val="auto"/>
          <w:sz w:val="22"/>
          <w:szCs w:val="22"/>
        </w:rPr>
        <w:t xml:space="preserve"> oraz art. 109 ust. 1 pkt 4</w:t>
      </w:r>
      <w:r w:rsidRPr="00072F90">
        <w:rPr>
          <w:rFonts w:eastAsia="Calibri"/>
          <w:i/>
          <w:color w:val="auto"/>
          <w:sz w:val="22"/>
          <w:szCs w:val="22"/>
        </w:rPr>
        <w:t>).</w:t>
      </w:r>
    </w:p>
    <w:p w14:paraId="3842D229" w14:textId="77777777" w:rsidR="00072F90" w:rsidRPr="00072F90" w:rsidRDefault="00072F90" w:rsidP="00072F90">
      <w:pPr>
        <w:widowControl/>
        <w:suppressAutoHyphens w:val="0"/>
        <w:spacing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Jednocześnie oświadczam, że w związku z ww. okolicznością, na podstawie art. 110 ust. 2 ustawy podjąłem następujące środki naprawcze: </w:t>
      </w:r>
    </w:p>
    <w:p w14:paraId="768533E7" w14:textId="77777777" w:rsidR="005638FE" w:rsidRDefault="00072F90" w:rsidP="005638FE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.………………………………………..…………………...........……………………………………………………………………………………...…………………………………………………………………………………………….……………………………..………………</w:t>
      </w:r>
    </w:p>
    <w:p w14:paraId="6F2509EB" w14:textId="77777777" w:rsidR="00072F90" w:rsidRPr="005638FE" w:rsidRDefault="00072F90" w:rsidP="005638FE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eastAsia="Calibri"/>
          <w:color w:val="auto"/>
          <w:sz w:val="22"/>
          <w:szCs w:val="22"/>
        </w:rPr>
      </w:pPr>
      <w:r w:rsidRPr="005638FE">
        <w:rPr>
          <w:rFonts w:eastAsia="Calibri"/>
          <w:color w:val="auto"/>
          <w:sz w:val="22"/>
          <w:szCs w:val="22"/>
        </w:rPr>
        <w:t>oświadczam, że wszystkie informacje podane w powyższych oświadczeniach są aktualne i zgodne                 z prawdą oraz zostały przedstawione z pełną świadomością konsekwencji wprowadzenia Zamawiającego w błąd przy przedstawianiu informacji.</w:t>
      </w:r>
    </w:p>
    <w:p w14:paraId="7AFA76E0" w14:textId="77777777"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14:paraId="75AF6EFA" w14:textId="77777777"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i/>
          <w:iCs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iCs/>
          <w:color w:val="auto"/>
          <w:sz w:val="22"/>
          <w:szCs w:val="22"/>
          <w:lang w:eastAsia="pl-PL"/>
        </w:rPr>
        <w:t>*niepotrzebne skreślić</w:t>
      </w:r>
    </w:p>
    <w:p w14:paraId="6641538C" w14:textId="77777777"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14:paraId="732EFCE5" w14:textId="77777777"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14:paraId="6CA8D1A1" w14:textId="77777777"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 dnia ……..……                                 ...........................................</w:t>
      </w:r>
    </w:p>
    <w:p w14:paraId="237EF1D2" w14:textId="77777777" w:rsidR="00072F90" w:rsidRPr="00072F90" w:rsidRDefault="00072F90" w:rsidP="00072F90">
      <w:pPr>
        <w:widowControl/>
        <w:suppressAutoHyphens w:val="0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(miejscowość)                                                                                 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ab/>
      </w: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  (podpis Wykonawcy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>)</w:t>
      </w:r>
    </w:p>
    <w:p w14:paraId="580FC128" w14:textId="77777777" w:rsidR="005638FE" w:rsidRDefault="005638FE" w:rsidP="005638FE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color w:val="auto"/>
          <w:szCs w:val="22"/>
          <w:lang w:eastAsia="ar-SA"/>
        </w:rPr>
      </w:pPr>
    </w:p>
    <w:p w14:paraId="6F71FA63" w14:textId="77777777" w:rsidR="00D71F3F" w:rsidRDefault="00D71F3F" w:rsidP="005638FE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color w:val="auto"/>
          <w:szCs w:val="22"/>
          <w:lang w:eastAsia="ar-SA"/>
        </w:rPr>
      </w:pPr>
    </w:p>
    <w:p w14:paraId="029FA686" w14:textId="77777777" w:rsidR="00D71F3F" w:rsidRPr="00475D1F" w:rsidRDefault="00D71F3F" w:rsidP="005638FE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14:paraId="41C40E37" w14:textId="77777777" w:rsidR="00072F90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bCs/>
          <w:iCs/>
          <w:color w:val="auto"/>
          <w:lang w:eastAsia="ar-SA"/>
        </w:rPr>
      </w:pPr>
      <w:r w:rsidRPr="00475D1F">
        <w:rPr>
          <w:rFonts w:eastAsia="Times New Roman"/>
          <w:b/>
          <w:bCs/>
          <w:iCs/>
          <w:color w:val="auto"/>
          <w:lang w:eastAsia="ar-SA"/>
        </w:rPr>
        <w:t xml:space="preserve">Załącznik nr </w:t>
      </w:r>
      <w:r w:rsidR="00D71F3F">
        <w:rPr>
          <w:rFonts w:eastAsia="Times New Roman"/>
          <w:b/>
          <w:bCs/>
          <w:iCs/>
          <w:color w:val="auto"/>
          <w:lang w:eastAsia="ar-SA"/>
        </w:rPr>
        <w:t>3</w:t>
      </w:r>
      <w:r w:rsidRPr="00475D1F">
        <w:rPr>
          <w:rFonts w:eastAsia="Times New Roman"/>
          <w:b/>
          <w:bCs/>
          <w:iCs/>
          <w:color w:val="auto"/>
          <w:lang w:eastAsia="ar-SA"/>
        </w:rPr>
        <w:t xml:space="preserve"> do SWZ</w:t>
      </w:r>
    </w:p>
    <w:p w14:paraId="19621BEB" w14:textId="77777777" w:rsidR="00475D1F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14:paraId="63D5B8DF" w14:textId="77777777"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  <w:t>O Ś W I A D C Z E N I E</w:t>
      </w:r>
    </w:p>
    <w:p w14:paraId="19222D30" w14:textId="77777777"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Cs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bCs/>
          <w:color w:val="auto"/>
          <w:kern w:val="1"/>
          <w:sz w:val="22"/>
          <w:szCs w:val="22"/>
          <w:u w:val="single"/>
          <w:lang w:eastAsia="ar-SA"/>
        </w:rPr>
        <w:t>O  S P E Ł N I A N I U   W A R U N K Ó W   U D Z I A Ł U   W   P O S T Ę P O W A N I U</w:t>
      </w:r>
    </w:p>
    <w:p w14:paraId="4F2C4CAC" w14:textId="77777777"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>zgodnie z art. 125 ust. 1</w:t>
      </w:r>
      <w:r w:rsidRPr="00072F90">
        <w:rPr>
          <w:rFonts w:eastAsia="Calibri"/>
          <w:b/>
          <w:color w:val="auto"/>
          <w:sz w:val="22"/>
          <w:szCs w:val="22"/>
          <w:u w:val="single"/>
        </w:rPr>
        <w:t xml:space="preserve">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br/>
        <w:t>(Dz. U. z 2019 r. poz. 2019 ze zm.).</w:t>
      </w:r>
    </w:p>
    <w:p w14:paraId="71865233" w14:textId="77777777"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pl-PL"/>
        </w:rPr>
      </w:pPr>
    </w:p>
    <w:p w14:paraId="490C6810" w14:textId="77777777"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FF0000"/>
          <w:kern w:val="1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(</w:t>
      </w:r>
      <w:r w:rsidRPr="00072F90">
        <w:rPr>
          <w:rFonts w:eastAsia="Times New Roman"/>
          <w:color w:val="FF0000"/>
          <w:sz w:val="22"/>
          <w:szCs w:val="22"/>
          <w:lang w:eastAsia="pl-PL"/>
        </w:rPr>
        <w:t>dokument składany wraz z ofertą odrębnie przez Wykonawcę i podmiot udostępniający zasoby</w:t>
      </w: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)</w:t>
      </w:r>
    </w:p>
    <w:p w14:paraId="7C00F943" w14:textId="77777777"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</w:p>
    <w:p w14:paraId="4C677C2C" w14:textId="77777777" w:rsidR="00072F90" w:rsidRPr="00072F90" w:rsidRDefault="00072F90" w:rsidP="00072F90">
      <w:pPr>
        <w:tabs>
          <w:tab w:val="left" w:pos="-4962"/>
        </w:tabs>
        <w:overflowPunct w:val="0"/>
        <w:autoSpaceDE w:val="0"/>
        <w:spacing w:line="360" w:lineRule="auto"/>
        <w:jc w:val="both"/>
        <w:rPr>
          <w:rFonts w:eastAsia="Times New Roman"/>
          <w:b/>
          <w:b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Przystępując do udziału w postępowaniu o zamówienie publiczne</w:t>
      </w:r>
      <w:r w:rsidRPr="00072F90">
        <w:rPr>
          <w:rFonts w:eastAsia="Times New Roman"/>
          <w:color w:val="auto"/>
          <w:kern w:val="28"/>
          <w:sz w:val="22"/>
          <w:szCs w:val="22"/>
          <w:lang w:eastAsia="pl-PL"/>
        </w:rPr>
        <w:t>,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w imieniu reprezentowanego przeze mnie Wykonawcy (firmy/konsorcjum)</w:t>
      </w:r>
      <w:bookmarkStart w:id="0" w:name="_Hlk62478225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/ podmiotu udostępniającego zasoby</w:t>
      </w:r>
      <w:bookmarkEnd w:id="0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*: </w:t>
      </w:r>
    </w:p>
    <w:p w14:paraId="39136F23" w14:textId="77777777"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14:paraId="399B72AC" w14:textId="77777777"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</w:t>
      </w:r>
    </w:p>
    <w:p w14:paraId="1B8B0BF9" w14:textId="77777777"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14:paraId="405720FB" w14:textId="77777777" w:rsidR="00072F90" w:rsidRPr="00475D1F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14:paraId="699908A2" w14:textId="77777777"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14:paraId="2EED2BAF" w14:textId="77777777"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 zależności od podmiotu: NIP/PESEL, KRS/CEiDG)</w:t>
      </w:r>
    </w:p>
    <w:p w14:paraId="5BB1A393" w14:textId="77777777" w:rsidR="00072F90" w:rsidRPr="00072F90" w:rsidRDefault="00072F90" w:rsidP="00072F90">
      <w:pPr>
        <w:overflowPunct w:val="0"/>
        <w:autoSpaceDE w:val="0"/>
        <w:rPr>
          <w:rFonts w:eastAsia="Times New Roman"/>
          <w:i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Cs/>
          <w:color w:val="auto"/>
          <w:kern w:val="1"/>
          <w:sz w:val="22"/>
          <w:szCs w:val="22"/>
          <w:lang w:eastAsia="ar-SA"/>
        </w:rPr>
        <w:t>*</w:t>
      </w: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niepotrzebne skreślić</w:t>
      </w:r>
    </w:p>
    <w:p w14:paraId="48DD37C9" w14:textId="77777777"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</w:p>
    <w:p w14:paraId="69B1FDBF" w14:textId="77777777"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3" w:hanging="357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</w:t>
      </w:r>
      <w:r w:rsidRPr="00072F90">
        <w:rPr>
          <w:rFonts w:eastAsia="Calibri"/>
          <w:color w:val="auto"/>
          <w:sz w:val="22"/>
          <w:szCs w:val="22"/>
        </w:rPr>
        <w:t>spełniam warunki udziału w postępowaniu określone przez Zamawiającego w </w:t>
      </w:r>
      <w:r w:rsidR="00475D1F" w:rsidRPr="00475D1F">
        <w:rPr>
          <w:rFonts w:eastAsia="Calibri"/>
          <w:color w:val="auto"/>
          <w:sz w:val="22"/>
          <w:szCs w:val="22"/>
        </w:rPr>
        <w:t>punkcie 7</w:t>
      </w:r>
      <w:r w:rsidRPr="00072F90">
        <w:rPr>
          <w:rFonts w:eastAsia="Calibri"/>
          <w:color w:val="auto"/>
          <w:sz w:val="22"/>
          <w:szCs w:val="22"/>
        </w:rPr>
        <w:t xml:space="preserve"> Specyfikacji Warunków Zamówienia,</w:t>
      </w:r>
    </w:p>
    <w:p w14:paraId="6C607F85" w14:textId="77777777"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w celu wykazania spełniania warunków udziału w postępowaniu, określonych przez Zamawiającego w </w:t>
      </w:r>
      <w:r w:rsidR="00475D1F" w:rsidRPr="00475D1F">
        <w:rPr>
          <w:rFonts w:eastAsia="Calibri"/>
          <w:color w:val="auto"/>
          <w:sz w:val="22"/>
          <w:szCs w:val="22"/>
        </w:rPr>
        <w:t xml:space="preserve">punkcie </w:t>
      </w:r>
      <w:r w:rsidR="005638FE">
        <w:rPr>
          <w:rFonts w:eastAsia="Calibri"/>
          <w:color w:val="auto"/>
          <w:sz w:val="22"/>
          <w:szCs w:val="22"/>
        </w:rPr>
        <w:t xml:space="preserve">8 </w:t>
      </w:r>
      <w:r w:rsidR="00475D1F" w:rsidRPr="00475D1F">
        <w:rPr>
          <w:rFonts w:eastAsia="Calibri"/>
          <w:color w:val="auto"/>
          <w:sz w:val="22"/>
          <w:szCs w:val="22"/>
        </w:rPr>
        <w:t>S</w:t>
      </w:r>
      <w:r w:rsidRPr="00072F90">
        <w:rPr>
          <w:rFonts w:eastAsia="Calibri"/>
          <w:color w:val="auto"/>
          <w:sz w:val="22"/>
          <w:szCs w:val="22"/>
        </w:rPr>
        <w:t xml:space="preserve">pecyfikacji </w:t>
      </w:r>
      <w:r w:rsidR="00475D1F" w:rsidRPr="00475D1F">
        <w:rPr>
          <w:rFonts w:eastAsia="Calibri"/>
          <w:color w:val="auto"/>
          <w:sz w:val="22"/>
          <w:szCs w:val="22"/>
        </w:rPr>
        <w:t>W</w:t>
      </w:r>
      <w:r w:rsidRPr="00072F90">
        <w:rPr>
          <w:rFonts w:eastAsia="Calibri"/>
          <w:color w:val="auto"/>
          <w:sz w:val="22"/>
          <w:szCs w:val="22"/>
        </w:rPr>
        <w:t xml:space="preserve">arunków </w:t>
      </w:r>
      <w:r w:rsidR="00475D1F" w:rsidRPr="00475D1F">
        <w:rPr>
          <w:rFonts w:eastAsia="Calibri"/>
          <w:color w:val="auto"/>
          <w:sz w:val="22"/>
          <w:szCs w:val="22"/>
        </w:rPr>
        <w:t>Z</w:t>
      </w:r>
      <w:r w:rsidRPr="00072F90">
        <w:rPr>
          <w:rFonts w:eastAsia="Calibri"/>
          <w:color w:val="auto"/>
          <w:sz w:val="22"/>
          <w:szCs w:val="22"/>
        </w:rPr>
        <w:t xml:space="preserve">amówienia, polegam na zasobach następującego/ych podmiotu/ów:** </w:t>
      </w:r>
    </w:p>
    <w:p w14:paraId="4D090A2D" w14:textId="77777777"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..…………………………………………………………………………………………………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</w:t>
      </w:r>
    </w:p>
    <w:p w14:paraId="6ED839BC" w14:textId="77777777"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………...………………………………………………………………………………………………</w:t>
      </w:r>
    </w:p>
    <w:p w14:paraId="782BD5E2" w14:textId="77777777" w:rsidR="00072F90" w:rsidRPr="00475D1F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475D1F">
        <w:rPr>
          <w:rFonts w:eastAsia="Calibri"/>
          <w:color w:val="auto"/>
          <w:sz w:val="22"/>
          <w:szCs w:val="22"/>
        </w:rPr>
        <w:t>w następującym zakresie:</w:t>
      </w:r>
    </w:p>
    <w:p w14:paraId="44B93138" w14:textId="77777777"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…………………………………………………………………………..………………...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……………………</w:t>
      </w:r>
      <w:r w:rsidRPr="00475D1F">
        <w:rPr>
          <w:rFonts w:eastAsia="Calibri"/>
          <w:color w:val="auto"/>
          <w:sz w:val="22"/>
          <w:szCs w:val="22"/>
        </w:rPr>
        <w:t>.............</w:t>
      </w: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……………………………………………………………………………………</w:t>
      </w:r>
    </w:p>
    <w:p w14:paraId="0FA1FD66" w14:textId="77777777" w:rsidR="00072F90" w:rsidRPr="00072F90" w:rsidRDefault="00072F90" w:rsidP="00072F90">
      <w:pPr>
        <w:widowControl/>
        <w:suppressAutoHyphens w:val="0"/>
        <w:spacing w:line="360" w:lineRule="auto"/>
        <w:ind w:left="284"/>
        <w:jc w:val="center"/>
        <w:rPr>
          <w:rFonts w:eastAsia="Calibri"/>
          <w:i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 </w:t>
      </w:r>
      <w:r w:rsidRPr="00072F90">
        <w:rPr>
          <w:rFonts w:eastAsia="Calibri"/>
          <w:i/>
          <w:color w:val="auto"/>
          <w:sz w:val="22"/>
          <w:szCs w:val="22"/>
        </w:rPr>
        <w:t>(wskazać podmiot i określić odpowiedni zakres dla wskazanego podmiotu).</w:t>
      </w:r>
    </w:p>
    <w:p w14:paraId="5482F38B" w14:textId="77777777"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** punkt 2 wypełniają Wykonawcy, którzy polegają na zasobach innych podmiotów.</w:t>
      </w:r>
    </w:p>
    <w:p w14:paraId="3EC5EBE5" w14:textId="77777777"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14:paraId="49F78635" w14:textId="77777777" w:rsidR="00072F90" w:rsidRPr="00072F90" w:rsidRDefault="00072F90" w:rsidP="00475D1F">
      <w:pPr>
        <w:widowControl/>
        <w:numPr>
          <w:ilvl w:val="1"/>
          <w:numId w:val="5"/>
        </w:numPr>
        <w:tabs>
          <w:tab w:val="left" w:pos="-3686"/>
        </w:tabs>
        <w:suppressAutoHyphens w:val="0"/>
        <w:overflowPunct w:val="0"/>
        <w:autoSpaceDE w:val="0"/>
        <w:autoSpaceDN w:val="0"/>
        <w:adjustRightInd w:val="0"/>
        <w:spacing w:after="200" w:line="276" w:lineRule="auto"/>
        <w:ind w:left="284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wszystkie informacje podane w powyższych oświadczeniach są aktualne i zgodne 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br/>
        <w:t>z prawdą oraz zostały przedstawione z pełną świadomością konsekwencji wprowadzenia Zamawiającego w błąd przy przedstawianiu informacji.</w:t>
      </w:r>
    </w:p>
    <w:p w14:paraId="37E48D2D" w14:textId="77777777"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14:paraId="5608BCBB" w14:textId="77777777"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 dnia ………..…                     ....................................................</w:t>
      </w:r>
    </w:p>
    <w:p w14:paraId="283D336B" w14:textId="77777777" w:rsidR="00072F90" w:rsidRDefault="00072F90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(miejscowość)                                               </w:t>
      </w:r>
      <w:r w:rsidRPr="00475D1F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                   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(podpis W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 xml:space="preserve">ykonawcy lub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osoby upoważnione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)</w:t>
      </w:r>
    </w:p>
    <w:p w14:paraId="4EEA4F69" w14:textId="77777777" w:rsidR="00EE0B1F" w:rsidRPr="00072F90" w:rsidRDefault="00EE0B1F" w:rsidP="00072F90">
      <w:pPr>
        <w:widowControl/>
        <w:suppressAutoHyphens w:val="0"/>
        <w:jc w:val="center"/>
        <w:rPr>
          <w:rFonts w:eastAsia="Times New Roman"/>
          <w:color w:val="auto"/>
          <w:kern w:val="28"/>
          <w:sz w:val="22"/>
          <w:szCs w:val="22"/>
          <w:lang w:eastAsia="pl-PL"/>
        </w:rPr>
      </w:pPr>
    </w:p>
    <w:p w14:paraId="0DF54A30" w14:textId="77777777" w:rsidR="00475D1F" w:rsidRPr="00475D1F" w:rsidRDefault="00475D1F" w:rsidP="00475D1F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 w:rsidRPr="00475D1F"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 xml:space="preserve">Załącznik nr </w:t>
      </w:r>
      <w:r w:rsidR="00D71F3F">
        <w:rPr>
          <w:rFonts w:eastAsia="Times New Roman"/>
          <w:b/>
          <w:i/>
          <w:iCs/>
          <w:color w:val="auto"/>
          <w:sz w:val="24"/>
          <w:lang w:eastAsia="ar-SA"/>
        </w:rPr>
        <w:t>4</w:t>
      </w:r>
      <w:r w:rsidRPr="00475D1F">
        <w:rPr>
          <w:rFonts w:eastAsia="Times New Roman"/>
          <w:b/>
          <w:i/>
          <w:iCs/>
          <w:color w:val="auto"/>
          <w:sz w:val="24"/>
          <w:lang w:eastAsia="ar-SA"/>
        </w:rPr>
        <w:t xml:space="preserve"> do SWZ</w:t>
      </w:r>
    </w:p>
    <w:p w14:paraId="162BBB27" w14:textId="77777777" w:rsidR="00475D1F" w:rsidRPr="00475D1F" w:rsidRDefault="00475D1F" w:rsidP="00475D1F">
      <w:pPr>
        <w:rPr>
          <w:color w:val="auto"/>
        </w:rPr>
      </w:pP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  <w:t xml:space="preserve">  ………….. ….................</w:t>
      </w:r>
    </w:p>
    <w:p w14:paraId="26B784FC" w14:textId="77777777" w:rsidR="00475D1F" w:rsidRPr="00475D1F" w:rsidRDefault="00475D1F" w:rsidP="00475D1F">
      <w:pPr>
        <w:rPr>
          <w:color w:val="auto"/>
          <w:sz w:val="18"/>
        </w:rPr>
      </w:pPr>
      <w:r w:rsidRPr="00475D1F">
        <w:rPr>
          <w:color w:val="auto"/>
        </w:rPr>
        <w:t xml:space="preserve">                                                                                                                        </w:t>
      </w:r>
      <w:r w:rsidRPr="00475D1F">
        <w:rPr>
          <w:color w:val="auto"/>
          <w:sz w:val="18"/>
        </w:rPr>
        <w:t>miejscowość, data</w:t>
      </w:r>
    </w:p>
    <w:p w14:paraId="69758BC4" w14:textId="77777777" w:rsidR="00475D1F" w:rsidRPr="00475D1F" w:rsidRDefault="00475D1F" w:rsidP="00475D1F">
      <w:pPr>
        <w:rPr>
          <w:color w:val="auto"/>
          <w:sz w:val="18"/>
        </w:rPr>
      </w:pPr>
    </w:p>
    <w:p w14:paraId="5D7FBE56" w14:textId="77777777" w:rsidR="00475D1F" w:rsidRPr="00475D1F" w:rsidRDefault="00475D1F" w:rsidP="00475D1F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475D1F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14:paraId="08B5C4CF" w14:textId="77777777" w:rsidR="00475D1F" w:rsidRPr="00475D1F" w:rsidRDefault="00475D1F" w:rsidP="00475D1F">
      <w:pPr>
        <w:rPr>
          <w:color w:val="auto"/>
        </w:rPr>
      </w:pPr>
      <w:r w:rsidRPr="00475D1F">
        <w:rPr>
          <w:b/>
          <w:color w:val="auto"/>
        </w:rPr>
        <w:t>Wykonawca:</w:t>
      </w:r>
    </w:p>
    <w:p w14:paraId="404BEB54" w14:textId="77777777" w:rsidR="00475D1F" w:rsidRPr="00475D1F" w:rsidRDefault="00475D1F" w:rsidP="00475D1F">
      <w:pPr>
        <w:spacing w:line="480" w:lineRule="auto"/>
        <w:ind w:right="5954"/>
        <w:rPr>
          <w:i/>
          <w:color w:val="auto"/>
        </w:rPr>
      </w:pPr>
      <w:r w:rsidRPr="00475D1F">
        <w:rPr>
          <w:color w:val="auto"/>
        </w:rPr>
        <w:t>………………………………………………………………........................</w:t>
      </w:r>
    </w:p>
    <w:p w14:paraId="3B8FBCD9" w14:textId="77777777" w:rsidR="00475D1F" w:rsidRPr="00475D1F" w:rsidRDefault="00475D1F" w:rsidP="00475D1F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 w:rsidRPr="00475D1F">
        <w:rPr>
          <w:i/>
          <w:color w:val="auto"/>
        </w:rPr>
        <w:t>(pełna nazwa/firma, adres,                 w zależności od podmiotu: NIP/PESEL, KRS/CEiDG)</w:t>
      </w:r>
    </w:p>
    <w:p w14:paraId="144CA7AD" w14:textId="77777777" w:rsidR="00475D1F" w:rsidRPr="00475D1F" w:rsidRDefault="00475D1F" w:rsidP="00475D1F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Powiat Wąbrzeski</w:t>
      </w:r>
    </w:p>
    <w:p w14:paraId="5BC95F54" w14:textId="77777777" w:rsidR="00475D1F" w:rsidRPr="00475D1F" w:rsidRDefault="00475D1F" w:rsidP="00475D1F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ul. Wolności  44</w:t>
      </w:r>
    </w:p>
    <w:p w14:paraId="575AFE4B" w14:textId="77777777" w:rsidR="00475D1F" w:rsidRPr="00475D1F" w:rsidRDefault="00475D1F" w:rsidP="00475D1F">
      <w:pPr>
        <w:rPr>
          <w:rFonts w:eastAsia="Calibri"/>
          <w:b/>
          <w:color w:val="auto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87 – 200 Wąbrzeźno</w:t>
      </w:r>
    </w:p>
    <w:p w14:paraId="58DA68D9" w14:textId="77777777" w:rsidR="00475D1F" w:rsidRPr="00475D1F" w:rsidRDefault="00475D1F" w:rsidP="00475D1F">
      <w:pPr>
        <w:spacing w:line="276" w:lineRule="auto"/>
        <w:jc w:val="center"/>
        <w:rPr>
          <w:rFonts w:eastAsia="Calibri"/>
          <w:b/>
          <w:color w:val="auto"/>
        </w:rPr>
      </w:pPr>
    </w:p>
    <w:p w14:paraId="4DF5325C" w14:textId="77777777" w:rsidR="00EE0B1F" w:rsidRPr="00475D1F" w:rsidRDefault="00475D1F" w:rsidP="00EA63BF">
      <w:pPr>
        <w:spacing w:line="276" w:lineRule="auto"/>
        <w:jc w:val="center"/>
        <w:rPr>
          <w:rFonts w:eastAsia="Calibri"/>
          <w:b/>
          <w:color w:val="auto"/>
        </w:rPr>
      </w:pPr>
      <w:r w:rsidRPr="00475D1F">
        <w:rPr>
          <w:rFonts w:eastAsia="Calibri"/>
          <w:b/>
          <w:color w:val="auto"/>
        </w:rPr>
        <w:t>Wykaz robót budowlanych w  zakresie niezbędnym do wykazania spełniania warunków wiedzy</w:t>
      </w:r>
      <w:r w:rsidR="005E2E15">
        <w:rPr>
          <w:rFonts w:eastAsia="Calibri"/>
          <w:b/>
          <w:color w:val="auto"/>
        </w:rPr>
        <w:t xml:space="preserve"> i doświadczenia na zadanie pn.</w:t>
      </w:r>
      <w:r w:rsidR="005E2E15" w:rsidRPr="005E2E15">
        <w:t xml:space="preserve"> </w:t>
      </w:r>
      <w:r w:rsidR="00EA63BF" w:rsidRPr="00EA63BF">
        <w:rPr>
          <w:rFonts w:eastAsia="Calibri"/>
          <w:b/>
          <w:color w:val="auto"/>
        </w:rPr>
        <w:t>Remont drogi powiatowe</w:t>
      </w:r>
      <w:r w:rsidR="00EA63BF">
        <w:rPr>
          <w:rFonts w:eastAsia="Calibri"/>
          <w:b/>
          <w:color w:val="auto"/>
        </w:rPr>
        <w:t xml:space="preserve">j nr 1726C Niedźwiedź – Tokary, </w:t>
      </w:r>
      <w:r w:rsidR="00EA63BF" w:rsidRPr="00EA63BF">
        <w:rPr>
          <w:rFonts w:eastAsia="Calibri"/>
          <w:b/>
          <w:color w:val="auto"/>
        </w:rPr>
        <w:t>odcinek Niedźwiedź – Kurkocin od km 0+000 do km 3+215</w:t>
      </w: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475D1F" w:rsidRPr="00475D1F" w14:paraId="2030A724" w14:textId="77777777" w:rsidTr="00525B15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99D1FB" w14:textId="77777777"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196CDD" w14:textId="77777777"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723C97" w14:textId="77777777"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8B52AF" w14:textId="77777777" w:rsidR="00475D1F" w:rsidRPr="00475D1F" w:rsidRDefault="00475D1F" w:rsidP="00525B15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FD7A5" w14:textId="77777777" w:rsidR="00475D1F" w:rsidRPr="00475D1F" w:rsidRDefault="00475D1F" w:rsidP="00525B15">
            <w:pPr>
              <w:spacing w:after="200" w:line="276" w:lineRule="auto"/>
              <w:jc w:val="center"/>
              <w:rPr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475D1F" w:rsidRPr="00475D1F" w14:paraId="0E37F610" w14:textId="77777777" w:rsidTr="00525B15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8CD86" w14:textId="77777777"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413F0E" w14:textId="77777777"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14:paraId="1E1CF0D4" w14:textId="77777777" w:rsidR="00475D1F" w:rsidRPr="00475D1F" w:rsidRDefault="00475D1F" w:rsidP="00525B15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FA87E" w14:textId="77777777"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FFBB72" w14:textId="77777777"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6DDCD" w14:textId="77777777"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14:paraId="13E78F91" w14:textId="77777777" w:rsidR="005638FE" w:rsidRDefault="005638FE" w:rsidP="00475D1F">
      <w:pPr>
        <w:spacing w:after="200" w:line="276" w:lineRule="auto"/>
        <w:jc w:val="both"/>
        <w:rPr>
          <w:rFonts w:eastAsia="Calibri"/>
          <w:color w:val="auto"/>
        </w:rPr>
      </w:pPr>
    </w:p>
    <w:p w14:paraId="357B79A7" w14:textId="77777777" w:rsidR="00475D1F" w:rsidRPr="00475D1F" w:rsidRDefault="00475D1F" w:rsidP="00475D1F">
      <w:pPr>
        <w:spacing w:after="200" w:line="276" w:lineRule="auto"/>
        <w:jc w:val="both"/>
        <w:rPr>
          <w:color w:val="auto"/>
        </w:rPr>
      </w:pP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  <w:t>……………………………………………</w:t>
      </w:r>
    </w:p>
    <w:p w14:paraId="5CF6DC8C" w14:textId="77777777" w:rsidR="00475D1F" w:rsidRPr="00475D1F" w:rsidRDefault="00475D1F" w:rsidP="00475D1F">
      <w:pPr>
        <w:spacing w:after="200" w:line="276" w:lineRule="auto"/>
        <w:rPr>
          <w:rFonts w:eastAsia="Calibri"/>
          <w:b/>
          <w:bCs/>
          <w:i/>
          <w:iCs/>
          <w:color w:val="auto"/>
          <w:lang w:eastAsia="ar-SA"/>
        </w:rPr>
      </w:pPr>
      <w:r w:rsidRPr="00475D1F">
        <w:rPr>
          <w:color w:val="auto"/>
        </w:rPr>
        <w:t xml:space="preserve">           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>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  <w:r w:rsidRPr="00475D1F">
        <w:rPr>
          <w:rFonts w:eastAsia="Calibri"/>
          <w:b/>
          <w:bCs/>
          <w:i/>
          <w:iCs/>
          <w:color w:val="auto"/>
          <w:lang w:eastAsia="ar-SA"/>
        </w:rPr>
        <w:tab/>
      </w:r>
    </w:p>
    <w:p w14:paraId="0577E1BF" w14:textId="77777777" w:rsidR="002424B6" w:rsidRDefault="00475D1F" w:rsidP="005E2E15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  <w:r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</w:t>
      </w:r>
      <w:r w:rsidR="002424B6" w:rsidRPr="002424B6">
        <w:rPr>
          <w:rFonts w:eastAsia="Calibri"/>
          <w:b/>
          <w:bCs/>
          <w:i/>
          <w:iCs/>
          <w:color w:val="auto"/>
          <w:u w:val="single"/>
          <w:lang w:eastAsia="ar-SA"/>
        </w:rPr>
        <w:t xml:space="preserve"> </w:t>
      </w:r>
      <w:r w:rsidR="002424B6"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14:paraId="631C0BAA" w14:textId="77777777" w:rsidR="00D71F3F" w:rsidRDefault="00D71F3F" w:rsidP="005E2E15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</w:p>
    <w:p w14:paraId="45F86A33" w14:textId="77777777" w:rsidR="00D71F3F" w:rsidRPr="00475D1F" w:rsidRDefault="00D71F3F" w:rsidP="005E2E15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</w:p>
    <w:p w14:paraId="660F0084" w14:textId="77777777" w:rsidR="00D12531" w:rsidRPr="00D12531" w:rsidRDefault="00D12531" w:rsidP="00D12531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 w:rsidRPr="00D12531">
        <w:rPr>
          <w:rFonts w:eastAsia="Times New Roman"/>
          <w:b/>
          <w:bCs/>
          <w:i/>
          <w:iCs/>
          <w:color w:val="auto"/>
          <w:lang w:eastAsia="ar-SA"/>
        </w:rPr>
        <w:lastRenderedPageBreak/>
        <w:t>Załącznik nr 6 do SWZ</w:t>
      </w:r>
    </w:p>
    <w:p w14:paraId="6893A78F" w14:textId="77777777"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  <w:r w:rsidRPr="00D12531">
        <w:rPr>
          <w:rFonts w:eastAsia="Times New Roman"/>
          <w:b/>
          <w:color w:val="auto"/>
          <w:spacing w:val="20"/>
          <w:lang w:eastAsia="ar-SA"/>
        </w:rPr>
        <w:t>Umowa  - projekt</w:t>
      </w:r>
    </w:p>
    <w:p w14:paraId="03901077" w14:textId="77777777"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</w:p>
    <w:p w14:paraId="48D44DD7" w14:textId="77777777"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>zawarta w dniu ...................... roku</w:t>
      </w:r>
      <w:r w:rsidRPr="00D12531">
        <w:rPr>
          <w:rFonts w:eastAsia="Times New Roman"/>
          <w:bCs/>
          <w:color w:val="auto"/>
          <w:lang w:eastAsia="ar-SA"/>
        </w:rPr>
        <w:t xml:space="preserve"> </w:t>
      </w:r>
      <w:r w:rsidRPr="00D12531">
        <w:rPr>
          <w:rFonts w:eastAsia="Times New Roman"/>
          <w:color w:val="auto"/>
          <w:lang w:eastAsia="ar-SA"/>
        </w:rPr>
        <w:t xml:space="preserve">w Wąbrzeźnie pomiędzy </w:t>
      </w:r>
      <w:r w:rsidRPr="00D12531">
        <w:rPr>
          <w:rFonts w:eastAsia="Times New Roman"/>
          <w:b/>
          <w:bCs/>
          <w:color w:val="auto"/>
          <w:lang w:eastAsia="ar-SA"/>
        </w:rPr>
        <w:t>Powiatem Wąbrzeskim</w:t>
      </w:r>
      <w:r w:rsidRPr="00D12531">
        <w:rPr>
          <w:rFonts w:eastAsia="Times New Roman"/>
          <w:color w:val="auto"/>
          <w:lang w:eastAsia="ar-SA"/>
        </w:rPr>
        <w:t xml:space="preserve"> reprezentowanym przez Zarząd Powiatu, na rzecz którego działają:</w:t>
      </w:r>
    </w:p>
    <w:p w14:paraId="13BB1C2E" w14:textId="77777777"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1. </w:t>
      </w:r>
      <w:r w:rsidRPr="00D12531">
        <w:rPr>
          <w:rFonts w:eastAsia="Times New Roman"/>
          <w:b/>
          <w:bCs/>
          <w:color w:val="auto"/>
          <w:lang w:eastAsia="ar-SA"/>
        </w:rPr>
        <w:t>Krzysztof Maćkiewicz – Starosta Wąbrzeski</w:t>
      </w:r>
    </w:p>
    <w:p w14:paraId="0C34D9D8" w14:textId="77777777"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2. </w:t>
      </w:r>
      <w:r w:rsidRPr="00D12531">
        <w:rPr>
          <w:rFonts w:eastAsia="Times New Roman"/>
          <w:b/>
          <w:bCs/>
          <w:color w:val="auto"/>
          <w:lang w:eastAsia="ar-SA"/>
        </w:rPr>
        <w:t>Karol Sarnecki - Wicestarosta</w:t>
      </w:r>
    </w:p>
    <w:p w14:paraId="6295F1BB" w14:textId="77777777"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przy kontrasygnacie </w:t>
      </w:r>
      <w:r w:rsidRPr="00D12531">
        <w:rPr>
          <w:rFonts w:eastAsia="Times New Roman"/>
          <w:b/>
          <w:bCs/>
          <w:color w:val="auto"/>
          <w:lang w:eastAsia="ar-SA"/>
        </w:rPr>
        <w:t>Skarbnika Powiatu – Krzysztofa Golenia</w:t>
      </w:r>
      <w:r w:rsidRPr="00D12531">
        <w:rPr>
          <w:rFonts w:eastAsia="Times New Roman"/>
          <w:color w:val="auto"/>
          <w:lang w:eastAsia="ar-SA"/>
        </w:rPr>
        <w:t xml:space="preserve"> </w:t>
      </w:r>
    </w:p>
    <w:p w14:paraId="2D6790F7" w14:textId="77777777"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zwanymi dalej </w:t>
      </w:r>
      <w:r w:rsidRPr="00D12531">
        <w:rPr>
          <w:rFonts w:eastAsia="Times New Roman"/>
          <w:b/>
          <w:color w:val="auto"/>
          <w:lang w:eastAsia="ar-SA"/>
        </w:rPr>
        <w:t>Zamawiającym</w:t>
      </w:r>
      <w:r w:rsidRPr="00D12531">
        <w:rPr>
          <w:rFonts w:eastAsia="Times New Roman"/>
          <w:color w:val="auto"/>
          <w:lang w:eastAsia="ar-SA"/>
        </w:rPr>
        <w:t xml:space="preserve"> a</w:t>
      </w:r>
    </w:p>
    <w:p w14:paraId="79311B22" w14:textId="77777777" w:rsidR="00D12531" w:rsidRPr="00D12531" w:rsidRDefault="00D12531" w:rsidP="00D12531">
      <w:pPr>
        <w:widowControl/>
        <w:spacing w:line="276" w:lineRule="auto"/>
        <w:jc w:val="both"/>
        <w:rPr>
          <w:rFonts w:eastAsia="Times New Roman"/>
          <w:b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firmą </w:t>
      </w:r>
      <w:r w:rsidRPr="00D12531">
        <w:rPr>
          <w:rFonts w:eastAsia="Times New Roman"/>
          <w:b/>
          <w:color w:val="auto"/>
          <w:lang w:eastAsia="ar-SA"/>
        </w:rPr>
        <w:t>..............................................................</w:t>
      </w:r>
    </w:p>
    <w:p w14:paraId="6BEAEB86" w14:textId="77777777" w:rsidR="00D12531" w:rsidRPr="00D12531" w:rsidRDefault="00D12531" w:rsidP="00D12531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zwaną dalej </w:t>
      </w:r>
      <w:r w:rsidRPr="00D12531">
        <w:rPr>
          <w:rFonts w:eastAsia="Times New Roman"/>
          <w:b/>
          <w:bCs/>
          <w:iCs/>
          <w:color w:val="auto"/>
          <w:lang w:eastAsia="ar-SA"/>
        </w:rPr>
        <w:t>Wykonawcą,</w:t>
      </w:r>
      <w:r w:rsidRPr="00D12531">
        <w:rPr>
          <w:rFonts w:eastAsia="Times New Roman"/>
          <w:color w:val="auto"/>
          <w:lang w:eastAsia="ar-SA"/>
        </w:rPr>
        <w:t xml:space="preserve">  reprezentowaną przez:</w:t>
      </w:r>
    </w:p>
    <w:p w14:paraId="2E5A5D68" w14:textId="77777777" w:rsidR="00D12531" w:rsidRPr="00D12531" w:rsidRDefault="00D12531" w:rsidP="00D12531">
      <w:pPr>
        <w:widowControl/>
        <w:spacing w:line="276" w:lineRule="auto"/>
        <w:rPr>
          <w:rFonts w:eastAsia="Times New Roman"/>
          <w:b/>
          <w:iCs/>
          <w:color w:val="auto"/>
          <w:lang w:eastAsia="ar-SA"/>
        </w:rPr>
      </w:pPr>
      <w:r w:rsidRPr="00D12531">
        <w:rPr>
          <w:rFonts w:eastAsia="Times New Roman"/>
          <w:b/>
          <w:iCs/>
          <w:color w:val="auto"/>
          <w:lang w:eastAsia="ar-SA"/>
        </w:rPr>
        <w:t>.......................................................................</w:t>
      </w:r>
    </w:p>
    <w:p w14:paraId="5BBE1DA5" w14:textId="77777777" w:rsidR="00EA63BF" w:rsidRDefault="00D12531" w:rsidP="00EA63BF">
      <w:pPr>
        <w:widowControl/>
        <w:spacing w:line="276" w:lineRule="auto"/>
        <w:jc w:val="center"/>
        <w:rPr>
          <w:rFonts w:eastAsia="Lucida Sans Unicode"/>
          <w:b/>
          <w:bCs/>
          <w:i/>
          <w:iCs/>
          <w:color w:val="auto"/>
        </w:rPr>
      </w:pPr>
      <w:r w:rsidRPr="00D12531">
        <w:rPr>
          <w:rFonts w:eastAsia="Times New Roman"/>
          <w:i/>
          <w:iCs/>
          <w:color w:val="auto"/>
          <w:lang w:eastAsia="ar-SA"/>
        </w:rPr>
        <w:t>Wykonawca został wyłoniony w postępowaniu nr AG.272</w:t>
      </w:r>
      <w:r w:rsidR="00EA63BF">
        <w:rPr>
          <w:rFonts w:eastAsia="Times New Roman"/>
          <w:i/>
          <w:iCs/>
          <w:color w:val="auto"/>
          <w:lang w:eastAsia="ar-SA"/>
        </w:rPr>
        <w:t>.13</w:t>
      </w:r>
      <w:r w:rsidR="00872EE1">
        <w:rPr>
          <w:rFonts w:eastAsia="Times New Roman"/>
          <w:i/>
          <w:iCs/>
          <w:color w:val="auto"/>
          <w:lang w:eastAsia="ar-SA"/>
        </w:rPr>
        <w:t>.</w:t>
      </w:r>
      <w:r w:rsidRPr="00D12531">
        <w:rPr>
          <w:rFonts w:eastAsia="Times New Roman"/>
          <w:i/>
          <w:iCs/>
          <w:color w:val="auto"/>
          <w:lang w:eastAsia="ar-SA"/>
        </w:rPr>
        <w:t xml:space="preserve">2023.PZ z dnia </w:t>
      </w:r>
      <w:r w:rsidR="00EA63BF">
        <w:rPr>
          <w:rFonts w:eastAsia="Times New Roman"/>
          <w:i/>
          <w:iCs/>
          <w:color w:val="auto"/>
          <w:lang w:eastAsia="ar-SA"/>
        </w:rPr>
        <w:t>30.03</w:t>
      </w:r>
      <w:r w:rsidR="00872EE1">
        <w:rPr>
          <w:rFonts w:eastAsia="Times New Roman"/>
          <w:i/>
          <w:iCs/>
          <w:color w:val="auto"/>
          <w:lang w:eastAsia="ar-SA"/>
        </w:rPr>
        <w:t>.2023</w:t>
      </w:r>
      <w:r w:rsidRPr="00D12531">
        <w:rPr>
          <w:rFonts w:eastAsia="Times New Roman"/>
          <w:i/>
          <w:iCs/>
          <w:color w:val="auto"/>
          <w:lang w:eastAsia="ar-SA"/>
        </w:rPr>
        <w:t xml:space="preserve"> r. na </w:t>
      </w:r>
      <w:r w:rsidR="00EA63BF" w:rsidRPr="00EA63BF">
        <w:rPr>
          <w:rFonts w:eastAsia="Lucida Sans Unicode"/>
          <w:b/>
          <w:bCs/>
          <w:i/>
          <w:iCs/>
          <w:color w:val="auto"/>
        </w:rPr>
        <w:t>Remont drogi powiatowe</w:t>
      </w:r>
      <w:r w:rsidR="00EA63BF">
        <w:rPr>
          <w:rFonts w:eastAsia="Lucida Sans Unicode"/>
          <w:b/>
          <w:bCs/>
          <w:i/>
          <w:iCs/>
          <w:color w:val="auto"/>
        </w:rPr>
        <w:t xml:space="preserve">j nr 1726C Niedźwiedź – Tokary, </w:t>
      </w:r>
      <w:r w:rsidR="00EA63BF" w:rsidRPr="00EA63BF">
        <w:rPr>
          <w:rFonts w:eastAsia="Lucida Sans Unicode"/>
          <w:b/>
          <w:bCs/>
          <w:i/>
          <w:iCs/>
          <w:color w:val="auto"/>
        </w:rPr>
        <w:t>odcinek Niedźwiedź – Kurkocin od km 0+000 do km 3+215</w:t>
      </w:r>
    </w:p>
    <w:p w14:paraId="27842BFE" w14:textId="77777777" w:rsidR="00D12531" w:rsidRPr="00D12531" w:rsidRDefault="00D12531" w:rsidP="00EA63BF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  <w:r w:rsidRPr="00D12531">
        <w:rPr>
          <w:rFonts w:eastAsia="Times New Roman"/>
          <w:i/>
          <w:iCs/>
          <w:color w:val="auto"/>
          <w:lang w:eastAsia="ar-SA"/>
        </w:rPr>
        <w:t>w rezultacie dokonania przez Zamawiającego wyboru oferty Wykonawcy została zawarta umowa o następującej treści:</w:t>
      </w:r>
    </w:p>
    <w:p w14:paraId="14987C14" w14:textId="77777777"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</w:p>
    <w:p w14:paraId="38DCC5B6" w14:textId="77777777"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bCs/>
          <w:color w:val="auto"/>
          <w:lang w:eastAsia="ar-SA"/>
        </w:rPr>
      </w:pPr>
      <w:r w:rsidRPr="00D12531">
        <w:rPr>
          <w:rFonts w:eastAsia="Times New Roman"/>
          <w:b/>
          <w:bCs/>
          <w:color w:val="auto"/>
          <w:lang w:eastAsia="ar-SA"/>
        </w:rPr>
        <w:t xml:space="preserve">§ 1 </w:t>
      </w:r>
    </w:p>
    <w:p w14:paraId="0899A4AC" w14:textId="77777777" w:rsidR="00D12531" w:rsidRPr="00D12531" w:rsidRDefault="00D12531" w:rsidP="00EA63BF">
      <w:pPr>
        <w:widowControl/>
        <w:spacing w:line="276" w:lineRule="auto"/>
        <w:jc w:val="both"/>
        <w:rPr>
          <w:rFonts w:eastAsia="Times New Roman"/>
          <w:b/>
          <w:i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>Zamawiający zleca, a Wykonawca przyjmuje do wykonania ro</w:t>
      </w:r>
      <w:r w:rsidRPr="00D12531">
        <w:rPr>
          <w:rFonts w:eastAsia="Times New Roman"/>
          <w:i/>
          <w:color w:val="auto"/>
          <w:lang w:eastAsia="ar-SA"/>
        </w:rPr>
        <w:t>boty budowlane związane z </w:t>
      </w:r>
      <w:r w:rsidR="00EA63BF" w:rsidRPr="00EA63BF">
        <w:rPr>
          <w:rFonts w:eastAsia="Times New Roman"/>
          <w:b/>
          <w:i/>
          <w:color w:val="auto"/>
          <w:lang w:eastAsia="ar-SA"/>
        </w:rPr>
        <w:t>Remont drogi powiatowe</w:t>
      </w:r>
      <w:r w:rsidR="00EA63BF">
        <w:rPr>
          <w:rFonts w:eastAsia="Times New Roman"/>
          <w:b/>
          <w:i/>
          <w:color w:val="auto"/>
          <w:lang w:eastAsia="ar-SA"/>
        </w:rPr>
        <w:t xml:space="preserve">j nr 1726C Niedźwiedź – Tokary, </w:t>
      </w:r>
      <w:r w:rsidR="00EA63BF" w:rsidRPr="00EA63BF">
        <w:rPr>
          <w:rFonts w:eastAsia="Times New Roman"/>
          <w:b/>
          <w:i/>
          <w:color w:val="auto"/>
          <w:lang w:eastAsia="ar-SA"/>
        </w:rPr>
        <w:t>odcinek Niedźwiedź – Kurkocin od km 0+000 do km 3+215</w:t>
      </w:r>
    </w:p>
    <w:p w14:paraId="094F0DE4" w14:textId="77777777"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i/>
          <w:color w:val="auto"/>
          <w:lang w:eastAsia="ar-SA"/>
        </w:rPr>
      </w:pPr>
    </w:p>
    <w:p w14:paraId="38D4882B" w14:textId="77777777"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</w:p>
    <w:p w14:paraId="4C78B722" w14:textId="77777777"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2</w:t>
      </w:r>
    </w:p>
    <w:p w14:paraId="4E166134" w14:textId="77777777" w:rsidR="00D12531" w:rsidRPr="00D12531" w:rsidRDefault="00D12531" w:rsidP="00D1253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Termin przekazania placu budowy - do </w:t>
      </w:r>
      <w:r w:rsidR="00D71F3F">
        <w:rPr>
          <w:rFonts w:eastAsia="Times New Roman"/>
          <w:color w:val="auto"/>
        </w:rPr>
        <w:t>14</w:t>
      </w:r>
      <w:r w:rsidRPr="00D12531">
        <w:rPr>
          <w:rFonts w:eastAsia="Times New Roman"/>
          <w:color w:val="auto"/>
        </w:rPr>
        <w:t xml:space="preserve"> dni od dnia podpisania Umowy. </w:t>
      </w:r>
    </w:p>
    <w:p w14:paraId="4B9BD72A" w14:textId="77777777" w:rsidR="00D12531" w:rsidRPr="0028218E" w:rsidRDefault="00D12531" w:rsidP="00D1253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28218E">
        <w:rPr>
          <w:rFonts w:eastAsia="Times New Roman"/>
          <w:color w:val="auto"/>
        </w:rPr>
        <w:t xml:space="preserve">Termin rozpoczęcia robót – </w:t>
      </w:r>
      <w:r w:rsidR="00D71F3F" w:rsidRPr="0028218E">
        <w:rPr>
          <w:rFonts w:eastAsia="Times New Roman"/>
          <w:color w:val="auto"/>
        </w:rPr>
        <w:t xml:space="preserve">do </w:t>
      </w:r>
      <w:r w:rsidRPr="0028218E">
        <w:rPr>
          <w:rFonts w:eastAsia="Times New Roman"/>
          <w:color w:val="auto"/>
        </w:rPr>
        <w:t xml:space="preserve">3 dni po przekazaniu placu budowy. </w:t>
      </w:r>
    </w:p>
    <w:p w14:paraId="349A46D7" w14:textId="1C4D723A" w:rsidR="00D12531" w:rsidRPr="0028218E" w:rsidRDefault="00D12531" w:rsidP="00D1253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28218E">
        <w:rPr>
          <w:rFonts w:eastAsia="Times New Roman"/>
          <w:color w:val="auto"/>
        </w:rPr>
        <w:t xml:space="preserve">Termin wykonania zamówienia – </w:t>
      </w:r>
      <w:r w:rsidR="0028218E" w:rsidRPr="0028218E">
        <w:rPr>
          <w:rFonts w:eastAsia="Times New Roman"/>
          <w:color w:val="auto"/>
        </w:rPr>
        <w:t xml:space="preserve">do </w:t>
      </w:r>
      <w:r w:rsidR="00B71D33">
        <w:rPr>
          <w:rFonts w:eastAsia="Times New Roman"/>
          <w:color w:val="auto"/>
        </w:rPr>
        <w:t>31.10</w:t>
      </w:r>
      <w:bookmarkStart w:id="1" w:name="_GoBack"/>
      <w:bookmarkEnd w:id="1"/>
      <w:r w:rsidR="0028218E" w:rsidRPr="0028218E">
        <w:rPr>
          <w:rFonts w:eastAsia="Times New Roman"/>
          <w:color w:val="auto"/>
        </w:rPr>
        <w:t>.2023 r.</w:t>
      </w:r>
    </w:p>
    <w:p w14:paraId="1D9C851E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14:paraId="18AB8FAA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08B33657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3</w:t>
      </w:r>
    </w:p>
    <w:p w14:paraId="5E386951" w14:textId="77777777" w:rsidR="00D12531" w:rsidRPr="008B6FC2" w:rsidRDefault="00D12531" w:rsidP="00D71F3F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FF0000"/>
        </w:rPr>
      </w:pPr>
      <w:r w:rsidRPr="00D12531">
        <w:rPr>
          <w:rFonts w:eastAsia="Times New Roman"/>
          <w:color w:val="auto"/>
        </w:rPr>
        <w:t xml:space="preserve">Za wykonanie przedmiotu Umowy ustala się ryczałtowe wynagrodzenie brutto w kwocie ............................ zł brutto (słownie: ..................................... 00/100) - zgodnie z </w:t>
      </w:r>
      <w:r w:rsidR="00D71F3F">
        <w:rPr>
          <w:rFonts w:eastAsia="Times New Roman"/>
          <w:color w:val="auto"/>
        </w:rPr>
        <w:t>ofertą złożoną przez Wykonawcę.</w:t>
      </w:r>
    </w:p>
    <w:p w14:paraId="352D2DBB" w14:textId="77777777" w:rsidR="00D12531" w:rsidRPr="00D12531" w:rsidRDefault="00D12531" w:rsidP="00D12531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Płatność nastąpi po potwierdzonym protokołem odbiorze całkowitym bez uwag, po potwierdzeniu zapłaty Podwykonawcy/Podwykonawcom – w terminie – do 30 dni od dnia przekazania prawidłowo wystawionej faktury VAT, przelewem na nr konta wskazanego w fakturze</w:t>
      </w:r>
    </w:p>
    <w:p w14:paraId="21402897" w14:textId="77777777"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14:paraId="3561F189" w14:textId="77777777" w:rsidR="008D74D7" w:rsidRPr="008D74D7" w:rsidRDefault="00D12531" w:rsidP="008D74D7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4</w:t>
      </w:r>
    </w:p>
    <w:p w14:paraId="097BF5F5" w14:textId="77777777" w:rsidR="00D12531" w:rsidRDefault="00D12531" w:rsidP="00701CDD">
      <w:pPr>
        <w:widowControl/>
        <w:numPr>
          <w:ilvl w:val="0"/>
          <w:numId w:val="3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ustanowi kierownika robót budowlanych.</w:t>
      </w:r>
    </w:p>
    <w:p w14:paraId="73975BAB" w14:textId="77777777" w:rsidR="008D74D7" w:rsidRPr="00D12531" w:rsidRDefault="008D74D7" w:rsidP="00701CDD">
      <w:pPr>
        <w:widowControl/>
        <w:numPr>
          <w:ilvl w:val="0"/>
          <w:numId w:val="3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Zamawiający ustanowi</w:t>
      </w:r>
      <w:r w:rsidR="00F87F45">
        <w:rPr>
          <w:rFonts w:eastAsia="Times New Roman"/>
          <w:color w:val="auto"/>
        </w:rPr>
        <w:t xml:space="preserve"> swojego </w:t>
      </w:r>
      <w:r>
        <w:rPr>
          <w:rFonts w:eastAsia="Times New Roman"/>
          <w:color w:val="auto"/>
        </w:rPr>
        <w:t>przedstawiciela</w:t>
      </w:r>
      <w:r w:rsidR="00F87F45">
        <w:rPr>
          <w:rFonts w:eastAsia="Times New Roman"/>
          <w:color w:val="auto"/>
        </w:rPr>
        <w:t>, który będzie reprezentantem w sprawach związanych z realizacją inwestycji i będzie sprawował nad nią bezpośredni nadzór.</w:t>
      </w:r>
    </w:p>
    <w:p w14:paraId="10A49AA5" w14:textId="77777777" w:rsidR="00D12531" w:rsidRPr="00F87F45" w:rsidRDefault="00D12531" w:rsidP="00701CDD">
      <w:pPr>
        <w:widowControl/>
        <w:numPr>
          <w:ilvl w:val="0"/>
          <w:numId w:val="3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Strony zobowiązane są poinformować się wzajemnie o wyborze swojego przedstawiciela.</w:t>
      </w:r>
      <w:r w:rsidR="008D74D7" w:rsidRPr="00D12531">
        <w:rPr>
          <w:rFonts w:eastAsia="Times New Roman"/>
          <w:color w:val="auto"/>
        </w:rPr>
        <w:t xml:space="preserve"> </w:t>
      </w:r>
    </w:p>
    <w:p w14:paraId="15CD7899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lastRenderedPageBreak/>
        <w:t>§ 5</w:t>
      </w:r>
    </w:p>
    <w:p w14:paraId="06983218" w14:textId="77777777"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może powierzyć wykonanie części zamówienia Podwykonawcom pod warunkiem, że posiadają oni kwalifikacje do ich wykonania. </w:t>
      </w:r>
    </w:p>
    <w:p w14:paraId="17C67227" w14:textId="77777777"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 Zlecenie wykonania części robót Podwykonawcom nie zmienia zobowiązań Wykonawcy wobec Zamawiającego za wykonanie tej części robót.  </w:t>
      </w:r>
    </w:p>
    <w:p w14:paraId="3315F4D2" w14:textId="77777777"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Wykonawca, podwykonawca lub dalszy podwykonawca zamówienia na roboty budowlane  zamierzający zawrzeć umowę o Podwykonawstwo, której przedmiotem są roboty budowlane, jest obowiązany, w trakcie realizacji zamówienia publicznego na roboty budowlane, do przedłożenia Zamawiającemu projektu tej umowy, a w przypadku zawarcia takiej umowy – projektu jej zmiany oraz poświadczonej za zgodność z oryginałem kopii zawartej umowy o podwykonawstwo, której przedmiotem są roboty budowlane, i jej zmian.</w:t>
      </w:r>
    </w:p>
    <w:p w14:paraId="6C5DEE09" w14:textId="77777777"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Zamawiający, w terminie do 7 dni, zgłasza w formie pisemnej, pod rygorem nieważności, zastrzeżenia do projektu umowy o podwykonawstwo, której przedmiotem są roboty budowlane, w przypadku gdy:</w:t>
      </w:r>
    </w:p>
    <w:p w14:paraId="6A81AFA0" w14:textId="77777777" w:rsidR="00D12531" w:rsidRPr="00D12531" w:rsidRDefault="00D12531" w:rsidP="00D12531">
      <w:pPr>
        <w:widowControl/>
        <w:numPr>
          <w:ilvl w:val="0"/>
          <w:numId w:val="4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nie spełnia ona wymagań określonych w dokumentach zamówienia;</w:t>
      </w:r>
    </w:p>
    <w:p w14:paraId="0C3B7DBF" w14:textId="77777777" w:rsidR="00D12531" w:rsidRPr="00D12531" w:rsidRDefault="00D12531" w:rsidP="00D12531">
      <w:pPr>
        <w:widowControl/>
        <w:numPr>
          <w:ilvl w:val="0"/>
          <w:numId w:val="4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przewiduje ona termin zapłaty wynagrodzenia dłuższy niż określony w ust. 6;</w:t>
      </w:r>
    </w:p>
    <w:p w14:paraId="6153BC16" w14:textId="77777777" w:rsidR="00D12531" w:rsidRPr="00D12531" w:rsidRDefault="00D12531" w:rsidP="00D12531">
      <w:pPr>
        <w:widowControl/>
        <w:numPr>
          <w:ilvl w:val="0"/>
          <w:numId w:val="4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zawiera ona postanowienia niezgodne z przepisami ustawy Prawo zamówień publicznych</w:t>
      </w:r>
    </w:p>
    <w:p w14:paraId="64637E91" w14:textId="77777777"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Wykonawca, podwykonawca lub dalszy podwykonawca zamówienia na roboty budowlane przedkłada Zamawiającemu poświadczonej za zgodność z oryginałem kopii zawartych umów o podwykonawstwo, których przedmiotem są dostawy lub usługi, oraz ich zmian.</w:t>
      </w:r>
    </w:p>
    <w:p w14:paraId="57FB7410" w14:textId="77777777"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14:paraId="64A07F86" w14:textId="77777777" w:rsidR="00D12531" w:rsidRPr="00D12531" w:rsidRDefault="00D12531" w:rsidP="00D12531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</w:p>
    <w:p w14:paraId="7C491F3A" w14:textId="77777777" w:rsidR="00D12531" w:rsidRPr="00D12531" w:rsidRDefault="00D12531" w:rsidP="00D12531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6</w:t>
      </w:r>
    </w:p>
    <w:p w14:paraId="1C3FF553" w14:textId="77777777" w:rsidR="00D12531" w:rsidRPr="00D12531" w:rsidRDefault="00D12531" w:rsidP="00D12531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Tytułem należytego zabezpieczenia Umowy Wykonawca wniósł kwotę w wysokości  ................... zł co stanowi 5 % ceny wynagrodzenia brutto określonego w §3 ust. 1 Umowy. </w:t>
      </w:r>
    </w:p>
    <w:p w14:paraId="5CB3315D" w14:textId="77777777" w:rsidR="00D12531" w:rsidRPr="00D12531" w:rsidRDefault="00D12531" w:rsidP="00D12531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Zabezpieczenie, o którym mowa w ust. 1 będzie wniesione w formie uzgodnionej z Zamawiającym tj. w formie ...................</w:t>
      </w:r>
    </w:p>
    <w:p w14:paraId="6179B02C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14:paraId="14687DB3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07AAFD38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7</w:t>
      </w:r>
    </w:p>
    <w:p w14:paraId="45C101DE" w14:textId="77777777" w:rsidR="00D12531" w:rsidRPr="00D12531" w:rsidRDefault="00D12531" w:rsidP="00D12531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dopuszcza możliwość wystąpienia w trakcie realizacji przedmiotu Umowy konieczności wykonania robót zamiennych w stosunku do przewidzianych dokumentacją projektową, w sytuacji, gdy wykonanie tych robót będzie niezbędne do prawidłowego,</w:t>
      </w:r>
      <w:r w:rsidRPr="00D12531">
        <w:rPr>
          <w:rFonts w:eastAsia="Times New Roman"/>
          <w:color w:val="auto"/>
        </w:rPr>
        <w:br/>
        <w:t xml:space="preserve">tj. zgodnego z zasadami wiedzy technicznej i obowiązującymi na dzień odbioru robót przepisami wykonania przedmiotu Umowy. </w:t>
      </w:r>
    </w:p>
    <w:p w14:paraId="18718827" w14:textId="77777777" w:rsidR="00D12531" w:rsidRPr="00D12531" w:rsidRDefault="00D12531" w:rsidP="00D12531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dopuszcza możliwość wprowadzenia zamiany materiałów i urządzeń przedstawionych w ofercie przetargowej pod warunkiem, że zmiany te będą korzystne dla Zamawiającego.  </w:t>
      </w:r>
    </w:p>
    <w:p w14:paraId="5681063A" w14:textId="77777777" w:rsidR="00D12531" w:rsidRPr="00D12531" w:rsidRDefault="00D12531" w:rsidP="00D12531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Będą to, przykładowo, okoliczności:  </w:t>
      </w:r>
    </w:p>
    <w:p w14:paraId="2ED8B28B" w14:textId="77777777" w:rsidR="00D12531" w:rsidRPr="00D12531" w:rsidRDefault="00D12531" w:rsidP="00D1253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>powodujące obniżenie kosztu ponoszonego przez Zamawiającego na eksploatację i konserwację wykonanego przedmiotu Umowy;</w:t>
      </w:r>
    </w:p>
    <w:p w14:paraId="4A463F4F" w14:textId="77777777" w:rsidR="00D12531" w:rsidRPr="00D12531" w:rsidRDefault="00D12531" w:rsidP="00D1253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powodujące poprawienie parametrów technicznych;</w:t>
      </w:r>
    </w:p>
    <w:p w14:paraId="03F7981D" w14:textId="77777777" w:rsidR="00D12531" w:rsidRPr="00D12531" w:rsidRDefault="00D12531" w:rsidP="00D1253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wynikające z aktualizacji rozwiązań z uwagi na postęp technologiczny lub zmiany obowiązujących przepisów. </w:t>
      </w:r>
    </w:p>
    <w:p w14:paraId="4C933EEA" w14:textId="77777777" w:rsidR="00D12531" w:rsidRPr="00D12531" w:rsidRDefault="00D12531" w:rsidP="00D12531">
      <w:pPr>
        <w:widowControl/>
        <w:suppressAutoHyphens w:val="0"/>
        <w:spacing w:line="276" w:lineRule="auto"/>
        <w:ind w:left="357" w:firstLine="351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W/w zmiany muszą być każdorazowo zatwierdzone przez Zamawiającego.  </w:t>
      </w:r>
    </w:p>
    <w:p w14:paraId="47E1818E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313409AA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346399DF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8</w:t>
      </w:r>
    </w:p>
    <w:p w14:paraId="6C12D50E" w14:textId="77777777"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Realizacja robót przez Wykonawcę będzie prowadzona zgodnie z obowiązującymi przepisami, normami i zasadami wiedzy technicznej oraz należytą starannością w ich wykonywaniu, bezpieczeństwem, dobrą jakością i właściwą organizacją. </w:t>
      </w:r>
    </w:p>
    <w:p w14:paraId="29845A25" w14:textId="77777777"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użyje do wykonania przedmiotu Umowy materiałów i urządzeń własnych. </w:t>
      </w:r>
    </w:p>
    <w:p w14:paraId="5583122F" w14:textId="77777777"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Zastosowane przez Wykonawcę do wykonania przedmiotu Umowy materiały i urządzenia powinny być zgodne z polskimi normami (lub innymi normami obowiązującymi w miejscu wykonania Umowy), warunkami technicznymi i obowiązującymi przepisami, co powinno zostać potwierdzone przez odpowiednie atesty i wyniki badań. </w:t>
      </w:r>
    </w:p>
    <w:p w14:paraId="205D7FA0" w14:textId="77777777"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trakcie realizacji robót Wykonawca będzie utrzymywał teren budowy w stanie  wolnym od przeszkód komunikacyjnych oraz będzie je na bieżąco usuwał z jezdni, jak również nie będzie składował żadnych zbędnych urządzeń pomocniczych, zbędnych materiałów, odpadów i śmieci.  </w:t>
      </w:r>
    </w:p>
    <w:p w14:paraId="3DF5DBD7" w14:textId="77777777"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we własnym zakresie zapewnia sobie miejsce odwozu ziemi i gruzu i ponosi wszelkie konsekwencje prawne z tym związane.  </w:t>
      </w:r>
    </w:p>
    <w:p w14:paraId="1BFFA239" w14:textId="77777777"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Materiały pochodzące z rozbiórki, nadające się do ponownego wbudowania stanowią własność Zamawiającego. Przedstawiciel Zamawiającego na budowie określi, które materiały pochodzące z rozbiórki podlegają przekazaniu Zamawiającemu i określi ich ilość w uzgodnieniu z Kierownikiem robót budowlanych.  </w:t>
      </w:r>
    </w:p>
    <w:p w14:paraId="38FF1363" w14:textId="77777777" w:rsidR="00F87F45" w:rsidRDefault="00D12531" w:rsidP="00F87F45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odwiezie te mate</w:t>
      </w:r>
      <w:r w:rsidR="00F87F45">
        <w:rPr>
          <w:rFonts w:eastAsia="Times New Roman"/>
          <w:color w:val="auto"/>
        </w:rPr>
        <w:t xml:space="preserve">riały w miejsce wskazane przez Przedstawiciela Zamawiającego. </w:t>
      </w:r>
    </w:p>
    <w:p w14:paraId="2C979D06" w14:textId="77777777" w:rsidR="00D12531" w:rsidRPr="00F87F45" w:rsidRDefault="00D12531" w:rsidP="00F87F45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  <w:r w:rsidRPr="00F87F45">
        <w:rPr>
          <w:rFonts w:eastAsia="Times New Roman"/>
          <w:color w:val="auto"/>
        </w:rPr>
        <w:t xml:space="preserve">Wykonawca zobowiązuje się własnym kosztem oznakować i zabezpieczyć roboty prowadzone w pasie drogowym. </w:t>
      </w:r>
    </w:p>
    <w:p w14:paraId="4F6FC3C6" w14:textId="77777777"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zobowiązuje się zapewnić pełną obsługę geodezyjną budowy (wytyczenie geodezyjne przedmiotu zamówienia, obsługę geodezyjną budowy w toku realizacji, inwentaryzację geodezyjną powykonawczą). </w:t>
      </w:r>
    </w:p>
    <w:p w14:paraId="0DB65F8B" w14:textId="77777777"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zobowiązany jest opracować czasową organizację ruchu, zapewniającą przejezdność drogi, uzyskać jej zatwierdzenie. Wdrożenie czasowej organizacji ruchu należy wprowadzić przy udziale przedstawiciela zamawiającego.</w:t>
      </w:r>
    </w:p>
    <w:p w14:paraId="287C1E74" w14:textId="77777777"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odpowiada za wszelkie zdarzenia drogowe wynikłe na przekazanym placu budowy związane z prowadzonymi robotami budowlanymi.</w:t>
      </w:r>
    </w:p>
    <w:p w14:paraId="3CA92281" w14:textId="77777777"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14:paraId="3F9D8AF3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9</w:t>
      </w:r>
    </w:p>
    <w:p w14:paraId="19E86F2F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zobowiązany jest ubezpieczyć budowę i roboty z tytułu szkód, które mogą zaistnieć w związku z określonymi zdarzeniami losowymi oraz od odpowiedzialności cywilnej. Ubezpieczeniu podlega/ją w szczególności: </w:t>
      </w:r>
    </w:p>
    <w:p w14:paraId="04FE2EED" w14:textId="77777777" w:rsidR="00D12531" w:rsidRPr="00D12531" w:rsidRDefault="00D12531" w:rsidP="00D12531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>roboty, obiekty, budowle, urządzenia oraz wszelkie mienie ruchome związane  bezpośrednio z wykonaniem robót od ognia, huraganu i innych zdarzeń losowych;</w:t>
      </w:r>
    </w:p>
    <w:p w14:paraId="265AED33" w14:textId="77777777" w:rsidR="00D12531" w:rsidRPr="00D12531" w:rsidRDefault="00D12531" w:rsidP="00D12531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odpowiedzialność cywilna za szkody oraz następstwa nieszczęśliwych wypadków  dotyczących pracowników i osób trzecich, a powstałych w związku z prowadzonymi   robotami budowlanymi, w tym także ruchem pojazdów mechanicznych. </w:t>
      </w:r>
    </w:p>
    <w:p w14:paraId="094A92B9" w14:textId="77777777" w:rsidR="00D12531" w:rsidRPr="00D12531" w:rsidRDefault="00D12531" w:rsidP="00D12531">
      <w:pPr>
        <w:widowControl/>
        <w:suppressAutoHyphens w:val="0"/>
        <w:spacing w:line="276" w:lineRule="auto"/>
        <w:jc w:val="center"/>
        <w:rPr>
          <w:rFonts w:eastAsia="Times New Roman"/>
          <w:color w:val="auto"/>
        </w:rPr>
      </w:pPr>
    </w:p>
    <w:p w14:paraId="0CEB8AD8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433A2675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10</w:t>
      </w:r>
    </w:p>
    <w:p w14:paraId="28E233DE" w14:textId="77777777" w:rsidR="00D12531" w:rsidRPr="00D12531" w:rsidRDefault="00D12531" w:rsidP="00D12531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udziela Zamawiającemu na przedmiot Umowy ...... miesięcy gwarancji jakości za wady wykonanych robót oraz wszelkich użytych do wykonania przedmiotowej Umowy materiałów. </w:t>
      </w:r>
    </w:p>
    <w:p w14:paraId="08EC8B91" w14:textId="77777777" w:rsidR="00D12531" w:rsidRPr="00D12531" w:rsidRDefault="00D12531" w:rsidP="00D12531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Początkowy bieg terminów gwarancji i rękojmi liczony jest od daty odbioru końcowego. </w:t>
      </w:r>
    </w:p>
    <w:p w14:paraId="75B2EAD3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14:paraId="6BE7A6D9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30F8B8F6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11</w:t>
      </w:r>
    </w:p>
    <w:p w14:paraId="50DC7F05" w14:textId="77777777"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wyznaczy termin i rozpocznie odbiór przedmiotu Umowy w ciągu 14 dni od daty zawiadomienia go o osiągnięciu gotowości do odbioru zawiadamiając o tym Wykonawcę. Do zawiadomienia Wykonawca dołączy dokumentację powykonawczą w rozumieniu art. 3 pkt. 14 ustawy Prawo Budowlane.</w:t>
      </w:r>
    </w:p>
    <w:p w14:paraId="3601D1DC" w14:textId="77777777"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Jeżeli w toku czynności odbioru zostaną stwierdzone wady, to Zamawiającemu przysługują następujące uprawnienia: </w:t>
      </w:r>
    </w:p>
    <w:p w14:paraId="7EDCC61A" w14:textId="77777777" w:rsidR="00D12531" w:rsidRPr="00D12531" w:rsidRDefault="00D12531" w:rsidP="00D12531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jeżeli wady nadają się do usunięcia - odebrać roboty i wyznaczyć termin na usunięcie wad;</w:t>
      </w:r>
    </w:p>
    <w:p w14:paraId="76A8C3D6" w14:textId="77777777" w:rsidR="00D12531" w:rsidRPr="00D12531" w:rsidRDefault="00D12531" w:rsidP="00D12531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jeżeli wady nie nadają się do usunięcia, to: </w:t>
      </w:r>
    </w:p>
    <w:p w14:paraId="436DD444" w14:textId="77777777" w:rsidR="00D12531" w:rsidRPr="00D12531" w:rsidRDefault="00D12531" w:rsidP="00D1253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jeżeli nie uniemożliwiają one użytkowania przedmiotu odbioru zgodnie z przeznaczeniem Zamawiający może obniżyć odpowiednio wynagrodzenie;</w:t>
      </w:r>
    </w:p>
    <w:p w14:paraId="6775015A" w14:textId="77777777" w:rsidR="00D12531" w:rsidRPr="00D12531" w:rsidRDefault="00D12531" w:rsidP="00D1253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jeżeli wady uniemożliwiają użytkowanie przedmiotu odbioru zgodnie z przeznaczeniem, Zamawiający może odstąpić od Umowy lub żądać wykonania przedmiotu odbioru po raz drugi w terminie określonym przez Zamawiającego z zastrzeżeniem naliczenia kar umownych od terminu określonego  w § 2 ust. 3;</w:t>
      </w:r>
    </w:p>
    <w:p w14:paraId="0EC1D2EF" w14:textId="77777777" w:rsidR="00D12531" w:rsidRPr="00D12531" w:rsidRDefault="00D12531" w:rsidP="00D1253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po bezskutecznym upływie terminu wyznaczonego na ponowne wykonanie przedmiotu umowy Zamawiający może powierzyć wykonanie robót innej osobie na koszt i niebezpieczeństwo Wykonawcy. </w:t>
      </w:r>
    </w:p>
    <w:p w14:paraId="3CC5CA41" w14:textId="77777777"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Strony postanawiają, że z czynności odbioru będzie spisany protokół zawierający wszelkie ustalenia dokonane w toku odbioru, jak też terminy wyznaczone na usunięcie stwierdzonych przy odbiorze wad. </w:t>
      </w:r>
    </w:p>
    <w:p w14:paraId="0AECF8A2" w14:textId="77777777"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zobowiązany jest do zawiadomienia Zamawiającego o usunięciu wad oraz do żądania wyznaczenia terminu na odbiór zakwestionowanych uprzednio robót jako wadliwych. </w:t>
      </w:r>
    </w:p>
    <w:p w14:paraId="400B0A3C" w14:textId="77777777"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wyznaczy ostateczny pogwarancyjny odbiór robót po upływie terminu gwarancji ustalonego w Umowie. </w:t>
      </w:r>
    </w:p>
    <w:p w14:paraId="02948029" w14:textId="77777777"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okresie obowiązywania gwarancji Zamawiający może raz w roku wezwać Wykonawcę do przeprowadzenia przeglądu gwarancyjnego. </w:t>
      </w:r>
    </w:p>
    <w:p w14:paraId="160548A3" w14:textId="77777777"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 xml:space="preserve">W przypadku nie usunięcia przez Wykonawcę wad stwierdzonych w okresie gwarancji i rękojmi, Zamawiający może wykonać naprawę sam lub przez osoby trzecie, na koszt Wykonawcy, po uprzednim pisemnym zawiadomieniu go o tym bez utraty przez Zamawiającego uprawnień wynikających z gwarancji lub rękojmi. </w:t>
      </w:r>
    </w:p>
    <w:p w14:paraId="63C06158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66634C6D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0A77DB2D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12</w:t>
      </w:r>
    </w:p>
    <w:p w14:paraId="331FFE34" w14:textId="77777777"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Strony ustalają odpowiedzialność za niewykonanie lub nienależyte wykonanie zobowiązań umownych z następujących tytułów: </w:t>
      </w:r>
    </w:p>
    <w:p w14:paraId="6D67D4D9" w14:textId="77777777" w:rsidR="00D12531" w:rsidRPr="00D12531" w:rsidRDefault="00D12531" w:rsidP="00D12531">
      <w:pPr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płaci Zamawiającemu kary umowne: </w:t>
      </w:r>
    </w:p>
    <w:p w14:paraId="435D7F5E" w14:textId="77777777"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 opóźnienie w wykonaniu przedmiotu Umowy w wysokości 0,1 %  wynagrodzenia  brutto określonego w § 3 niniejszej Umowy za każdy dzień, jeżeli ukończenie robót jest późniejsze niż wymagany termin ukończenia; </w:t>
      </w:r>
    </w:p>
    <w:p w14:paraId="74EC20C5" w14:textId="77777777"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 opóźnienie w usunięciu wad w wysokości 0,1% wynagrodzenia brutto określonego  w § 3 niniejszej umowy za każdy dzień, licząc od następnego dnia po upływie terminu  określonego przez Zamawiającego na usunięcie wad;     </w:t>
      </w:r>
    </w:p>
    <w:p w14:paraId="21B22DCA" w14:textId="77777777"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color w:val="auto"/>
        </w:rPr>
      </w:pPr>
      <w:r w:rsidRPr="00D12531">
        <w:rPr>
          <w:rFonts w:eastAsia="Times New Roman"/>
          <w:color w:val="auto"/>
        </w:rPr>
        <w:t>z tytułu odstąpienia przez Zamawiającego od niniejszej Umowy z przyczyn, za które    odpowiedzialność ponosi Wykonawca lub odstąpienia od umowy przez Wykonawcę z przyczyn niezależnych od Zamawiającego w wysokości 5% całkowitego wynagrodzenia brutto ustalonego w § 3;</w:t>
      </w:r>
    </w:p>
    <w:p w14:paraId="4B935A8D" w14:textId="77777777"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 stwierdzenie braku oznakowania robót lub oznakowanie niezgodne z zatwierdzonym  projektem organizacji ruchu: </w:t>
      </w:r>
    </w:p>
    <w:p w14:paraId="6F05A797" w14:textId="77777777" w:rsidR="00D12531" w:rsidRPr="00D12531" w:rsidRDefault="00D12531" w:rsidP="00D12531">
      <w:pPr>
        <w:widowControl/>
        <w:numPr>
          <w:ilvl w:val="0"/>
          <w:numId w:val="2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po raz pierwszy w wysokości 1 000,00 zł;</w:t>
      </w:r>
    </w:p>
    <w:p w14:paraId="46FB39ED" w14:textId="77777777" w:rsidR="00D12531" w:rsidRPr="00D12531" w:rsidRDefault="00D12531" w:rsidP="00D12531">
      <w:pPr>
        <w:widowControl/>
        <w:numPr>
          <w:ilvl w:val="0"/>
          <w:numId w:val="2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 każde następne w wysokości 2 000,00 zł;</w:t>
      </w:r>
    </w:p>
    <w:p w14:paraId="2EEA0C7F" w14:textId="77777777"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 opóźnienie w zapłacie podwykonawcy w wysokości 0,05% wynagrodzenia brutto, określonego w §3 niniejszej umowy za każdy dzień opóźnienia.</w:t>
      </w:r>
    </w:p>
    <w:p w14:paraId="63EE1DFB" w14:textId="77777777" w:rsidR="00D12531" w:rsidRPr="00D12531" w:rsidRDefault="00D12531" w:rsidP="00D12531">
      <w:pPr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color w:val="auto"/>
        </w:rPr>
      </w:pPr>
      <w:r w:rsidRPr="00D12531">
        <w:rPr>
          <w:rFonts w:eastAsia="Times New Roman"/>
          <w:color w:val="auto"/>
        </w:rPr>
        <w:t>Wykonawca płaci Zamawiającemu kary umowne w wysokości 0,05 %  wynagrodzenia brutto określonego w § 3 niniejszej umowy za każdy dzień opóźnienia z tytułu:</w:t>
      </w:r>
    </w:p>
    <w:p w14:paraId="410108B7" w14:textId="77777777" w:rsidR="00D12531" w:rsidRPr="00D12531" w:rsidRDefault="00D12531" w:rsidP="00D12531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nieprzedłożenia do zaakceptowania projektu umowy o podwykonawstwo, której przedmiotem są roboty budowlane, lub projektu jej zmiany;</w:t>
      </w:r>
    </w:p>
    <w:p w14:paraId="5FB828D9" w14:textId="77777777" w:rsidR="00D12531" w:rsidRPr="00D12531" w:rsidRDefault="00D12531" w:rsidP="00D12531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nieprzedłożenia poświadczonej za zgodność z oryginałem kopii umowy o podwykonawstwo lub jej zmiany;</w:t>
      </w:r>
    </w:p>
    <w:p w14:paraId="3703FAE7" w14:textId="77777777" w:rsidR="00D12531" w:rsidRPr="00D12531" w:rsidRDefault="00D12531" w:rsidP="00D12531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braku zmiany umowy o podwykonawstwo w zakresie terminu zapłaty pomimo zastrzeżeń Zamawiającego. </w:t>
      </w:r>
    </w:p>
    <w:p w14:paraId="2EBD433D" w14:textId="77777777" w:rsidR="00D12531" w:rsidRPr="00D12531" w:rsidRDefault="00D12531" w:rsidP="00D12531">
      <w:pPr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płaci Wykonawcy kary umowne z tytułu odstąpienia od umowy z przyczyn zależnych od Zamawiającego w wysokości 5% wynagrodzenia umownego.</w:t>
      </w:r>
    </w:p>
    <w:p w14:paraId="2DC95467" w14:textId="77777777"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upoważnia Zamawiającego do dokonywania potrąceń z wynagrodzenia przewidzianego niniejszą umową naliczonych kar umownych. </w:t>
      </w:r>
    </w:p>
    <w:p w14:paraId="1FB7B3B5" w14:textId="77777777"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Zapłata kar umownych nie wpływa na zobowiązania Wykonawcy. </w:t>
      </w:r>
    </w:p>
    <w:p w14:paraId="6575FABF" w14:textId="77777777"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Maksymalna łączna wysokość kar umownych nie może przekroczyć 20% kwoty określonej w §3 ust. 1.</w:t>
      </w:r>
    </w:p>
    <w:p w14:paraId="7A2162FA" w14:textId="77777777"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zastrzega sobie prawo do dochodzenia odszkodowań uzupełniających w przypadku, gdy dozna szkody wyższej niż wysokość zastrzeżonych kar umownych. </w:t>
      </w:r>
    </w:p>
    <w:p w14:paraId="6DDEF8BE" w14:textId="77777777" w:rsidR="00D12531" w:rsidRPr="00D12531" w:rsidRDefault="00D12531" w:rsidP="00D12531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</w:p>
    <w:p w14:paraId="1DF98ED5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lastRenderedPageBreak/>
        <w:t>§ 13</w:t>
      </w:r>
    </w:p>
    <w:p w14:paraId="09E933F6" w14:textId="77777777" w:rsidR="00D12531" w:rsidRPr="00D12531" w:rsidRDefault="00D12531" w:rsidP="00D12531">
      <w:pPr>
        <w:widowControl/>
        <w:numPr>
          <w:ilvl w:val="0"/>
          <w:numId w:val="2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Stronom przysługuje prawo odstąpienia od Umowy w następujących sytuacjach: </w:t>
      </w:r>
    </w:p>
    <w:p w14:paraId="527B08C8" w14:textId="77777777"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Zamawiającemu przysługuje prawo do odstąpienia od Umowy : </w:t>
      </w:r>
    </w:p>
    <w:p w14:paraId="550CC522" w14:textId="77777777" w:rsidR="00D12531" w:rsidRPr="00D12531" w:rsidRDefault="00D12531" w:rsidP="00D12531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razie wystąpienia istotnej zmiany okoliczności powodującej, że wykonanie Umowy nie leży w interesie publicznym, czego nie można było przewidzieć w chwili zawarcia umowy; odstąpienie od umowy w tym wypadku może nastąpić w terminie 30 dni od powzięcia wiadomości o powyższych okolicznościach (zgodnie z art. 456 ust. 1 ustawy);   </w:t>
      </w:r>
    </w:p>
    <w:p w14:paraId="65F39971" w14:textId="77777777" w:rsidR="00D12531" w:rsidRPr="00D12531" w:rsidRDefault="00D12531" w:rsidP="00D12531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gdy wykonawca w chwili zawarcia umowy podlegał wykluczeniu na podstawie art. 108;</w:t>
      </w:r>
    </w:p>
    <w:p w14:paraId="4D527A10" w14:textId="77777777" w:rsidR="00D12531" w:rsidRPr="00D12531" w:rsidRDefault="00D12531" w:rsidP="00D12531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nie rozpoczął robót bez uzasadnionych przyczyn oraz nie kontynuuje ich pomimo wezwania Zamawiającego złożonego na piśmie lub nienależycie wykonuje swoje zobowiązania umowne.</w:t>
      </w:r>
    </w:p>
    <w:p w14:paraId="702194DF" w14:textId="77777777"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Wykonawcy przysługuje prawo odstąpienia od Umowy w szczególności jeżeli:</w:t>
      </w:r>
    </w:p>
    <w:p w14:paraId="53591FC7" w14:textId="77777777" w:rsidR="00D12531" w:rsidRPr="00D12531" w:rsidRDefault="00D12531" w:rsidP="00D12531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nie wywiązuje się z obowiązku zapłaty faktury mimo dodatkowego wezwania w terminie 3 tygodni od upływu terminu na zapłatę faktury określonej w niniejszej Umowie;</w:t>
      </w:r>
    </w:p>
    <w:p w14:paraId="1D24FD5F" w14:textId="77777777" w:rsidR="00D12531" w:rsidRPr="00D12531" w:rsidRDefault="00D12531" w:rsidP="00D12531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odmawia bez uzasadnionej przyczyny odbioru robót lub odmawia podpisania protokołu odbioru;</w:t>
      </w:r>
    </w:p>
    <w:p w14:paraId="2F18E474" w14:textId="77777777" w:rsidR="00D12531" w:rsidRPr="00D12531" w:rsidRDefault="00D12531" w:rsidP="00D12531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zawiadomi Wykonawcę, iż wobec zaistnienia uprzednio nieprzewidzianych okoliczności nie będzie mógł spełnić swoich zobowiązań umownych wobec Wykonawcy.  </w:t>
      </w:r>
    </w:p>
    <w:p w14:paraId="6900FFCB" w14:textId="77777777"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wypadku odstąpienia od umowy Wykonawcę oraz Zamawiającego obciążają następujące obowiązki szczegółowe:  </w:t>
      </w:r>
    </w:p>
    <w:p w14:paraId="6661FDCA" w14:textId="77777777"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terminie 10 dni od daty odstąpienia od Umowy Wykonawca przy udziale Zamawiającego sporządzi szczegółowy protokół inwentaryzacji robót w toku według stanu na dzień odstąpienia; </w:t>
      </w:r>
    </w:p>
    <w:p w14:paraId="58520F90" w14:textId="77777777"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zabezpieczy przerwane roboty w zakresie obustronnie uzgodnionym na koszt tej strony, która spowodowała odstąpienie;</w:t>
      </w:r>
    </w:p>
    <w:p w14:paraId="5F2BF7B4" w14:textId="77777777"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sporządzi wykaz tych materiałów konstrukcji lub urządzeń, które nie mogą być wykorzystane przez niego do realizacji innych robót nieobjętych niniejszą Umową, jeżeli odstąpienie od umowy nastąpiło z przyczyn niezależnych od niego;</w:t>
      </w:r>
    </w:p>
    <w:p w14:paraId="34CA9FEA" w14:textId="77777777"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zgłosi do dokonania odbioru przez Zamawiającego roboty przerwane oraz roboty zabezpieczające, jeżeli odstąpienie od umowy nastąpiło z przyczyn, za które Wykonawca nie ponosi odpowiedzialności oraz niezwłocznie, a najpóźniej w terminie 30 dni usunie z terenu budowy urządzenia zaplecza przez niego dostarczone lub wzniesione;</w:t>
      </w:r>
    </w:p>
    <w:p w14:paraId="5C65A095" w14:textId="77777777"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w razie odstąpienia od Umowy z przyczyn, za które Wykonawca nie odpowiada obowiązany jest do:  </w:t>
      </w:r>
    </w:p>
    <w:p w14:paraId="41CE6665" w14:textId="77777777" w:rsidR="00D12531" w:rsidRPr="00D12531" w:rsidRDefault="00D12531" w:rsidP="00D12531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14:paraId="263B0A9B" w14:textId="77777777" w:rsidR="00D12531" w:rsidRPr="00D12531" w:rsidRDefault="00D12531" w:rsidP="00D12531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odkupienia materiałów, konstrukcji lub urządzeń określonych w pkt. 3 niniejszego paragrafu Umowy;</w:t>
      </w:r>
    </w:p>
    <w:p w14:paraId="4212B4F3" w14:textId="77777777" w:rsidR="00D12531" w:rsidRPr="00D12531" w:rsidRDefault="00D12531" w:rsidP="00D12531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przejęcia od Wykonawcy pod swój dozór terenu budowy;  </w:t>
      </w:r>
    </w:p>
    <w:p w14:paraId="62B4A38B" w14:textId="77777777"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 xml:space="preserve">Zamawiający w razie odstąpienia od umowy z przyczyn, za które Wykonawca odpowiada obowiązany jest do:  </w:t>
      </w:r>
    </w:p>
    <w:p w14:paraId="46F30076" w14:textId="77777777" w:rsidR="00D12531" w:rsidRPr="00D12531" w:rsidRDefault="00D12531" w:rsidP="00D12531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14:paraId="73657718" w14:textId="77777777" w:rsidR="00D12531" w:rsidRPr="00D12531" w:rsidRDefault="00D12531" w:rsidP="00D12531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przejęcia od Wykonawcy pod swój dozór terenu budowy. </w:t>
      </w:r>
    </w:p>
    <w:p w14:paraId="1696D7D2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33E24FC2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14:paraId="0C1A8F5C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14</w:t>
      </w:r>
    </w:p>
    <w:p w14:paraId="71FA73A4" w14:textId="77777777" w:rsidR="00D12531" w:rsidRPr="00D12531" w:rsidRDefault="00D12531" w:rsidP="00D12531">
      <w:pPr>
        <w:widowControl/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Niedopuszczalne są zmiany istotnych postanowień Umowy w stosunku do treści oferty, na podstawie której dokonano wyboru Wykonawcy, za wyjątkiem przewidzianych przez Zamawiającego w niniejszej umowie możliwości dokonania takich zmian. </w:t>
      </w:r>
    </w:p>
    <w:p w14:paraId="303355C3" w14:textId="77777777" w:rsidR="00D12531" w:rsidRPr="00D12531" w:rsidRDefault="00D12531" w:rsidP="00D12531">
      <w:pPr>
        <w:widowControl/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dopuszcza zmiany w Umowie na zasadach określonych w art. 455 ustawy Pzp, dotyczące: </w:t>
      </w:r>
    </w:p>
    <w:p w14:paraId="3C6DE4FE" w14:textId="77777777" w:rsidR="00D12531" w:rsidRPr="00D12531" w:rsidRDefault="00D12531" w:rsidP="00D1253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zmiana terminu wykonania zamówienia, w następujących przypadkach: </w:t>
      </w:r>
    </w:p>
    <w:p w14:paraId="5EF6C53B" w14:textId="77777777" w:rsidR="00D12531" w:rsidRPr="00D12531" w:rsidRDefault="00D12531" w:rsidP="00D12531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okres rozstrzygania postępowania – odwołania;</w:t>
      </w:r>
    </w:p>
    <w:p w14:paraId="3BF943EC" w14:textId="77777777" w:rsidR="00D12531" w:rsidRPr="00D12531" w:rsidRDefault="00D12531" w:rsidP="00D12531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spowodowane warunkami atmosferycznymi: wystąpienie niekorzystnych warunków atmosferycznych udokumentowanych przez Wykonawcę, uniemożliwiających dochowanie wymogów technicznych i technologicznych;</w:t>
      </w:r>
    </w:p>
    <w:p w14:paraId="64AF8641" w14:textId="77777777" w:rsidR="00F87F45" w:rsidRDefault="00D12531" w:rsidP="00F87F45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wystąpią inne przeszkody o obiektywnym charakterze (zdarzenia nadzwyczajne, zewnętrzne i niemożliwe do zapobieżenia a więc mieszczące się w zakresie pojęciowym tzw. „siły wyższej”, zdarzenia nie leżące po żadnej ze stron umowy, w tym zdarzenia, o których mowa w art. 15r ustawy z dnia 2 marca 2020r. o szczególnych rozwiązaniach związanych z zapobieganiem, przeciwdziałaniem i  zwalczaniem COVID-19, innych chorób zakaźnych oraz wywołanych nimi sytuacji kryzysowych (Dz.U. z 2022r. poz. 2705 ze zm.);</w:t>
      </w:r>
    </w:p>
    <w:p w14:paraId="3CBE5D6E" w14:textId="77777777" w:rsidR="00D12531" w:rsidRPr="00D12531" w:rsidRDefault="00D12531" w:rsidP="00F87F45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wynagrodzenia określonego w §3 ust. 1, o ile wzrosną koszty poniesione przez Wykonawcę, w przypadku:</w:t>
      </w:r>
    </w:p>
    <w:p w14:paraId="6E131B6D" w14:textId="77777777"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stawki podatku od towarów i usług, wprowadzonej odpowiednim aktem prawnym – zmianie ulegnie wyłącznie kwota VAT, w stopniu wynikającym z wprowadzonej zmiany, przy zachowaniu stałej ceny netto;</w:t>
      </w:r>
    </w:p>
    <w:p w14:paraId="6E1015F6" w14:textId="77777777"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wysokości minimalnego wynagrodzenia za pracę albo wysokości minimalnej stawki godzinowej, ustalonych na podstawie art. 2 ust. 3-5 ustawy z dnia 10 października 2002 r. o minimalnym wynagrodzeniu za pracę;</w:t>
      </w:r>
    </w:p>
    <w:p w14:paraId="7A2777D3" w14:textId="77777777"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 zmiany zasad podlegania ubezpieczeniom społecznym lub ubezpieczeniu zdrowotnemu lub wysokości stawki składki na ubezpieczenia społeczne lub zdrowotne;</w:t>
      </w:r>
    </w:p>
    <w:p w14:paraId="572CC46D" w14:textId="77777777"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zasad gromadzenia i wysokości wpłat do pracowniczych planów kapitałowych, o których mowa w ustawie z dnia 4 października 2018 r. o pracowniczych planach kapitałowych;</w:t>
      </w:r>
    </w:p>
    <w:p w14:paraId="6B785D4A" w14:textId="77777777"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 zmiany stawki podatku akcyzowego, wprowadzonej odpowiednim aktem prawnym;</w:t>
      </w:r>
    </w:p>
    <w:p w14:paraId="039FDBF8" w14:textId="77777777" w:rsidR="00D12531" w:rsidRPr="00D12531" w:rsidRDefault="00D12531" w:rsidP="00D12531">
      <w:pPr>
        <w:widowControl/>
        <w:suppressAutoHyphens w:val="0"/>
        <w:spacing w:line="276" w:lineRule="auto"/>
        <w:ind w:left="426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- jeżeli zmiany te będą miały wpływ na koszty wykonania Przedmiotu Umowy przez Wykonawcę.</w:t>
      </w:r>
    </w:p>
    <w:p w14:paraId="26C664C7" w14:textId="77777777" w:rsidR="00D12531" w:rsidRPr="00D12531" w:rsidRDefault="00D12531" w:rsidP="00D1253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inne zmiany: </w:t>
      </w:r>
    </w:p>
    <w:p w14:paraId="2414FC2A" w14:textId="77777777"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>zmiana nazwy zadania;</w:t>
      </w:r>
    </w:p>
    <w:p w14:paraId="541A90E0" w14:textId="77777777"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zmiana nazwy i adresu Wykonawcy lub Zamawiającego;</w:t>
      </w:r>
    </w:p>
    <w:p w14:paraId="1A34D55E" w14:textId="77777777"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zmiana rachunku Wykonawcy;</w:t>
      </w:r>
    </w:p>
    <w:p w14:paraId="77EA3184" w14:textId="77777777"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przypadku, gdy oferta Wykonawcy realizującego roboty budowlane nie zawierała  wskazania części, którą na etapie realizacji zamówienia zamierza on powierzyć Podwykonawcy, Zamawiający dopuszcza zmianę postanowień zawartej umowy  w stosunku do treści oferty, na podstawie której dokonano wyboru Wykonawcy, tj. powierzenia części zamówienia do realizacji przez Podwykonawców; </w:t>
      </w:r>
    </w:p>
    <w:p w14:paraId="6E7A81E5" w14:textId="77777777"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wprowadzenie Podwykonawców w przypadku braku ich wymienienia w ofercie lub zmiana Podwykonawców. Jeżeli zmiana dotyczy podmiotu trzeciego, na zasobach którego Wykonawca opierał się wykazując spełnianie warunków udziału w  postępowaniu, Zamawiający dopuści zmianę pod warunkiem, że nowy Podwykonawca wykaże spełnianie warunków w zakresie nie mniejszym niż wskazane na etapie postępowania o udzielenie zamówienia publicznego przez dotychczasowego Podwykonawcę.</w:t>
      </w:r>
    </w:p>
    <w:p w14:paraId="6CD63296" w14:textId="77777777"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14:paraId="705FA331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15</w:t>
      </w:r>
    </w:p>
    <w:p w14:paraId="20049500" w14:textId="77777777" w:rsidR="00D12531" w:rsidRPr="00D12531" w:rsidRDefault="00D12531" w:rsidP="00D12531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Stosownie do art. 95 ust. 1 ustawy Prawo zamówień publicznych Wykonawca oświadcza, że wszystkie osoby wykonujące czynności w zakresie realizacji zamówienia (tj. osoby oddelegowane do wykonywania zamówienia przez Wykonawcę, Podwykonawców i dalszych Podwykonawców), których zakres został przez Zamawiającego określony w SWZ i których wykonanie polega na wykonywaniu pracy w sposób określony w art. 22 § 1 ustawy z dnia 26 czerwca 1974 r. – Kodeks pracy, będą zatrudnione na umowę o pracę. Kopia umowy/umów  powinna zostać  zanonimizowana w  sposób  zapewniający  ochronę  danych osobowych pracowników,  zgodnie  z  przepisami  ustawy  z  dnia  29  sierpnia  1997  r. o ochronie danych osobowych (tj. w szczególności bez adresów, nr PESEL pracowników). Imię pracownika  nie  podlega  anonimizacji. Informacje  takie  jak:  data  zawarcia umowy, rodzaj umowy o pracę i wymiar etatu powinny być możliwe do zidentyfikowania</w:t>
      </w:r>
    </w:p>
    <w:p w14:paraId="6AD4E0C3" w14:textId="77777777" w:rsidR="00D12531" w:rsidRPr="00D12531" w:rsidRDefault="00D12531" w:rsidP="00D12531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w terminie 10 dni od dnia podpisania umowy będzie zobowiązany do złożenia kopii umów osób wykonujących czynności wskazanych w pkt </w:t>
      </w:r>
      <w:r>
        <w:rPr>
          <w:rFonts w:eastAsia="Times New Roman"/>
          <w:color w:val="auto"/>
        </w:rPr>
        <w:t>5.17</w:t>
      </w:r>
      <w:r w:rsidRPr="00D12531">
        <w:rPr>
          <w:rFonts w:eastAsia="Times New Roman"/>
          <w:color w:val="auto"/>
        </w:rPr>
        <w:t xml:space="preserve"> SWZ dla realizacji powyższego zadania.</w:t>
      </w:r>
    </w:p>
    <w:p w14:paraId="03BF88C9" w14:textId="77777777" w:rsidR="00D12531" w:rsidRPr="00D12531" w:rsidRDefault="00D12531" w:rsidP="00D12531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zastrzega sobie prawo przeprowadzenia kontroli na miejscu wykonywania zamówienia w celu weryfikacji, czy osoby wykonujące czynności przy realizacji zamówienia są osobami wskazanymi przez Wykonawcę. Osoby oddelegowane do wykonywania zamówienia przez Wykonawcę, Podwykonawców i dalszych Podwykonawców są zobowiązane podać imię i nazwisko podczas kontroli przeprowadzanej przez Zamawiającego. </w:t>
      </w:r>
    </w:p>
    <w:p w14:paraId="65EF48E1" w14:textId="77777777" w:rsidR="00D12531" w:rsidRPr="00D12531" w:rsidRDefault="00D12531" w:rsidP="00D12531">
      <w:pPr>
        <w:numPr>
          <w:ilvl w:val="0"/>
          <w:numId w:val="7"/>
        </w:numPr>
        <w:spacing w:line="276" w:lineRule="auto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Zamawiającemu przysługuje prawo naliczenia Wykonawcy kar umownych z tytułu: </w:t>
      </w:r>
    </w:p>
    <w:p w14:paraId="27CBD2FB" w14:textId="77777777" w:rsidR="00D12531" w:rsidRPr="00D12531" w:rsidRDefault="00D12531" w:rsidP="00D12531">
      <w:pPr>
        <w:numPr>
          <w:ilvl w:val="0"/>
          <w:numId w:val="34"/>
        </w:numPr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nie złożenia w przewidzianym terminie kopii umów, o którym mowa w §15 ust. 2 – w wysokości 2.000 zł (kara może być nakładana po raz kolejny, jeżeli Wykonawca pomimo wezwania ze strony Zamawiającego nadal nie przedkłada wykazu); </w:t>
      </w:r>
    </w:p>
    <w:p w14:paraId="5169A898" w14:textId="77777777" w:rsidR="00D12531" w:rsidRPr="00D12531" w:rsidRDefault="00D12531" w:rsidP="00D12531">
      <w:pPr>
        <w:numPr>
          <w:ilvl w:val="0"/>
          <w:numId w:val="34"/>
        </w:numPr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oddelegowania do wykonywania prac wskazanych w §15 ust. 1 osób nie zatrudnionych na podstawie umowy o pracę – w wysokości 500 zł za każdy stwierdzony przypadek </w:t>
      </w:r>
      <w:r w:rsidRPr="00D12531">
        <w:rPr>
          <w:rFonts w:eastAsia="Times New Roman"/>
          <w:color w:val="auto"/>
        </w:rPr>
        <w:lastRenderedPageBreak/>
        <w:t>(kara może być nakładana po raz kolejny w odniesieniu do tej samej osoby, jeżeli Zamawiający podczas następnej kontroli stwierdzi, że nadal nie jest ona zatrudniona na umowę o pracę).</w:t>
      </w:r>
    </w:p>
    <w:p w14:paraId="5D75BF03" w14:textId="77777777"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14:paraId="092DB03B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16</w:t>
      </w:r>
    </w:p>
    <w:p w14:paraId="38CE8E9E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Wszelkie zmiany niniejszej umowy mogą być dokonane wyłącznie w formie sporządzonego na piśmie aneksu pod rygorem nieważności, który stanowić będzie integralną część umowy. </w:t>
      </w:r>
    </w:p>
    <w:p w14:paraId="67420C4D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14:paraId="6BDEDC0F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14:paraId="5FAD0F7A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17</w:t>
      </w:r>
    </w:p>
    <w:p w14:paraId="0D37A80B" w14:textId="77777777" w:rsidR="00D12531" w:rsidRPr="00D12531" w:rsidRDefault="00D12531" w:rsidP="00D12531">
      <w:pPr>
        <w:widowControl/>
        <w:numPr>
          <w:ilvl w:val="0"/>
          <w:numId w:val="36"/>
        </w:numPr>
        <w:spacing w:line="276" w:lineRule="auto"/>
        <w:contextualSpacing/>
        <w:jc w:val="both"/>
        <w:textAlignment w:val="baseline"/>
        <w:rPr>
          <w:color w:val="auto"/>
        </w:rPr>
      </w:pPr>
      <w:r w:rsidRPr="00D12531">
        <w:rPr>
          <w:color w:val="auto"/>
        </w:rPr>
        <w:t xml:space="preserve">W sprawach nieuregulowanych niniejszą umową mają zastosowanie odpowiednie przepisy Kodeksu Cywilnego. </w:t>
      </w:r>
    </w:p>
    <w:p w14:paraId="2B3676FA" w14:textId="77777777" w:rsidR="00D12531" w:rsidRPr="00D12531" w:rsidRDefault="00D12531" w:rsidP="00D12531">
      <w:pPr>
        <w:widowControl/>
        <w:numPr>
          <w:ilvl w:val="0"/>
          <w:numId w:val="36"/>
        </w:numPr>
        <w:spacing w:line="276" w:lineRule="auto"/>
        <w:contextualSpacing/>
        <w:jc w:val="both"/>
        <w:textAlignment w:val="baseline"/>
        <w:rPr>
          <w:color w:val="auto"/>
        </w:rPr>
      </w:pPr>
      <w:r w:rsidRPr="00D12531">
        <w:rPr>
          <w:color w:val="auto"/>
        </w:rPr>
        <w:t xml:space="preserve">Spory wynikłe na tle realizacji niniejszej umowy będą rozstrzygane przez właściwy rzeczowo Sąd w Wąbrzeźnie. </w:t>
      </w:r>
    </w:p>
    <w:p w14:paraId="637F2B83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14:paraId="20B52080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18</w:t>
      </w:r>
    </w:p>
    <w:p w14:paraId="5FAC9528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Umowę sporządzono w dwóch jednobrzmiących egzemplarzach, po jednym egzemplarzu dla każdej ze stron.</w:t>
      </w:r>
    </w:p>
    <w:p w14:paraId="7AE30462" w14:textId="77777777"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color w:val="auto"/>
        </w:rPr>
      </w:pPr>
    </w:p>
    <w:p w14:paraId="722C102C" w14:textId="77777777"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19</w:t>
      </w:r>
    </w:p>
    <w:p w14:paraId="1F754978" w14:textId="77777777" w:rsidR="00D12531" w:rsidRPr="00D12531" w:rsidRDefault="00D12531" w:rsidP="00D12531">
      <w:pPr>
        <w:widowControl/>
        <w:numPr>
          <w:ilvl w:val="0"/>
          <w:numId w:val="3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Strony zgodnie ustalają, że Wykonawca zapoznał się ze Specyfikacją Warunków Zamówienia, zawierającą m.in. istotne dla Zamawiającego postanowienia i zobowiązania oraz, że są one wprowadzone do niniejszej umowy w sprawie zamówienia publicznego.</w:t>
      </w:r>
    </w:p>
    <w:p w14:paraId="71904035" w14:textId="77777777" w:rsidR="00D12531" w:rsidRPr="00D12531" w:rsidRDefault="00D12531" w:rsidP="00D12531">
      <w:pPr>
        <w:widowControl/>
        <w:numPr>
          <w:ilvl w:val="0"/>
          <w:numId w:val="3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Integralną część umowy stanowią następujące załączniki:   </w:t>
      </w:r>
    </w:p>
    <w:p w14:paraId="45FC1343" w14:textId="77777777" w:rsidR="00D12531" w:rsidRPr="00D12531" w:rsidRDefault="00D12531" w:rsidP="00D12531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1) Oferta Wykonawcy; </w:t>
      </w:r>
    </w:p>
    <w:p w14:paraId="727BBB4B" w14:textId="77777777" w:rsidR="00D12531" w:rsidRPr="00D12531" w:rsidRDefault="00D12531" w:rsidP="00D12531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2) SWZ wraz z załącznikami.</w:t>
      </w:r>
    </w:p>
    <w:p w14:paraId="0FCD10CE" w14:textId="77777777" w:rsidR="00D12531" w:rsidRPr="00D12531" w:rsidRDefault="00D12531" w:rsidP="00D12531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</w:p>
    <w:p w14:paraId="490A5952" w14:textId="77777777" w:rsidR="00D12531" w:rsidRPr="00D12531" w:rsidRDefault="00D12531" w:rsidP="00D12531">
      <w:pPr>
        <w:widowControl/>
        <w:suppressAutoHyphens w:val="0"/>
        <w:spacing w:line="276" w:lineRule="auto"/>
        <w:jc w:val="both"/>
        <w:rPr>
          <w:rFonts w:eastAsia="Times New Roman"/>
          <w:b/>
          <w:color w:val="auto"/>
          <w:sz w:val="22"/>
        </w:rPr>
      </w:pPr>
    </w:p>
    <w:p w14:paraId="2D117841" w14:textId="77777777" w:rsidR="00573CA8" w:rsidRPr="00D12531" w:rsidRDefault="00D12531" w:rsidP="00D12531">
      <w:pPr>
        <w:keepNext/>
        <w:widowControl/>
        <w:numPr>
          <w:ilvl w:val="5"/>
          <w:numId w:val="1"/>
        </w:numPr>
        <w:tabs>
          <w:tab w:val="left" w:pos="0"/>
        </w:tabs>
        <w:spacing w:line="360" w:lineRule="auto"/>
        <w:outlineLvl w:val="3"/>
        <w:rPr>
          <w:color w:val="auto"/>
        </w:rPr>
      </w:pPr>
      <w:r w:rsidRPr="00D12531">
        <w:rPr>
          <w:rFonts w:eastAsia="Times New Roman"/>
          <w:b/>
          <w:color w:val="auto"/>
        </w:rPr>
        <w:t xml:space="preserve">            ZAMAWIAJĄCY</w:t>
      </w:r>
      <w:r w:rsidRPr="00D12531">
        <w:rPr>
          <w:color w:val="auto"/>
        </w:rPr>
        <w:t xml:space="preserve"> </w:t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rFonts w:eastAsia="Times New Roman"/>
          <w:b/>
          <w:color w:val="auto"/>
        </w:rPr>
        <w:tab/>
        <w:t>WYKONAWCA</w:t>
      </w:r>
    </w:p>
    <w:p w14:paraId="123F2ACF" w14:textId="77777777" w:rsidR="008C68DC" w:rsidRDefault="008C68DC" w:rsidP="008C68DC"/>
    <w:p w14:paraId="1C5A0ED5" w14:textId="77777777" w:rsidR="000D2EE5" w:rsidRDefault="000D2EE5" w:rsidP="008C68DC"/>
    <w:p w14:paraId="45F7CDBB" w14:textId="77777777" w:rsidR="000D2EE5" w:rsidRDefault="000D2EE5" w:rsidP="008C68DC"/>
    <w:p w14:paraId="4E9C5C4B" w14:textId="77777777" w:rsidR="000D2EE5" w:rsidRDefault="000D2EE5" w:rsidP="008C68DC"/>
    <w:p w14:paraId="5F8D8F86" w14:textId="77777777" w:rsidR="000D2EE5" w:rsidRDefault="000D2EE5" w:rsidP="008C68DC"/>
    <w:p w14:paraId="54C7DF32" w14:textId="77777777" w:rsidR="00701CDD" w:rsidRDefault="00701CDD" w:rsidP="008C68DC"/>
    <w:p w14:paraId="12CA6100" w14:textId="77777777" w:rsidR="00701CDD" w:rsidRDefault="00701CDD" w:rsidP="008C68DC"/>
    <w:p w14:paraId="78F7FCB0" w14:textId="77777777" w:rsidR="00701CDD" w:rsidRDefault="00701CDD" w:rsidP="008C68DC"/>
    <w:p w14:paraId="5CA5D4E9" w14:textId="77777777" w:rsidR="00701CDD" w:rsidRDefault="00701CDD" w:rsidP="008C68DC"/>
    <w:p w14:paraId="60E5DAEA" w14:textId="77777777" w:rsidR="00701CDD" w:rsidRDefault="00701CDD" w:rsidP="008C68DC"/>
    <w:p w14:paraId="6D0C2EE7" w14:textId="77777777" w:rsidR="00701CDD" w:rsidRDefault="00701CDD" w:rsidP="008C68DC"/>
    <w:p w14:paraId="07704357" w14:textId="77777777" w:rsidR="00701CDD" w:rsidRDefault="00701CDD" w:rsidP="008C68DC"/>
    <w:p w14:paraId="78D417F9" w14:textId="77777777" w:rsidR="00701CDD" w:rsidRDefault="00701CDD" w:rsidP="008C68DC"/>
    <w:p w14:paraId="7BA8B493" w14:textId="77777777" w:rsidR="00701CDD" w:rsidRDefault="00701CDD" w:rsidP="008C68DC"/>
    <w:p w14:paraId="122454D4" w14:textId="77777777" w:rsidR="008C68DC" w:rsidRPr="008C68DC" w:rsidRDefault="008C68DC" w:rsidP="008C68DC"/>
    <w:p w14:paraId="16D71260" w14:textId="77777777" w:rsidR="002D6221" w:rsidRPr="00573CA8" w:rsidRDefault="00EE0B1F" w:rsidP="00573CA8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573CA8"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 xml:space="preserve">Załącznik nr </w:t>
      </w:r>
      <w:r w:rsidR="000D2EE5">
        <w:rPr>
          <w:rFonts w:eastAsia="Times New Roman"/>
          <w:b/>
          <w:i/>
          <w:iCs/>
          <w:color w:val="auto"/>
          <w:sz w:val="24"/>
          <w:lang w:eastAsia="ar-SA"/>
        </w:rPr>
        <w:t>6</w:t>
      </w:r>
      <w:r w:rsidRPr="00573CA8">
        <w:rPr>
          <w:rFonts w:eastAsia="Times New Roman"/>
          <w:b/>
          <w:i/>
          <w:iCs/>
          <w:color w:val="auto"/>
          <w:sz w:val="24"/>
          <w:lang w:eastAsia="ar-SA"/>
        </w:rPr>
        <w:t xml:space="preserve"> do SWZ</w:t>
      </w:r>
    </w:p>
    <w:p w14:paraId="53E899AE" w14:textId="77777777" w:rsidR="002D6221" w:rsidRPr="00475D1F" w:rsidRDefault="002D6221" w:rsidP="002D6221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2D6221" w:rsidRPr="00475D1F" w14:paraId="6F4FCE0C" w14:textId="77777777" w:rsidTr="006201AB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5C99E1" w14:textId="77777777"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14:paraId="04881546" w14:textId="77777777"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14:paraId="73A4CB4F" w14:textId="77777777" w:rsidR="002D6221" w:rsidRPr="00475D1F" w:rsidRDefault="002D6221" w:rsidP="006201AB">
            <w:pPr>
              <w:rPr>
                <w:color w:val="auto"/>
                <w:sz w:val="20"/>
                <w:szCs w:val="20"/>
              </w:rPr>
            </w:pPr>
          </w:p>
          <w:p w14:paraId="14188E56" w14:textId="77777777"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14:paraId="0D193DCE" w14:textId="77777777"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14:paraId="1C64C308" w14:textId="77777777"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14:paraId="609AD06A" w14:textId="77777777"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14:paraId="2E3A496D" w14:textId="77777777"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  <w:r w:rsidRPr="00475D1F"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1FA90D" w14:textId="77777777"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  <w:p w14:paraId="12A51205" w14:textId="77777777" w:rsidR="002D6221" w:rsidRPr="00475D1F" w:rsidRDefault="002D6221" w:rsidP="006201A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14:paraId="61B1096E" w14:textId="77777777"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14:paraId="5FC3A2F7" w14:textId="77777777"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</w:p>
        </w:tc>
      </w:tr>
    </w:tbl>
    <w:p w14:paraId="63A086E9" w14:textId="77777777" w:rsidR="002D6221" w:rsidRPr="00475D1F" w:rsidRDefault="002D6221" w:rsidP="002D6221">
      <w:pPr>
        <w:rPr>
          <w:color w:val="auto"/>
        </w:rPr>
      </w:pPr>
    </w:p>
    <w:p w14:paraId="20648FDC" w14:textId="77777777" w:rsidR="002D6221" w:rsidRPr="00475D1F" w:rsidRDefault="002D6221" w:rsidP="002D6221">
      <w:pPr>
        <w:jc w:val="center"/>
        <w:rPr>
          <w:b/>
          <w:bCs/>
          <w:color w:val="auto"/>
        </w:rPr>
      </w:pPr>
    </w:p>
    <w:p w14:paraId="4CEF9E06" w14:textId="77777777" w:rsidR="002D6221" w:rsidRPr="00475D1F" w:rsidRDefault="002D6221" w:rsidP="002D6221">
      <w:pPr>
        <w:jc w:val="center"/>
        <w:rPr>
          <w:b/>
          <w:bCs/>
          <w:color w:val="auto"/>
        </w:rPr>
      </w:pPr>
    </w:p>
    <w:p w14:paraId="1F8E2160" w14:textId="77777777" w:rsidR="002D6221" w:rsidRPr="00475D1F" w:rsidRDefault="002D6221" w:rsidP="00701CDD">
      <w:pPr>
        <w:spacing w:line="360" w:lineRule="auto"/>
        <w:jc w:val="both"/>
        <w:rPr>
          <w:b/>
          <w:color w:val="auto"/>
        </w:rPr>
      </w:pPr>
      <w:r w:rsidRPr="00475D1F">
        <w:rPr>
          <w:color w:val="auto"/>
        </w:rPr>
        <w:t xml:space="preserve">Składając ofertę w postępowaniu o udzielenie zamówienia publicznego prowadzonego w trybie </w:t>
      </w:r>
      <w:r w:rsidR="00EE0B1F">
        <w:rPr>
          <w:color w:val="auto"/>
        </w:rPr>
        <w:t>podstawowym</w:t>
      </w:r>
      <w:r w:rsidRPr="00475D1F">
        <w:rPr>
          <w:color w:val="auto"/>
        </w:rPr>
        <w:t xml:space="preserve"> na:</w:t>
      </w:r>
      <w:r w:rsidRPr="00475D1F">
        <w:t xml:space="preserve"> </w:t>
      </w:r>
      <w:r w:rsidR="00701CDD" w:rsidRPr="00701CDD">
        <w:rPr>
          <w:b/>
          <w:color w:val="auto"/>
        </w:rPr>
        <w:t>Remont drogi powiatowe</w:t>
      </w:r>
      <w:r w:rsidR="00701CDD">
        <w:rPr>
          <w:b/>
          <w:color w:val="auto"/>
        </w:rPr>
        <w:t xml:space="preserve">j nr 1726C Niedźwiedź – Tokary, </w:t>
      </w:r>
      <w:r w:rsidR="00701CDD" w:rsidRPr="00701CDD">
        <w:rPr>
          <w:b/>
          <w:color w:val="auto"/>
        </w:rPr>
        <w:t>odcinek Niedźwiedź – Kurkocin od km 0+000 do km 3+215</w:t>
      </w:r>
      <w:r w:rsidR="000D2EE5">
        <w:rPr>
          <w:b/>
          <w:color w:val="auto"/>
        </w:rPr>
        <w:t xml:space="preserve">, </w:t>
      </w:r>
      <w:r w:rsidRPr="00475D1F">
        <w:rPr>
          <w:rStyle w:val="bold"/>
          <w:rFonts w:eastAsia="MS Mincho"/>
          <w:b w:val="0"/>
          <w:color w:val="auto"/>
          <w:lang w:eastAsia="ar-SA"/>
        </w:rPr>
        <w:t>oświadczam, że</w:t>
      </w:r>
      <w:r w:rsidR="000D2EE5">
        <w:rPr>
          <w:rStyle w:val="bold"/>
          <w:rFonts w:eastAsia="MS Mincho"/>
          <w:b w:val="0"/>
          <w:color w:val="auto"/>
          <w:lang w:eastAsia="ar-SA"/>
        </w:rPr>
        <w:t xml:space="preserve"> Wykonawca</w:t>
      </w:r>
      <w:r w:rsidRPr="00475D1F">
        <w:rPr>
          <w:rStyle w:val="bold"/>
          <w:rFonts w:eastAsia="MS Mincho"/>
          <w:b w:val="0"/>
          <w:color w:val="auto"/>
          <w:lang w:eastAsia="ar-SA"/>
        </w:rPr>
        <w:t>:</w:t>
      </w:r>
    </w:p>
    <w:p w14:paraId="2AA32782" w14:textId="77777777"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14:paraId="502F7294" w14:textId="77777777" w:rsidR="002D6221" w:rsidRPr="00475D1F" w:rsidRDefault="002D6221" w:rsidP="002D6221">
      <w:pPr>
        <w:spacing w:line="360" w:lineRule="auto"/>
        <w:ind w:left="720"/>
        <w:jc w:val="both"/>
        <w:rPr>
          <w:rStyle w:val="bold"/>
          <w:color w:val="auto"/>
        </w:rPr>
      </w:pPr>
      <w:r w:rsidRPr="00475D1F">
        <w:rPr>
          <w:rStyle w:val="bold"/>
          <w:color w:val="auto"/>
        </w:rPr>
        <w:t>- nie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</w:t>
      </w:r>
      <w:r w:rsidRPr="00475D1F">
        <w:rPr>
          <w:color w:val="auto"/>
        </w:rPr>
        <w:t xml:space="preserve"> ust. 1 pkt. </w:t>
      </w:r>
      <w:r w:rsidR="002424B6">
        <w:rPr>
          <w:color w:val="auto"/>
        </w:rPr>
        <w:t>5</w:t>
      </w:r>
      <w:r w:rsidRPr="00475D1F">
        <w:rPr>
          <w:color w:val="auto"/>
        </w:rPr>
        <w:t xml:space="preserve"> ustawy z dnia </w:t>
      </w:r>
      <w:r w:rsidR="00EE0B1F">
        <w:rPr>
          <w:color w:val="auto"/>
        </w:rPr>
        <w:t>11 września 2019</w:t>
      </w:r>
      <w:r w:rsidRPr="00475D1F">
        <w:rPr>
          <w:color w:val="auto"/>
        </w:rPr>
        <w:t xml:space="preserve"> roku Prawo zamówień publicznych*,</w:t>
      </w:r>
    </w:p>
    <w:p w14:paraId="474B7520" w14:textId="77777777" w:rsidR="002424B6" w:rsidRDefault="002D6221" w:rsidP="002D6221">
      <w:pPr>
        <w:spacing w:line="360" w:lineRule="auto"/>
        <w:ind w:left="720"/>
        <w:jc w:val="both"/>
        <w:rPr>
          <w:color w:val="auto"/>
        </w:rPr>
      </w:pPr>
      <w:r w:rsidRPr="00475D1F">
        <w:rPr>
          <w:rStyle w:val="bold"/>
          <w:color w:val="auto"/>
        </w:rPr>
        <w:t>-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 ust. 1 pkt. 5 ustawy z dnia</w:t>
      </w:r>
    </w:p>
    <w:p w14:paraId="34D932E7" w14:textId="77777777" w:rsidR="002D6221" w:rsidRPr="00475D1F" w:rsidRDefault="00EE0B1F" w:rsidP="002D6221">
      <w:pPr>
        <w:spacing w:line="360" w:lineRule="auto"/>
        <w:ind w:left="720"/>
        <w:jc w:val="both"/>
        <w:rPr>
          <w:color w:val="auto"/>
        </w:rPr>
      </w:pPr>
      <w:r>
        <w:rPr>
          <w:color w:val="auto"/>
        </w:rPr>
        <w:t>11 września</w:t>
      </w:r>
      <w:r w:rsidR="002D6221" w:rsidRPr="00475D1F">
        <w:rPr>
          <w:color w:val="auto"/>
        </w:rPr>
        <w:t xml:space="preserve"> </w:t>
      </w:r>
      <w:r>
        <w:rPr>
          <w:color w:val="auto"/>
        </w:rPr>
        <w:t>2019</w:t>
      </w:r>
      <w:r w:rsidR="002D6221" w:rsidRPr="00475D1F">
        <w:rPr>
          <w:color w:val="auto"/>
        </w:rPr>
        <w:t xml:space="preserve"> roku Prawo zamówień publicznych*.</w:t>
      </w:r>
    </w:p>
    <w:p w14:paraId="0B829F70" w14:textId="77777777" w:rsidR="002D6221" w:rsidRPr="00475D1F" w:rsidRDefault="002D6221" w:rsidP="002D6221">
      <w:pPr>
        <w:spacing w:line="360" w:lineRule="auto"/>
        <w:rPr>
          <w:color w:val="auto"/>
        </w:rPr>
      </w:pPr>
    </w:p>
    <w:p w14:paraId="2D2B4529" w14:textId="77777777"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14:paraId="7008F595" w14:textId="77777777" w:rsidR="002D6221" w:rsidRPr="00475D1F" w:rsidRDefault="002D6221" w:rsidP="002D6221">
      <w:pPr>
        <w:rPr>
          <w:color w:val="auto"/>
        </w:rPr>
      </w:pPr>
    </w:p>
    <w:p w14:paraId="22C23E1B" w14:textId="77777777" w:rsidR="002D6221" w:rsidRPr="00475D1F" w:rsidRDefault="002D6221" w:rsidP="002D6221">
      <w:pPr>
        <w:rPr>
          <w:color w:val="auto"/>
        </w:rPr>
      </w:pPr>
    </w:p>
    <w:p w14:paraId="10D557B8" w14:textId="77777777"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>__________________ dnia __ __ 202</w:t>
      </w:r>
      <w:r w:rsidR="00872EE1">
        <w:rPr>
          <w:rFonts w:eastAsia="Times New Roman"/>
          <w:color w:val="auto"/>
          <w:lang w:eastAsia="ar-SA"/>
        </w:rPr>
        <w:t>3</w:t>
      </w:r>
      <w:r w:rsidRPr="00475D1F">
        <w:rPr>
          <w:rFonts w:eastAsia="Times New Roman"/>
          <w:color w:val="auto"/>
          <w:lang w:eastAsia="ar-SA"/>
        </w:rPr>
        <w:t xml:space="preserve"> roku </w:t>
      </w:r>
    </w:p>
    <w:p w14:paraId="6392F360" w14:textId="77777777"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14:paraId="178F994C" w14:textId="77777777"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14:paraId="7AF8AFE7" w14:textId="77777777"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14:paraId="31813312" w14:textId="77777777"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14:paraId="449100A5" w14:textId="77777777" w:rsidR="002D6221" w:rsidRPr="00475D1F" w:rsidRDefault="002D6221" w:rsidP="002D6221">
      <w:pPr>
        <w:jc w:val="both"/>
        <w:rPr>
          <w:rFonts w:eastAsia="Times New Roman"/>
          <w:i/>
          <w:iCs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14:paraId="09D2A23F" w14:textId="77777777" w:rsidR="002D6221" w:rsidRPr="00475D1F" w:rsidRDefault="002D6221" w:rsidP="002D6221">
      <w:pPr>
        <w:jc w:val="both"/>
        <w:rPr>
          <w:color w:val="auto"/>
          <w:sz w:val="20"/>
          <w:szCs w:val="20"/>
        </w:rPr>
      </w:pPr>
      <w:r w:rsidRPr="00475D1F"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14:paraId="70A6F85E" w14:textId="77777777" w:rsidR="002D6221" w:rsidRPr="00475D1F" w:rsidRDefault="002D6221" w:rsidP="002D6221">
      <w:pPr>
        <w:rPr>
          <w:color w:val="auto"/>
          <w:sz w:val="20"/>
          <w:szCs w:val="20"/>
        </w:rPr>
      </w:pPr>
    </w:p>
    <w:p w14:paraId="509311CD" w14:textId="77777777" w:rsidR="002D6221" w:rsidRPr="00475D1F" w:rsidRDefault="002D6221" w:rsidP="002D6221">
      <w:pPr>
        <w:rPr>
          <w:color w:val="auto"/>
          <w:sz w:val="20"/>
          <w:szCs w:val="20"/>
        </w:rPr>
      </w:pPr>
    </w:p>
    <w:p w14:paraId="351ED5CB" w14:textId="77777777" w:rsidR="002D6221" w:rsidRPr="00475D1F" w:rsidRDefault="002D6221" w:rsidP="002D6221">
      <w:pPr>
        <w:ind w:left="360" w:hanging="360"/>
        <w:jc w:val="both"/>
        <w:rPr>
          <w:color w:val="auto"/>
        </w:rPr>
      </w:pPr>
    </w:p>
    <w:p w14:paraId="7AFC8AEF" w14:textId="77777777" w:rsidR="002D6221" w:rsidRDefault="002D6221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>*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  <w:t>Niepotrzebne skreślić.</w:t>
      </w:r>
    </w:p>
    <w:p w14:paraId="456AE9E3" w14:textId="77777777"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14:paraId="319B7512" w14:textId="77777777"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14:paraId="33E6F195" w14:textId="77777777"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14:paraId="3DCEA3E4" w14:textId="77777777"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14:paraId="3B723599" w14:textId="77777777"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14:paraId="277F0B45" w14:textId="77777777" w:rsidR="00E07709" w:rsidRDefault="00E07709"/>
    <w:sectPr w:rsidR="00E0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60758" w14:textId="77777777" w:rsidR="00737624" w:rsidRDefault="00737624" w:rsidP="002D6221">
      <w:r>
        <w:separator/>
      </w:r>
    </w:p>
  </w:endnote>
  <w:endnote w:type="continuationSeparator" w:id="0">
    <w:p w14:paraId="424D3DB3" w14:textId="77777777" w:rsidR="00737624" w:rsidRDefault="00737624" w:rsidP="002D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CCFED" w14:textId="77777777" w:rsidR="00737624" w:rsidRDefault="00737624" w:rsidP="002D6221">
      <w:r>
        <w:separator/>
      </w:r>
    </w:p>
  </w:footnote>
  <w:footnote w:type="continuationSeparator" w:id="0">
    <w:p w14:paraId="0BD088C5" w14:textId="77777777" w:rsidR="00737624" w:rsidRDefault="00737624" w:rsidP="002D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2" w15:restartNumberingAfterBreak="0">
    <w:nsid w:val="016B2031"/>
    <w:multiLevelType w:val="multilevel"/>
    <w:tmpl w:val="5F745C2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1" w:hanging="360"/>
      </w:pPr>
    </w:lvl>
    <w:lvl w:ilvl="2">
      <w:start w:val="1"/>
      <w:numFmt w:val="lowerRoman"/>
      <w:lvlText w:val="%3."/>
      <w:lvlJc w:val="right"/>
      <w:pPr>
        <w:ind w:left="2441" w:hanging="180"/>
      </w:pPr>
    </w:lvl>
    <w:lvl w:ilvl="3">
      <w:start w:val="1"/>
      <w:numFmt w:val="decimal"/>
      <w:lvlText w:val="%4."/>
      <w:lvlJc w:val="left"/>
      <w:pPr>
        <w:ind w:left="3161" w:hanging="360"/>
      </w:pPr>
    </w:lvl>
    <w:lvl w:ilvl="4">
      <w:start w:val="1"/>
      <w:numFmt w:val="lowerLetter"/>
      <w:lvlText w:val="%5."/>
      <w:lvlJc w:val="left"/>
      <w:pPr>
        <w:ind w:left="3881" w:hanging="360"/>
      </w:pPr>
    </w:lvl>
    <w:lvl w:ilvl="5">
      <w:start w:val="1"/>
      <w:numFmt w:val="lowerRoman"/>
      <w:lvlText w:val="%6."/>
      <w:lvlJc w:val="right"/>
      <w:pPr>
        <w:ind w:left="4601" w:hanging="180"/>
      </w:pPr>
    </w:lvl>
    <w:lvl w:ilvl="6">
      <w:start w:val="1"/>
      <w:numFmt w:val="decimal"/>
      <w:lvlText w:val="%7."/>
      <w:lvlJc w:val="left"/>
      <w:pPr>
        <w:ind w:left="5321" w:hanging="360"/>
      </w:pPr>
    </w:lvl>
    <w:lvl w:ilvl="7">
      <w:start w:val="1"/>
      <w:numFmt w:val="lowerLetter"/>
      <w:lvlText w:val="%8."/>
      <w:lvlJc w:val="left"/>
      <w:pPr>
        <w:ind w:left="6041" w:hanging="360"/>
      </w:pPr>
    </w:lvl>
    <w:lvl w:ilvl="8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08EE4183"/>
    <w:multiLevelType w:val="multilevel"/>
    <w:tmpl w:val="EEF6D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42BF9"/>
    <w:multiLevelType w:val="multilevel"/>
    <w:tmpl w:val="5FBAE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843DE"/>
    <w:multiLevelType w:val="multilevel"/>
    <w:tmpl w:val="AF1AFDE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265D60"/>
    <w:multiLevelType w:val="multilevel"/>
    <w:tmpl w:val="FA6E0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C57EE"/>
    <w:multiLevelType w:val="multilevel"/>
    <w:tmpl w:val="3FB0948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81E7CA6"/>
    <w:multiLevelType w:val="hybridMultilevel"/>
    <w:tmpl w:val="7C2648DE"/>
    <w:name w:val="WW8Num10222223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A64469"/>
    <w:multiLevelType w:val="hybridMultilevel"/>
    <w:tmpl w:val="B7640720"/>
    <w:lvl w:ilvl="0" w:tplc="708C216A">
      <w:start w:val="1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E6678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D162509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D031B"/>
    <w:multiLevelType w:val="hybridMultilevel"/>
    <w:tmpl w:val="7F0A1F36"/>
    <w:name w:val="WW8Num10222223222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152171"/>
    <w:multiLevelType w:val="multilevel"/>
    <w:tmpl w:val="23606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30028"/>
    <w:multiLevelType w:val="multilevel"/>
    <w:tmpl w:val="3BE8868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DE228F"/>
    <w:multiLevelType w:val="hybridMultilevel"/>
    <w:tmpl w:val="11924BFA"/>
    <w:name w:val="WW8Num1022222322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B8432A"/>
    <w:multiLevelType w:val="multilevel"/>
    <w:tmpl w:val="BAB43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4A5C3F"/>
    <w:multiLevelType w:val="multilevel"/>
    <w:tmpl w:val="485AF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E06417"/>
    <w:multiLevelType w:val="multilevel"/>
    <w:tmpl w:val="14C63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45158"/>
    <w:multiLevelType w:val="multilevel"/>
    <w:tmpl w:val="DC74D48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3A61DE0"/>
    <w:multiLevelType w:val="hybridMultilevel"/>
    <w:tmpl w:val="955C6EBC"/>
    <w:name w:val="WW8Num10222223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82AED"/>
    <w:multiLevelType w:val="multilevel"/>
    <w:tmpl w:val="E5B28480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6256261"/>
    <w:multiLevelType w:val="hybridMultilevel"/>
    <w:tmpl w:val="D7F4524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84271DC"/>
    <w:multiLevelType w:val="multilevel"/>
    <w:tmpl w:val="47260B6A"/>
    <w:lvl w:ilvl="0">
      <w:start w:val="1"/>
      <w:numFmt w:val="decimal"/>
      <w:lvlText w:val="%1."/>
      <w:lvlJc w:val="left"/>
      <w:pPr>
        <w:ind w:left="357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22" w15:restartNumberingAfterBreak="0">
    <w:nsid w:val="3E690864"/>
    <w:multiLevelType w:val="multilevel"/>
    <w:tmpl w:val="4344154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13E1BFD"/>
    <w:multiLevelType w:val="multilevel"/>
    <w:tmpl w:val="DE46D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91EDB"/>
    <w:multiLevelType w:val="multilevel"/>
    <w:tmpl w:val="C05E5B70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3D57977"/>
    <w:multiLevelType w:val="multilevel"/>
    <w:tmpl w:val="30BC134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4A23BEA"/>
    <w:multiLevelType w:val="multilevel"/>
    <w:tmpl w:val="76947B94"/>
    <w:lvl w:ilvl="0">
      <w:start w:val="1"/>
      <w:numFmt w:val="decimal"/>
      <w:lvlText w:val="%1."/>
      <w:lvlJc w:val="left"/>
      <w:pPr>
        <w:ind w:left="283" w:hanging="283"/>
      </w:pPr>
      <w:rPr>
        <w:rFonts w:eastAsia="Times New Roman" w:cs="Arial"/>
        <w:b w:val="0"/>
        <w:spacing w:val="-12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79B3614"/>
    <w:multiLevelType w:val="multilevel"/>
    <w:tmpl w:val="EDA0AB10"/>
    <w:lvl w:ilvl="0">
      <w:start w:val="1"/>
      <w:numFmt w:val="decimal"/>
      <w:lvlText w:val="%1."/>
      <w:lvlJc w:val="left"/>
      <w:pPr>
        <w:ind w:left="360" w:hanging="360"/>
      </w:pPr>
      <w:rPr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8" w15:restartNumberingAfterBreak="0">
    <w:nsid w:val="5AB512D1"/>
    <w:multiLevelType w:val="hybridMultilevel"/>
    <w:tmpl w:val="185C0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605CD"/>
    <w:multiLevelType w:val="multilevel"/>
    <w:tmpl w:val="94504F92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1729D7"/>
    <w:multiLevelType w:val="multilevel"/>
    <w:tmpl w:val="ABD485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1B77CB7"/>
    <w:multiLevelType w:val="multilevel"/>
    <w:tmpl w:val="A7A4BFD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2B032CE"/>
    <w:multiLevelType w:val="hybridMultilevel"/>
    <w:tmpl w:val="93BE6358"/>
    <w:name w:val="WW8Num10222223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9C7749"/>
    <w:multiLevelType w:val="multilevel"/>
    <w:tmpl w:val="0BBC8BE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5B65297"/>
    <w:multiLevelType w:val="hybridMultilevel"/>
    <w:tmpl w:val="425ACB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73218E"/>
    <w:multiLevelType w:val="multilevel"/>
    <w:tmpl w:val="E91EAE4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AAD4EEF"/>
    <w:multiLevelType w:val="multilevel"/>
    <w:tmpl w:val="D6FC02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BCD6A79"/>
    <w:multiLevelType w:val="hybridMultilevel"/>
    <w:tmpl w:val="FAA4F2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5B650B"/>
    <w:multiLevelType w:val="multilevel"/>
    <w:tmpl w:val="249CE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946AEA"/>
    <w:multiLevelType w:val="multilevel"/>
    <w:tmpl w:val="CC28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D529A4"/>
    <w:multiLevelType w:val="multilevel"/>
    <w:tmpl w:val="65829F2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27532BB"/>
    <w:multiLevelType w:val="multilevel"/>
    <w:tmpl w:val="D39EF3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29C13EF"/>
    <w:multiLevelType w:val="multilevel"/>
    <w:tmpl w:val="EC66C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E13CB0"/>
    <w:multiLevelType w:val="hybridMultilevel"/>
    <w:tmpl w:val="B26455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9764AF"/>
    <w:multiLevelType w:val="hybridMultilevel"/>
    <w:tmpl w:val="3EE0A6AA"/>
    <w:lvl w:ilvl="0" w:tplc="7E6678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6F4DD5"/>
    <w:multiLevelType w:val="multilevel"/>
    <w:tmpl w:val="3C9A41D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4"/>
  </w:num>
  <w:num w:numId="5">
    <w:abstractNumId w:val="9"/>
  </w:num>
  <w:num w:numId="6">
    <w:abstractNumId w:val="21"/>
  </w:num>
  <w:num w:numId="7">
    <w:abstractNumId w:val="26"/>
  </w:num>
  <w:num w:numId="8">
    <w:abstractNumId w:val="16"/>
  </w:num>
  <w:num w:numId="9">
    <w:abstractNumId w:val="42"/>
  </w:num>
  <w:num w:numId="10">
    <w:abstractNumId w:val="38"/>
  </w:num>
  <w:num w:numId="11">
    <w:abstractNumId w:val="31"/>
  </w:num>
  <w:num w:numId="12">
    <w:abstractNumId w:val="4"/>
  </w:num>
  <w:num w:numId="13">
    <w:abstractNumId w:val="30"/>
  </w:num>
  <w:num w:numId="14">
    <w:abstractNumId w:val="39"/>
  </w:num>
  <w:num w:numId="15">
    <w:abstractNumId w:val="11"/>
  </w:num>
  <w:num w:numId="16">
    <w:abstractNumId w:val="36"/>
  </w:num>
  <w:num w:numId="17">
    <w:abstractNumId w:val="33"/>
  </w:num>
  <w:num w:numId="18">
    <w:abstractNumId w:val="6"/>
  </w:num>
  <w:num w:numId="19">
    <w:abstractNumId w:val="22"/>
  </w:num>
  <w:num w:numId="20">
    <w:abstractNumId w:val="19"/>
  </w:num>
  <w:num w:numId="21">
    <w:abstractNumId w:val="29"/>
  </w:num>
  <w:num w:numId="22">
    <w:abstractNumId w:val="45"/>
  </w:num>
  <w:num w:numId="23">
    <w:abstractNumId w:val="3"/>
  </w:num>
  <w:num w:numId="24">
    <w:abstractNumId w:val="7"/>
  </w:num>
  <w:num w:numId="25">
    <w:abstractNumId w:val="17"/>
  </w:num>
  <w:num w:numId="26">
    <w:abstractNumId w:val="5"/>
  </w:num>
  <w:num w:numId="27">
    <w:abstractNumId w:val="35"/>
  </w:num>
  <w:num w:numId="28">
    <w:abstractNumId w:val="24"/>
  </w:num>
  <w:num w:numId="29">
    <w:abstractNumId w:val="12"/>
  </w:num>
  <w:num w:numId="30">
    <w:abstractNumId w:val="14"/>
  </w:num>
  <w:num w:numId="31">
    <w:abstractNumId w:val="2"/>
  </w:num>
  <w:num w:numId="32">
    <w:abstractNumId w:val="41"/>
  </w:num>
  <w:num w:numId="33">
    <w:abstractNumId w:val="25"/>
  </w:num>
  <w:num w:numId="34">
    <w:abstractNumId w:val="40"/>
  </w:num>
  <w:num w:numId="35">
    <w:abstractNumId w:val="15"/>
  </w:num>
  <w:num w:numId="36">
    <w:abstractNumId w:val="23"/>
  </w:num>
  <w:num w:numId="37">
    <w:abstractNumId w:val="32"/>
  </w:num>
  <w:num w:numId="38">
    <w:abstractNumId w:val="13"/>
  </w:num>
  <w:num w:numId="39">
    <w:abstractNumId w:val="18"/>
  </w:num>
  <w:num w:numId="40">
    <w:abstractNumId w:val="28"/>
  </w:num>
  <w:num w:numId="41">
    <w:abstractNumId w:val="20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37"/>
  </w:num>
  <w:num w:numId="45">
    <w:abstractNumId w:val="3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BB"/>
    <w:rsid w:val="00072F90"/>
    <w:rsid w:val="00082AA5"/>
    <w:rsid w:val="000D2EE5"/>
    <w:rsid w:val="002424B6"/>
    <w:rsid w:val="0028218E"/>
    <w:rsid w:val="00297E50"/>
    <w:rsid w:val="002D6221"/>
    <w:rsid w:val="002D7B23"/>
    <w:rsid w:val="00365BDD"/>
    <w:rsid w:val="003C3BA9"/>
    <w:rsid w:val="003F7D4D"/>
    <w:rsid w:val="00475D1F"/>
    <w:rsid w:val="005638FE"/>
    <w:rsid w:val="00573CA8"/>
    <w:rsid w:val="005E2E15"/>
    <w:rsid w:val="00657913"/>
    <w:rsid w:val="00670EBB"/>
    <w:rsid w:val="00701CDD"/>
    <w:rsid w:val="00737624"/>
    <w:rsid w:val="007A2BA9"/>
    <w:rsid w:val="00872EE1"/>
    <w:rsid w:val="008B6FC2"/>
    <w:rsid w:val="008C68DC"/>
    <w:rsid w:val="008D74D7"/>
    <w:rsid w:val="00A30627"/>
    <w:rsid w:val="00B71D33"/>
    <w:rsid w:val="00D12531"/>
    <w:rsid w:val="00D206C1"/>
    <w:rsid w:val="00D5230E"/>
    <w:rsid w:val="00D71F3F"/>
    <w:rsid w:val="00E07709"/>
    <w:rsid w:val="00E314BF"/>
    <w:rsid w:val="00E84964"/>
    <w:rsid w:val="00EA63BF"/>
    <w:rsid w:val="00EE0B1F"/>
    <w:rsid w:val="00F66765"/>
    <w:rsid w:val="00F8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5B63"/>
  <w15:chartTrackingRefBased/>
  <w15:docId w15:val="{2EA15608-7740-4245-A1EC-21FE4137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221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D6221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D6221"/>
    <w:rPr>
      <w:rFonts w:ascii="Times New Roman" w:eastAsia="Tahoma" w:hAnsi="Times New Roman" w:cs="Times New Roman"/>
      <w:color w:val="000000"/>
      <w:sz w:val="28"/>
      <w:szCs w:val="24"/>
    </w:rPr>
  </w:style>
  <w:style w:type="character" w:customStyle="1" w:styleId="bold">
    <w:name w:val="bold"/>
    <w:rsid w:val="002D6221"/>
    <w:rPr>
      <w:b/>
    </w:rPr>
  </w:style>
  <w:style w:type="paragraph" w:styleId="Tekstpodstawowy">
    <w:name w:val="Body Text"/>
    <w:basedOn w:val="Normalny"/>
    <w:link w:val="TekstpodstawowyZnak"/>
    <w:rsid w:val="002D6221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D6221"/>
    <w:rPr>
      <w:rFonts w:ascii="Arial" w:eastAsia="Tahoma" w:hAnsi="Arial" w:cs="Times New Roman"/>
      <w:color w:val="000000"/>
      <w:sz w:val="24"/>
      <w:szCs w:val="20"/>
    </w:rPr>
  </w:style>
  <w:style w:type="paragraph" w:customStyle="1" w:styleId="B">
    <w:name w:val="B"/>
    <w:rsid w:val="002D6221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2D6221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2D6221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2D6221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2D6221"/>
    <w:pPr>
      <w:ind w:left="720"/>
    </w:pPr>
  </w:style>
  <w:style w:type="paragraph" w:customStyle="1" w:styleId="Zwykytekst1">
    <w:name w:val="Zwykły tekst1"/>
    <w:basedOn w:val="Normalny"/>
    <w:rsid w:val="002D6221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2D6221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2B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B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B23"/>
    <w:rPr>
      <w:rFonts w:ascii="Times New Roman" w:eastAsia="Tahoma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B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8DC"/>
    <w:rPr>
      <w:rFonts w:ascii="Segoe UI" w:eastAsia="Tahoma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6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3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3BF"/>
    <w:rPr>
      <w:rFonts w:ascii="Times New Roman" w:eastAsia="Tahoma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3BF"/>
    <w:rPr>
      <w:rFonts w:ascii="Times New Roman" w:eastAsia="Tahoma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F4585-295B-4397-B370-062563E0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13</Pages>
  <Words>4021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Weronika Kochmańska</cp:lastModifiedBy>
  <cp:revision>11</cp:revision>
  <cp:lastPrinted>2023-03-30T06:28:00Z</cp:lastPrinted>
  <dcterms:created xsi:type="dcterms:W3CDTF">2020-04-24T08:10:00Z</dcterms:created>
  <dcterms:modified xsi:type="dcterms:W3CDTF">2023-03-30T06:29:00Z</dcterms:modified>
</cp:coreProperties>
</file>