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BD9" w:rsidRDefault="001D3BD9" w:rsidP="001D3BD9">
      <w:pPr>
        <w:spacing w:after="0" w:line="240" w:lineRule="auto"/>
        <w:rPr>
          <w:rFonts w:ascii="Times New Roman" w:eastAsia="NSimSun" w:hAnsi="Times New Roman" w:cs="Arial"/>
          <w:sz w:val="20"/>
          <w:szCs w:val="20"/>
          <w:lang w:eastAsia="zh-CN" w:bidi="hi-IN"/>
        </w:rPr>
      </w:pPr>
    </w:p>
    <w:p w:rsidR="001D3BD9" w:rsidRDefault="001D3BD9" w:rsidP="001D3BD9">
      <w:pPr>
        <w:pBdr>
          <w:bottom w:val="single" w:sz="4" w:space="1" w:color="000000"/>
        </w:pBdr>
        <w:spacing w:after="0" w:line="240" w:lineRule="auto"/>
        <w:ind w:left="2268" w:hanging="2268"/>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 xml:space="preserve">Załącznik nr 1 do SWZ. </w:t>
      </w:r>
    </w:p>
    <w:p w:rsidR="001D3BD9" w:rsidRDefault="001D3BD9" w:rsidP="001D3BD9">
      <w:pPr>
        <w:tabs>
          <w:tab w:val="left" w:pos="3015"/>
        </w:tabs>
        <w:spacing w:after="0" w:line="240" w:lineRule="auto"/>
        <w:jc w:val="right"/>
        <w:rPr>
          <w:rFonts w:ascii="Calibri" w:eastAsia="Calibri" w:hAnsi="Calibri" w:cs="Calibri"/>
          <w:color w:val="000000"/>
          <w:sz w:val="24"/>
          <w:szCs w:val="24"/>
          <w:lang w:eastAsia="zh-CN" w:bidi="hi-IN"/>
        </w:rPr>
      </w:pPr>
    </w:p>
    <w:p w:rsidR="001D3BD9" w:rsidRDefault="001D3BD9" w:rsidP="001D3BD9">
      <w:pPr>
        <w:tabs>
          <w:tab w:val="left" w:pos="3015"/>
        </w:tabs>
        <w:spacing w:after="0" w:line="240" w:lineRule="auto"/>
        <w:jc w:val="right"/>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Data: ....................</w:t>
      </w:r>
    </w:p>
    <w:p w:rsidR="001D3BD9" w:rsidRDefault="001D3BD9" w:rsidP="001D3BD9">
      <w:pPr>
        <w:tabs>
          <w:tab w:val="left" w:pos="3015"/>
        </w:tabs>
        <w:spacing w:after="0" w:line="240" w:lineRule="auto"/>
        <w:jc w:val="center"/>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 xml:space="preserve">OFERTA - FORMULARZ OFERTOWY </w:t>
      </w:r>
    </w:p>
    <w:p w:rsidR="001D3BD9" w:rsidRDefault="001D3BD9" w:rsidP="001D3BD9">
      <w:pPr>
        <w:spacing w:after="0" w:line="240" w:lineRule="auto"/>
        <w:jc w:val="center"/>
        <w:rPr>
          <w:rFonts w:ascii="Calibri" w:eastAsia="Calibri" w:hAnsi="Calibri" w:cs="Calibri"/>
          <w:color w:val="000000"/>
          <w:sz w:val="24"/>
          <w:szCs w:val="24"/>
          <w:lang w:eastAsia="zh-CN" w:bidi="hi-IN"/>
        </w:rPr>
      </w:pPr>
    </w:p>
    <w:p w:rsidR="001D3BD9" w:rsidRDefault="001D3BD9" w:rsidP="001D3BD9">
      <w:pPr>
        <w:spacing w:after="0" w:line="240" w:lineRule="auto"/>
        <w:jc w:val="center"/>
        <w:rPr>
          <w:rFonts w:ascii="Calibri" w:eastAsia="Calibri" w:hAnsi="Calibri" w:cs="Calibri"/>
          <w:b/>
          <w:bCs/>
          <w:color w:val="000000"/>
          <w:sz w:val="24"/>
          <w:szCs w:val="24"/>
          <w:lang w:eastAsia="zh-CN" w:bidi="hi-IN"/>
        </w:rPr>
      </w:pPr>
      <w:r>
        <w:rPr>
          <w:rFonts w:ascii="Calibri" w:eastAsia="Calibri" w:hAnsi="Calibri" w:cs="Calibri"/>
          <w:b/>
          <w:color w:val="000000"/>
          <w:sz w:val="24"/>
          <w:szCs w:val="24"/>
          <w:lang w:eastAsia="zh-CN" w:bidi="hi-IN"/>
        </w:rPr>
        <w:t xml:space="preserve"> W trybie podstawowym realizowanym na podstawie art. 275 pkt 1 ustawy pzp pn. </w:t>
      </w:r>
      <w:r>
        <w:rPr>
          <w:rFonts w:ascii="Calibri" w:eastAsia="Calibri" w:hAnsi="Calibri" w:cs="Calibri"/>
          <w:b/>
          <w:bCs/>
          <w:color w:val="000000"/>
          <w:sz w:val="24"/>
          <w:szCs w:val="24"/>
          <w:lang w:eastAsia="zh-CN" w:bidi="hi-IN"/>
        </w:rPr>
        <w:t xml:space="preserve">„Rozbudowa i modernizacja Domu Pomocy Społecznej w Wąbrzeźnie”   </w:t>
      </w:r>
    </w:p>
    <w:p w:rsidR="001D3BD9" w:rsidRDefault="001D3BD9" w:rsidP="001D3BD9">
      <w:pPr>
        <w:spacing w:after="0" w:line="240" w:lineRule="auto"/>
        <w:jc w:val="center"/>
        <w:rPr>
          <w:rFonts w:ascii="Calibri" w:eastAsia="Calibri" w:hAnsi="Calibri" w:cs="Calibri"/>
          <w:b/>
          <w:bCs/>
          <w:color w:val="000000"/>
          <w:sz w:val="24"/>
          <w:szCs w:val="24"/>
          <w:lang w:eastAsia="zh-CN" w:bidi="hi-IN"/>
        </w:rPr>
      </w:pP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b/>
          <w:bCs/>
          <w:color w:val="000000"/>
          <w:sz w:val="24"/>
          <w:szCs w:val="24"/>
          <w:lang w:eastAsia="zh-CN" w:bidi="hi-IN"/>
        </w:rPr>
        <w:t>Oznaczenie zamawiającego</w:t>
      </w:r>
      <w:r>
        <w:rPr>
          <w:rFonts w:ascii="Calibri" w:eastAsia="Calibri" w:hAnsi="Calibri" w:cs="Calibri"/>
          <w:color w:val="000000"/>
          <w:sz w:val="24"/>
          <w:szCs w:val="24"/>
          <w:lang w:eastAsia="zh-CN" w:bidi="hi-IN"/>
        </w:rPr>
        <w:t xml:space="preserve">: Powiat Wąbrzeski ul. Wolności 44, 87 – 200 Wąbrzeźno  </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Nazwa Wykonawcy:</w:t>
      </w:r>
      <w:r>
        <w:rPr>
          <w:rFonts w:ascii="Calibri" w:eastAsia="Calibri" w:hAnsi="Calibri" w:cs="Calibri"/>
          <w:color w:val="000000"/>
          <w:sz w:val="24"/>
          <w:szCs w:val="24"/>
          <w:lang w:eastAsia="zh-CN" w:bidi="hi-IN"/>
        </w:rPr>
        <w:t xml:space="preserve">       </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ab/>
        <w:t>........................................................................................................................................</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ab/>
        <w:t>........................................................................................................................................</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Siedziba Wykonawcy (lidera):</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ab/>
        <w:t>.........................................................................................................................................</w:t>
      </w:r>
    </w:p>
    <w:p w:rsidR="001D3BD9" w:rsidRDefault="001D3BD9" w:rsidP="001D3BD9">
      <w:pPr>
        <w:spacing w:after="0" w:line="240" w:lineRule="auto"/>
        <w:ind w:left="720"/>
        <w:rPr>
          <w:rFonts w:ascii="Calibri" w:eastAsia="Calibri" w:hAnsi="Calibri" w:cs="Calibri"/>
          <w:color w:val="000000"/>
          <w:sz w:val="24"/>
          <w:szCs w:val="24"/>
          <w:lang w:eastAsia="zh-CN" w:bidi="hi-IN"/>
        </w:rPr>
      </w:pPr>
      <w:r>
        <w:rPr>
          <w:rFonts w:ascii="Calibri" w:eastAsia="Calibri" w:hAnsi="Calibri" w:cs="Calibri"/>
          <w:color w:val="000000"/>
          <w:sz w:val="24"/>
          <w:szCs w:val="24"/>
          <w:vertAlign w:val="superscript"/>
          <w:lang w:eastAsia="zh-CN" w:bidi="hi-IN"/>
        </w:rPr>
        <w:t xml:space="preserve">(ulica, nr domu, nr lokalu) </w:t>
      </w:r>
    </w:p>
    <w:p w:rsidR="001D3BD9" w:rsidRDefault="001D3BD9" w:rsidP="001D3BD9">
      <w:pPr>
        <w:spacing w:after="0" w:line="240" w:lineRule="auto"/>
        <w:ind w:firstLine="708"/>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spacing w:after="0" w:line="240" w:lineRule="auto"/>
        <w:ind w:left="720"/>
        <w:rPr>
          <w:rFonts w:ascii="Calibri" w:eastAsia="Calibri" w:hAnsi="Calibri" w:cs="Calibri"/>
          <w:color w:val="000000"/>
          <w:sz w:val="24"/>
          <w:szCs w:val="24"/>
          <w:lang w:eastAsia="zh-CN" w:bidi="hi-IN"/>
        </w:rPr>
      </w:pPr>
      <w:r>
        <w:rPr>
          <w:rFonts w:ascii="Calibri" w:eastAsia="Calibri" w:hAnsi="Calibri" w:cs="Calibri"/>
          <w:color w:val="000000"/>
          <w:sz w:val="24"/>
          <w:szCs w:val="24"/>
          <w:vertAlign w:val="superscript"/>
          <w:lang w:eastAsia="zh-CN" w:bidi="hi-IN"/>
        </w:rPr>
        <w:t>(kod, miejscowość, województwo, powiat)</w:t>
      </w:r>
    </w:p>
    <w:p w:rsidR="001D3BD9" w:rsidRDefault="001D3BD9" w:rsidP="001D3BD9">
      <w:pPr>
        <w:spacing w:after="0" w:line="240" w:lineRule="auto"/>
        <w:ind w:left="720"/>
        <w:rPr>
          <w:rFonts w:ascii="Calibri" w:eastAsia="Calibri" w:hAnsi="Calibri" w:cs="Calibri"/>
          <w:color w:val="000000"/>
          <w:sz w:val="24"/>
          <w:szCs w:val="24"/>
          <w:vertAlign w:val="superscript"/>
          <w:lang w:eastAsia="zh-CN" w:bidi="hi-IN"/>
        </w:rPr>
      </w:pPr>
      <w:r>
        <w:rPr>
          <w:rFonts w:ascii="Calibri" w:eastAsia="Calibri" w:hAnsi="Calibri" w:cs="Calibri"/>
          <w:color w:val="000000"/>
          <w:sz w:val="24"/>
          <w:szCs w:val="24"/>
          <w:lang w:eastAsia="zh-CN" w:bidi="hi-IN"/>
        </w:rPr>
        <w:t>Dane identyfikujące (przykładowo NIP, PESEL, REGON, KRS):  ...................................</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Adres korespondencyjny Wykonawcy:</w:t>
      </w:r>
    </w:p>
    <w:p w:rsidR="001D3BD9" w:rsidRDefault="001D3BD9" w:rsidP="001D3BD9">
      <w:pPr>
        <w:spacing w:after="0" w:line="240" w:lineRule="auto"/>
        <w:ind w:firstLine="708"/>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spacing w:after="0" w:line="240" w:lineRule="auto"/>
        <w:ind w:left="720"/>
        <w:rPr>
          <w:rFonts w:ascii="Calibri" w:eastAsia="Calibri" w:hAnsi="Calibri" w:cs="Calibri"/>
          <w:color w:val="000000"/>
          <w:sz w:val="24"/>
          <w:szCs w:val="24"/>
          <w:lang w:eastAsia="zh-CN" w:bidi="hi-IN"/>
        </w:rPr>
      </w:pPr>
      <w:r>
        <w:rPr>
          <w:rFonts w:ascii="Calibri" w:eastAsia="Calibri" w:hAnsi="Calibri" w:cs="Calibri"/>
          <w:color w:val="000000"/>
          <w:sz w:val="24"/>
          <w:szCs w:val="24"/>
          <w:vertAlign w:val="superscript"/>
          <w:lang w:eastAsia="zh-CN" w:bidi="hi-IN"/>
        </w:rPr>
        <w:t>(nazwa)</w:t>
      </w:r>
    </w:p>
    <w:p w:rsidR="001D3BD9" w:rsidRDefault="001D3BD9" w:rsidP="001D3BD9">
      <w:pPr>
        <w:spacing w:after="0" w:line="240" w:lineRule="auto"/>
        <w:ind w:firstLine="708"/>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spacing w:after="0" w:line="240" w:lineRule="auto"/>
        <w:ind w:left="720"/>
        <w:rPr>
          <w:rFonts w:ascii="Calibri" w:eastAsia="Calibri" w:hAnsi="Calibri" w:cs="Calibri"/>
          <w:color w:val="000000"/>
          <w:sz w:val="24"/>
          <w:szCs w:val="24"/>
          <w:lang w:eastAsia="zh-CN" w:bidi="hi-IN"/>
        </w:rPr>
      </w:pPr>
      <w:r>
        <w:rPr>
          <w:rFonts w:ascii="Calibri" w:eastAsia="Calibri" w:hAnsi="Calibri" w:cs="Calibri"/>
          <w:color w:val="000000"/>
          <w:sz w:val="24"/>
          <w:szCs w:val="24"/>
          <w:vertAlign w:val="superscript"/>
          <w:lang w:eastAsia="zh-CN" w:bidi="hi-IN"/>
        </w:rPr>
        <w:t xml:space="preserve">(ulica, nr domu, nr lokalu) </w:t>
      </w:r>
    </w:p>
    <w:p w:rsidR="001D3BD9" w:rsidRDefault="001D3BD9" w:rsidP="001D3BD9">
      <w:pPr>
        <w:spacing w:after="0" w:line="240" w:lineRule="auto"/>
        <w:ind w:left="12" w:firstLine="708"/>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spacing w:after="0" w:line="240" w:lineRule="auto"/>
        <w:ind w:left="720"/>
        <w:rPr>
          <w:rFonts w:ascii="Calibri" w:eastAsia="Calibri" w:hAnsi="Calibri" w:cs="Calibri"/>
          <w:color w:val="000000"/>
          <w:sz w:val="24"/>
          <w:szCs w:val="24"/>
          <w:lang w:eastAsia="zh-CN" w:bidi="hi-IN"/>
        </w:rPr>
      </w:pPr>
      <w:r>
        <w:rPr>
          <w:rFonts w:ascii="Calibri" w:eastAsia="Calibri" w:hAnsi="Calibri" w:cs="Calibri"/>
          <w:color w:val="000000"/>
          <w:sz w:val="24"/>
          <w:szCs w:val="24"/>
          <w:vertAlign w:val="superscript"/>
          <w:lang w:eastAsia="zh-CN" w:bidi="hi-IN"/>
        </w:rPr>
        <w:t>(kod, miejscowość, województwo, powiat)</w:t>
      </w:r>
    </w:p>
    <w:p w:rsidR="001D3BD9" w:rsidRDefault="001D3BD9" w:rsidP="001D3BD9">
      <w:pPr>
        <w:spacing w:after="0" w:line="240" w:lineRule="auto"/>
        <w:ind w:left="720"/>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spacing w:after="0" w:line="240" w:lineRule="auto"/>
        <w:ind w:left="720"/>
        <w:rPr>
          <w:rFonts w:ascii="Calibri" w:eastAsia="Calibri" w:hAnsi="Calibri" w:cs="Calibri"/>
          <w:color w:val="000000"/>
          <w:sz w:val="24"/>
          <w:szCs w:val="24"/>
          <w:vertAlign w:val="superscript"/>
          <w:lang w:eastAsia="zh-CN" w:bidi="hi-IN"/>
        </w:rPr>
      </w:pPr>
      <w:r>
        <w:rPr>
          <w:rFonts w:ascii="Calibri" w:eastAsia="Calibri" w:hAnsi="Calibri" w:cs="Calibri"/>
          <w:color w:val="000000"/>
          <w:sz w:val="24"/>
          <w:szCs w:val="24"/>
          <w:vertAlign w:val="superscript"/>
          <w:lang w:eastAsia="zh-CN" w:bidi="hi-IN"/>
        </w:rPr>
        <w:t>(adres internetowy, e-mail)</w:t>
      </w:r>
    </w:p>
    <w:p w:rsidR="001D3BD9" w:rsidRDefault="001D3BD9" w:rsidP="001D3BD9">
      <w:pPr>
        <w:spacing w:after="0" w:line="240" w:lineRule="auto"/>
        <w:ind w:left="720"/>
        <w:rPr>
          <w:rFonts w:ascii="Calibri" w:eastAsia="Calibri" w:hAnsi="Calibri" w:cs="Calibri"/>
          <w:color w:val="000000"/>
          <w:sz w:val="24"/>
          <w:szCs w:val="24"/>
          <w:vertAlign w:val="superscript"/>
          <w:lang w:eastAsia="zh-CN" w:bidi="hi-IN"/>
        </w:rPr>
      </w:pPr>
    </w:p>
    <w:p w:rsidR="001D3BD9" w:rsidRDefault="001D3BD9" w:rsidP="001D3BD9">
      <w:pPr>
        <w:pBdr>
          <w:top w:val="single" w:sz="4" w:space="1" w:color="000000"/>
        </w:pBdr>
        <w:shd w:val="clear" w:color="auto" w:fill="FFFFFF"/>
        <w:tabs>
          <w:tab w:val="left" w:pos="6845"/>
        </w:tabs>
        <w:spacing w:after="0" w:line="240" w:lineRule="auto"/>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Wykaz i opis udzielonych pełnomocnictw do niniejszego postępowania / składanych dokumentów i oświadczeń/oferty:</w:t>
      </w:r>
    </w:p>
    <w:p w:rsidR="001D3BD9" w:rsidRDefault="001D3BD9" w:rsidP="001D3BD9">
      <w:pPr>
        <w:pBdr>
          <w:top w:val="single" w:sz="4" w:space="1" w:color="000000"/>
        </w:pBdr>
        <w:shd w:val="clear" w:color="auto" w:fill="FFFFFF"/>
        <w:tabs>
          <w:tab w:val="left" w:pos="6845"/>
        </w:tabs>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pBdr>
          <w:top w:val="single" w:sz="4" w:space="1" w:color="000000"/>
        </w:pBdr>
        <w:shd w:val="clear" w:color="auto" w:fill="FFFFFF"/>
        <w:tabs>
          <w:tab w:val="left" w:pos="6845"/>
        </w:tabs>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ind w:firstLine="708"/>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 przypadku złożenia oferty przez konsorcjum (oferta wspólna składana przez kilku wykonawców) w górnej części wypełnia ją „lider”/wykonawca, ustanowiony jako pełnomocnik. Poniżej zaś obowiązkowo należy wypełnić niniejsze zestawienie identyfikujące pozostałych wykonawców.</w:t>
      </w:r>
    </w:p>
    <w:p w:rsidR="001D3BD9" w:rsidRDefault="001D3BD9" w:rsidP="001D3BD9">
      <w:pPr>
        <w:spacing w:after="0" w:line="240" w:lineRule="auto"/>
        <w:jc w:val="center"/>
        <w:rPr>
          <w:rFonts w:ascii="Calibri" w:eastAsia="Calibri" w:hAnsi="Calibri" w:cs="Calibri"/>
          <w:color w:val="000000"/>
          <w:sz w:val="24"/>
          <w:szCs w:val="24"/>
          <w:lang w:eastAsia="zh-CN" w:bidi="hi-IN"/>
        </w:rPr>
      </w:pPr>
    </w:p>
    <w:tbl>
      <w:tblPr>
        <w:tblStyle w:val="TableNormal"/>
        <w:tblW w:w="9210" w:type="dxa"/>
        <w:tblInd w:w="0" w:type="dxa"/>
        <w:tblCellMar>
          <w:left w:w="108" w:type="dxa"/>
          <w:right w:w="108" w:type="dxa"/>
        </w:tblCellMar>
        <w:tblLook w:val="04A0" w:firstRow="1" w:lastRow="0" w:firstColumn="1" w:lastColumn="0" w:noHBand="0" w:noVBand="1"/>
      </w:tblPr>
      <w:tblGrid>
        <w:gridCol w:w="575"/>
        <w:gridCol w:w="4709"/>
        <w:gridCol w:w="3926"/>
      </w:tblGrid>
      <w:tr w:rsidR="001D3BD9" w:rsidTr="001D3BD9">
        <w:tc>
          <w:tcPr>
            <w:tcW w:w="499" w:type="dxa"/>
            <w:tcBorders>
              <w:top w:val="single" w:sz="4" w:space="0" w:color="000000"/>
              <w:left w:val="single" w:sz="4" w:space="0" w:color="000000"/>
              <w:bottom w:val="single" w:sz="4" w:space="0" w:color="000000"/>
              <w:right w:val="single" w:sz="4" w:space="0" w:color="000000"/>
            </w:tcBorders>
            <w:hideMark/>
          </w:tcPr>
          <w:p w:rsidR="001D3BD9" w:rsidRDefault="001D3BD9">
            <w:pPr>
              <w:spacing w:line="240" w:lineRule="auto"/>
              <w:jc w:val="center"/>
              <w:rPr>
                <w:rFonts w:ascii="Calibri" w:eastAsia="Calibri" w:hAnsi="Calibri" w:cs="Calibri"/>
                <w:color w:val="000000"/>
                <w:sz w:val="24"/>
                <w:szCs w:val="24"/>
              </w:rPr>
            </w:pPr>
            <w:r>
              <w:rPr>
                <w:rFonts w:ascii="Calibri" w:eastAsia="Calibri" w:hAnsi="Calibri" w:cs="Calibri"/>
                <w:b/>
                <w:color w:val="000000"/>
                <w:sz w:val="24"/>
                <w:szCs w:val="24"/>
              </w:rPr>
              <w:t>L.p.</w:t>
            </w:r>
          </w:p>
        </w:tc>
        <w:tc>
          <w:tcPr>
            <w:tcW w:w="4751" w:type="dxa"/>
            <w:tcBorders>
              <w:top w:val="single" w:sz="4" w:space="0" w:color="000000"/>
              <w:left w:val="single" w:sz="4" w:space="0" w:color="000000"/>
              <w:bottom w:val="single" w:sz="4" w:space="0" w:color="000000"/>
              <w:right w:val="single" w:sz="4" w:space="0" w:color="000000"/>
            </w:tcBorders>
            <w:hideMark/>
          </w:tcPr>
          <w:p w:rsidR="001D3BD9" w:rsidRDefault="001D3BD9">
            <w:pPr>
              <w:spacing w:line="240" w:lineRule="auto"/>
              <w:jc w:val="center"/>
              <w:rPr>
                <w:rFonts w:ascii="Calibri" w:eastAsia="Calibri" w:hAnsi="Calibri" w:cs="Calibri"/>
                <w:color w:val="000000"/>
                <w:sz w:val="24"/>
                <w:szCs w:val="24"/>
              </w:rPr>
            </w:pPr>
            <w:r>
              <w:rPr>
                <w:rFonts w:ascii="Calibri" w:eastAsia="Calibri" w:hAnsi="Calibri" w:cs="Calibri"/>
                <w:b/>
                <w:color w:val="000000"/>
                <w:sz w:val="24"/>
                <w:szCs w:val="24"/>
              </w:rPr>
              <w:t>WYKONAWCA W KONSORCJUM (OFERTA WSPÓLNA) NAZWA FIRMY</w:t>
            </w:r>
          </w:p>
        </w:tc>
        <w:tc>
          <w:tcPr>
            <w:tcW w:w="3960" w:type="dxa"/>
            <w:tcBorders>
              <w:top w:val="single" w:sz="4" w:space="0" w:color="000000"/>
              <w:left w:val="single" w:sz="4" w:space="0" w:color="000000"/>
              <w:bottom w:val="single" w:sz="4" w:space="0" w:color="000000"/>
              <w:right w:val="single" w:sz="4" w:space="0" w:color="000000"/>
            </w:tcBorders>
            <w:hideMark/>
          </w:tcPr>
          <w:p w:rsidR="001D3BD9" w:rsidRDefault="001D3BD9">
            <w:pPr>
              <w:spacing w:line="240" w:lineRule="auto"/>
              <w:jc w:val="center"/>
              <w:rPr>
                <w:rFonts w:ascii="Calibri" w:eastAsia="Calibri" w:hAnsi="Calibri" w:cs="Calibri"/>
                <w:color w:val="000000"/>
                <w:sz w:val="24"/>
                <w:szCs w:val="24"/>
              </w:rPr>
            </w:pPr>
            <w:r>
              <w:rPr>
                <w:rFonts w:ascii="Calibri" w:eastAsia="Calibri" w:hAnsi="Calibri" w:cs="Calibri"/>
                <w:b/>
                <w:color w:val="000000"/>
                <w:sz w:val="24"/>
                <w:szCs w:val="24"/>
              </w:rPr>
              <w:t>Dane identyfikujące – adres, nr dokumentu rejestrowego, NIP, REGON, …</w:t>
            </w:r>
          </w:p>
        </w:tc>
      </w:tr>
      <w:tr w:rsidR="001D3BD9" w:rsidTr="001D3BD9">
        <w:tc>
          <w:tcPr>
            <w:tcW w:w="499"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jc w:val="center"/>
              <w:rPr>
                <w:rFonts w:ascii="Calibri" w:eastAsia="Calibri" w:hAnsi="Calibri" w:cs="Calibri"/>
                <w:color w:val="000000"/>
                <w:sz w:val="24"/>
                <w:szCs w:val="24"/>
              </w:rPr>
            </w:pPr>
          </w:p>
        </w:tc>
        <w:tc>
          <w:tcPr>
            <w:tcW w:w="4751"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jc w:val="center"/>
              <w:rPr>
                <w:rFonts w:ascii="Calibri" w:eastAsia="Calibri" w:hAnsi="Calibri" w:cs="Calibri"/>
                <w:color w:val="000000"/>
                <w:sz w:val="24"/>
                <w:szCs w:val="24"/>
              </w:rPr>
            </w:pPr>
          </w:p>
        </w:tc>
        <w:tc>
          <w:tcPr>
            <w:tcW w:w="3960"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jc w:val="center"/>
              <w:rPr>
                <w:rFonts w:ascii="Calibri" w:eastAsia="Calibri" w:hAnsi="Calibri" w:cs="Calibri"/>
                <w:color w:val="000000"/>
                <w:sz w:val="24"/>
                <w:szCs w:val="24"/>
              </w:rPr>
            </w:pPr>
          </w:p>
        </w:tc>
      </w:tr>
      <w:tr w:rsidR="001D3BD9" w:rsidTr="001D3BD9">
        <w:tc>
          <w:tcPr>
            <w:tcW w:w="499"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rPr>
                <w:rFonts w:ascii="Calibri" w:eastAsia="Calibri" w:hAnsi="Calibri" w:cs="Calibri"/>
                <w:color w:val="000000"/>
                <w:sz w:val="24"/>
                <w:szCs w:val="24"/>
              </w:rPr>
            </w:pPr>
          </w:p>
        </w:tc>
        <w:tc>
          <w:tcPr>
            <w:tcW w:w="4751"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jc w:val="center"/>
              <w:rPr>
                <w:rFonts w:ascii="Calibri" w:eastAsia="Calibri" w:hAnsi="Calibri" w:cs="Calibri"/>
                <w:color w:val="000000"/>
                <w:sz w:val="24"/>
                <w:szCs w:val="24"/>
              </w:rPr>
            </w:pPr>
          </w:p>
        </w:tc>
        <w:tc>
          <w:tcPr>
            <w:tcW w:w="3960"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jc w:val="center"/>
              <w:rPr>
                <w:rFonts w:ascii="Calibri" w:eastAsia="Calibri" w:hAnsi="Calibri" w:cs="Calibri"/>
                <w:color w:val="000000"/>
                <w:sz w:val="24"/>
                <w:szCs w:val="24"/>
              </w:rPr>
            </w:pPr>
          </w:p>
        </w:tc>
      </w:tr>
    </w:tbl>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ind w:left="142"/>
        <w:rPr>
          <w:rFonts w:ascii="Calibri" w:eastAsia="Calibri" w:hAnsi="Calibri" w:cs="Calibri"/>
          <w:color w:val="000000"/>
          <w:lang w:eastAsia="zh-CN" w:bidi="hi-IN"/>
        </w:rPr>
      </w:pPr>
      <w:r>
        <w:rPr>
          <w:rFonts w:ascii="Calibri" w:eastAsia="Calibri" w:hAnsi="Calibri" w:cs="Calibri"/>
          <w:i/>
          <w:color w:val="000000"/>
          <w:lang w:eastAsia="zh-CN" w:bidi="hi-IN"/>
        </w:rPr>
        <w:t xml:space="preserve">W przypadku oferty składanej przez konsorcjum w pozycji „nazwa Wykonawcy*(ów*)” Wykonawca wpisuje nazwę konsorcjum i nazwę pełnomocnika, w pozostałych pozycjach dotyczących „adresu Wykonawcy(…ów)” - dane Pełnomocnika konsorcjum. </w:t>
      </w:r>
    </w:p>
    <w:p w:rsidR="001D3BD9" w:rsidRDefault="001D3BD9" w:rsidP="001D3BD9">
      <w:pPr>
        <w:spacing w:after="0" w:line="240" w:lineRule="auto"/>
        <w:ind w:left="709" w:hanging="709"/>
        <w:rPr>
          <w:rFonts w:ascii="Calibri" w:eastAsia="Calibri" w:hAnsi="Calibri" w:cs="Calibri"/>
          <w:color w:val="000000"/>
          <w:lang w:eastAsia="zh-CN" w:bidi="hi-IN"/>
        </w:rPr>
      </w:pPr>
      <w:r>
        <w:rPr>
          <w:rFonts w:ascii="Calibri" w:eastAsia="Calibri" w:hAnsi="Calibri" w:cs="Calibri"/>
          <w:i/>
          <w:color w:val="000000"/>
          <w:lang w:eastAsia="zh-CN" w:bidi="hi-IN"/>
        </w:rPr>
        <w:t>W przypadku oferty wspólnej (konsorcjum) należy także wypełnić zestawienie tabelaryczne wskazując pełne nazwy wykonawców i ich adresy.</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Oświadczamy , że prace objęte zamówieniem zamierzamy wykonać sami/zmierzamy powierzyć podwykonawcom:</w:t>
      </w:r>
    </w:p>
    <w:p w:rsidR="001D3BD9" w:rsidRDefault="001D3BD9" w:rsidP="001D3BD9">
      <w:pPr>
        <w:spacing w:after="0" w:line="240" w:lineRule="auto"/>
        <w:rPr>
          <w:rFonts w:ascii="Calibri" w:eastAsia="Calibri" w:hAnsi="Calibri" w:cs="Calibri"/>
          <w:color w:val="000000"/>
          <w:sz w:val="24"/>
          <w:szCs w:val="24"/>
          <w:lang w:eastAsia="zh-CN" w:bidi="hi-IN"/>
        </w:rPr>
      </w:pPr>
    </w:p>
    <w:tbl>
      <w:tblPr>
        <w:tblStyle w:val="TableNormal"/>
        <w:tblW w:w="9210" w:type="dxa"/>
        <w:tblInd w:w="0" w:type="dxa"/>
        <w:tblCellMar>
          <w:left w:w="108" w:type="dxa"/>
          <w:right w:w="108" w:type="dxa"/>
        </w:tblCellMar>
        <w:tblLook w:val="04A0" w:firstRow="1" w:lastRow="0" w:firstColumn="1" w:lastColumn="0" w:noHBand="0" w:noVBand="1"/>
      </w:tblPr>
      <w:tblGrid>
        <w:gridCol w:w="575"/>
        <w:gridCol w:w="4709"/>
        <w:gridCol w:w="3926"/>
      </w:tblGrid>
      <w:tr w:rsidR="001D3BD9" w:rsidTr="001D3BD9">
        <w:tc>
          <w:tcPr>
            <w:tcW w:w="499" w:type="dxa"/>
            <w:tcBorders>
              <w:top w:val="single" w:sz="4" w:space="0" w:color="000000"/>
              <w:left w:val="single" w:sz="4" w:space="0" w:color="000000"/>
              <w:bottom w:val="single" w:sz="4" w:space="0" w:color="000000"/>
              <w:right w:val="single" w:sz="4" w:space="0" w:color="000000"/>
            </w:tcBorders>
            <w:hideMark/>
          </w:tcPr>
          <w:p w:rsidR="001D3BD9" w:rsidRDefault="001D3BD9">
            <w:pPr>
              <w:spacing w:line="240" w:lineRule="auto"/>
              <w:jc w:val="center"/>
              <w:rPr>
                <w:rFonts w:ascii="Calibri" w:eastAsia="Calibri" w:hAnsi="Calibri" w:cs="Calibri"/>
                <w:color w:val="000000"/>
                <w:sz w:val="24"/>
                <w:szCs w:val="24"/>
              </w:rPr>
            </w:pPr>
            <w:r>
              <w:rPr>
                <w:rFonts w:ascii="Calibri" w:eastAsia="Calibri" w:hAnsi="Calibri" w:cs="Calibri"/>
                <w:b/>
                <w:color w:val="000000"/>
                <w:sz w:val="24"/>
                <w:szCs w:val="24"/>
              </w:rPr>
              <w:t>L.p.</w:t>
            </w:r>
          </w:p>
        </w:tc>
        <w:tc>
          <w:tcPr>
            <w:tcW w:w="4751" w:type="dxa"/>
            <w:tcBorders>
              <w:top w:val="single" w:sz="4" w:space="0" w:color="000000"/>
              <w:left w:val="single" w:sz="4" w:space="0" w:color="000000"/>
              <w:bottom w:val="single" w:sz="4" w:space="0" w:color="000000"/>
              <w:right w:val="single" w:sz="4" w:space="0" w:color="000000"/>
            </w:tcBorders>
            <w:hideMark/>
          </w:tcPr>
          <w:p w:rsidR="001D3BD9" w:rsidRDefault="001D3BD9">
            <w:pPr>
              <w:spacing w:line="240" w:lineRule="auto"/>
              <w:jc w:val="center"/>
              <w:rPr>
                <w:rFonts w:ascii="Calibri" w:eastAsia="Calibri" w:hAnsi="Calibri" w:cs="Calibri"/>
                <w:color w:val="000000"/>
                <w:sz w:val="24"/>
                <w:szCs w:val="24"/>
              </w:rPr>
            </w:pPr>
            <w:r>
              <w:rPr>
                <w:rFonts w:ascii="Calibri" w:eastAsia="Calibri" w:hAnsi="Calibri" w:cs="Calibri"/>
                <w:b/>
                <w:color w:val="000000"/>
                <w:sz w:val="24"/>
                <w:szCs w:val="24"/>
              </w:rPr>
              <w:t>Części zamówienia, których wykonanie Wykonawca zamierza powierzyć podwykonawcom</w:t>
            </w:r>
          </w:p>
        </w:tc>
        <w:tc>
          <w:tcPr>
            <w:tcW w:w="3960" w:type="dxa"/>
            <w:tcBorders>
              <w:top w:val="single" w:sz="4" w:space="0" w:color="000000"/>
              <w:left w:val="single" w:sz="4" w:space="0" w:color="000000"/>
              <w:bottom w:val="single" w:sz="4" w:space="0" w:color="000000"/>
              <w:right w:val="single" w:sz="4" w:space="0" w:color="000000"/>
            </w:tcBorders>
            <w:hideMark/>
          </w:tcPr>
          <w:p w:rsidR="001D3BD9" w:rsidRDefault="001D3BD9">
            <w:pPr>
              <w:spacing w:line="240" w:lineRule="auto"/>
              <w:jc w:val="center"/>
              <w:rPr>
                <w:rFonts w:ascii="Calibri" w:eastAsia="Calibri" w:hAnsi="Calibri" w:cs="Calibri"/>
                <w:color w:val="000000"/>
                <w:sz w:val="24"/>
                <w:szCs w:val="24"/>
              </w:rPr>
            </w:pPr>
            <w:r>
              <w:rPr>
                <w:rFonts w:ascii="Calibri" w:eastAsia="Calibri" w:hAnsi="Calibri" w:cs="Calibri"/>
                <w:b/>
                <w:color w:val="000000"/>
                <w:sz w:val="24"/>
                <w:szCs w:val="24"/>
              </w:rPr>
              <w:t xml:space="preserve">Nazwa podwykonawcy </w:t>
            </w:r>
            <w:r>
              <w:rPr>
                <w:rFonts w:ascii="Calibri" w:eastAsia="Calibri" w:hAnsi="Calibri" w:cs="Calibri"/>
                <w:b/>
                <w:color w:val="000000"/>
                <w:sz w:val="24"/>
                <w:szCs w:val="24"/>
              </w:rPr>
              <w:br/>
              <w:t>(o ile jest znana)</w:t>
            </w:r>
          </w:p>
        </w:tc>
      </w:tr>
      <w:tr w:rsidR="001D3BD9" w:rsidTr="001D3BD9">
        <w:tc>
          <w:tcPr>
            <w:tcW w:w="499"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jc w:val="center"/>
              <w:rPr>
                <w:rFonts w:ascii="Calibri" w:eastAsia="Calibri" w:hAnsi="Calibri" w:cs="Calibri"/>
                <w:color w:val="000000"/>
                <w:sz w:val="24"/>
                <w:szCs w:val="24"/>
              </w:rPr>
            </w:pPr>
          </w:p>
        </w:tc>
        <w:tc>
          <w:tcPr>
            <w:tcW w:w="4751"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jc w:val="center"/>
              <w:rPr>
                <w:rFonts w:ascii="Calibri" w:eastAsia="Calibri" w:hAnsi="Calibri" w:cs="Calibri"/>
                <w:color w:val="000000"/>
                <w:sz w:val="24"/>
                <w:szCs w:val="24"/>
              </w:rPr>
            </w:pPr>
          </w:p>
          <w:p w:rsidR="001D3BD9" w:rsidRDefault="001D3BD9">
            <w:pPr>
              <w:spacing w:line="240" w:lineRule="auto"/>
              <w:jc w:val="center"/>
              <w:rPr>
                <w:rFonts w:ascii="Calibri" w:eastAsia="Calibri" w:hAnsi="Calibri" w:cs="Calibri"/>
                <w:color w:val="000000"/>
                <w:sz w:val="24"/>
                <w:szCs w:val="24"/>
              </w:rPr>
            </w:pPr>
          </w:p>
        </w:tc>
        <w:tc>
          <w:tcPr>
            <w:tcW w:w="3960"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jc w:val="center"/>
              <w:rPr>
                <w:rFonts w:ascii="Calibri" w:eastAsia="Calibri" w:hAnsi="Calibri" w:cs="Calibri"/>
                <w:color w:val="000000"/>
                <w:sz w:val="24"/>
                <w:szCs w:val="24"/>
              </w:rPr>
            </w:pPr>
          </w:p>
        </w:tc>
      </w:tr>
      <w:tr w:rsidR="001D3BD9" w:rsidTr="001D3BD9">
        <w:tc>
          <w:tcPr>
            <w:tcW w:w="499"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rPr>
                <w:rFonts w:ascii="Calibri" w:eastAsia="Calibri" w:hAnsi="Calibri" w:cs="Calibri"/>
                <w:color w:val="000000"/>
                <w:sz w:val="24"/>
                <w:szCs w:val="24"/>
              </w:rPr>
            </w:pPr>
          </w:p>
        </w:tc>
        <w:tc>
          <w:tcPr>
            <w:tcW w:w="4751"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jc w:val="center"/>
              <w:rPr>
                <w:rFonts w:ascii="Calibri" w:eastAsia="Calibri" w:hAnsi="Calibri" w:cs="Calibri"/>
                <w:color w:val="000000"/>
                <w:sz w:val="24"/>
                <w:szCs w:val="24"/>
              </w:rPr>
            </w:pPr>
          </w:p>
          <w:p w:rsidR="001D3BD9" w:rsidRDefault="001D3BD9">
            <w:pPr>
              <w:spacing w:line="240" w:lineRule="auto"/>
              <w:jc w:val="center"/>
              <w:rPr>
                <w:rFonts w:ascii="Calibri" w:eastAsia="Calibri" w:hAnsi="Calibri" w:cs="Calibri"/>
                <w:color w:val="000000"/>
                <w:sz w:val="24"/>
                <w:szCs w:val="24"/>
              </w:rPr>
            </w:pPr>
          </w:p>
        </w:tc>
        <w:tc>
          <w:tcPr>
            <w:tcW w:w="3960"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jc w:val="center"/>
              <w:rPr>
                <w:rFonts w:ascii="Calibri" w:eastAsia="Calibri" w:hAnsi="Calibri" w:cs="Calibri"/>
                <w:color w:val="000000"/>
                <w:sz w:val="24"/>
                <w:szCs w:val="24"/>
              </w:rPr>
            </w:pPr>
          </w:p>
        </w:tc>
      </w:tr>
    </w:tbl>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tabs>
          <w:tab w:val="left" w:pos="142"/>
        </w:tabs>
        <w:spacing w:after="0" w:line="240" w:lineRule="auto"/>
        <w:ind w:hanging="142"/>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ab/>
        <w:t>Oferujemy wykonywanie przedmiotu zamówienia w zakresie określonym specyfikacją warunków zamówienia (SWZ) w wysokości:</w:t>
      </w:r>
    </w:p>
    <w:p w:rsidR="001D3BD9" w:rsidRDefault="001D3BD9" w:rsidP="001D3BD9">
      <w:pPr>
        <w:tabs>
          <w:tab w:val="left" w:pos="142"/>
        </w:tabs>
        <w:spacing w:after="0" w:line="240" w:lineRule="auto"/>
        <w:ind w:hanging="142"/>
        <w:jc w:val="both"/>
        <w:rPr>
          <w:rFonts w:ascii="Calibri" w:eastAsia="Calibri" w:hAnsi="Calibri" w:cs="Calibri"/>
          <w:color w:val="000000"/>
          <w:sz w:val="24"/>
          <w:szCs w:val="24"/>
          <w:lang w:eastAsia="zh-CN" w:bidi="hi-IN"/>
        </w:rPr>
      </w:pPr>
    </w:p>
    <w:p w:rsidR="001D3BD9" w:rsidRDefault="001D3BD9" w:rsidP="001D3BD9">
      <w:pPr>
        <w:numPr>
          <w:ilvl w:val="0"/>
          <w:numId w:val="1"/>
        </w:numPr>
        <w:suppressAutoHyphens/>
        <w:spacing w:after="0" w:line="240" w:lineRule="auto"/>
        <w:ind w:hanging="360"/>
        <w:jc w:val="both"/>
        <w:textAlignment w:val="top"/>
        <w:outlineLvl w:val="0"/>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Cena netto : …..……………………………………………………………………….......………. zł</w:t>
      </w:r>
    </w:p>
    <w:p w:rsidR="001D3BD9" w:rsidRDefault="001D3BD9" w:rsidP="001D3BD9">
      <w:pPr>
        <w:shd w:val="clear" w:color="auto" w:fill="FFFFFF"/>
        <w:tabs>
          <w:tab w:val="left" w:pos="6763"/>
        </w:tabs>
        <w:spacing w:after="0" w:line="240" w:lineRule="auto"/>
        <w:jc w:val="both"/>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 xml:space="preserve">          podatek VAT (%) ……… kwota : …..….…………..…………………….………………….. zł</w:t>
      </w:r>
    </w:p>
    <w:p w:rsidR="001D3BD9" w:rsidRDefault="001D3BD9" w:rsidP="001D3BD9">
      <w:pPr>
        <w:shd w:val="clear" w:color="auto" w:fill="FFFFFF"/>
        <w:tabs>
          <w:tab w:val="left" w:pos="6763"/>
        </w:tabs>
        <w:spacing w:after="0" w:line="240" w:lineRule="auto"/>
        <w:ind w:left="540"/>
        <w:jc w:val="both"/>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Cena brutto : …..….…………………………………………………………..….....……………. zł</w:t>
      </w:r>
    </w:p>
    <w:p w:rsidR="001D3BD9" w:rsidRDefault="001D3BD9" w:rsidP="001D3BD9">
      <w:pPr>
        <w:shd w:val="clear" w:color="auto" w:fill="FFFFFF"/>
        <w:tabs>
          <w:tab w:val="left" w:pos="6763"/>
        </w:tabs>
        <w:spacing w:after="0" w:line="240" w:lineRule="auto"/>
        <w:ind w:left="540"/>
        <w:jc w:val="both"/>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(słownie : ……….………………………………………………………………………......………. zł)</w:t>
      </w:r>
    </w:p>
    <w:p w:rsidR="001D3BD9" w:rsidRDefault="001D3BD9" w:rsidP="001D3BD9">
      <w:pPr>
        <w:shd w:val="clear" w:color="auto" w:fill="FFFFFF"/>
        <w:tabs>
          <w:tab w:val="left" w:pos="6763"/>
        </w:tabs>
        <w:spacing w:after="0" w:line="240" w:lineRule="auto"/>
        <w:ind w:left="540"/>
        <w:jc w:val="both"/>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Na cenę oferty składają się:</w:t>
      </w:r>
    </w:p>
    <w:p w:rsidR="001D3BD9" w:rsidRDefault="001D3BD9" w:rsidP="001D3BD9">
      <w:pPr>
        <w:shd w:val="clear" w:color="auto" w:fill="FFFFFF"/>
        <w:tabs>
          <w:tab w:val="left" w:pos="6763"/>
        </w:tabs>
        <w:spacing w:after="0" w:line="240" w:lineRule="auto"/>
        <w:ind w:left="540"/>
        <w:jc w:val="both"/>
        <w:rPr>
          <w:rFonts w:ascii="Calibri" w:eastAsia="Calibri" w:hAnsi="Calibri" w:cs="Calibri"/>
          <w:b/>
          <w:color w:val="000000"/>
          <w:sz w:val="16"/>
          <w:szCs w:val="24"/>
          <w:lang w:eastAsia="zh-CN" w:bidi="hi-IN"/>
        </w:rPr>
      </w:pPr>
    </w:p>
    <w:tbl>
      <w:tblPr>
        <w:tblStyle w:val="Tabela-Siatka"/>
        <w:tblW w:w="0" w:type="auto"/>
        <w:tblInd w:w="137" w:type="dxa"/>
        <w:tblLook w:val="04A0" w:firstRow="1" w:lastRow="0" w:firstColumn="1" w:lastColumn="0" w:noHBand="0" w:noVBand="1"/>
      </w:tblPr>
      <w:tblGrid>
        <w:gridCol w:w="567"/>
        <w:gridCol w:w="4253"/>
        <w:gridCol w:w="2052"/>
        <w:gridCol w:w="2053"/>
      </w:tblGrid>
      <w:tr w:rsidR="001D3BD9" w:rsidTr="001D3BD9">
        <w:tc>
          <w:tcPr>
            <w:tcW w:w="567"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b/>
                <w:color w:val="000000"/>
                <w:sz w:val="22"/>
                <w:szCs w:val="24"/>
              </w:rPr>
            </w:pPr>
            <w:r>
              <w:rPr>
                <w:rFonts w:ascii="Calibri" w:eastAsia="Calibri" w:hAnsi="Calibri" w:cs="Calibri"/>
                <w:b/>
                <w:color w:val="000000"/>
                <w:szCs w:val="24"/>
              </w:rPr>
              <w:t>Lp.</w:t>
            </w:r>
          </w:p>
        </w:tc>
        <w:tc>
          <w:tcPr>
            <w:tcW w:w="4253"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b/>
                <w:color w:val="000000"/>
                <w:szCs w:val="24"/>
              </w:rPr>
            </w:pPr>
            <w:r>
              <w:rPr>
                <w:rFonts w:ascii="Calibri" w:eastAsia="Calibri" w:hAnsi="Calibri" w:cs="Calibri"/>
                <w:b/>
                <w:color w:val="000000"/>
                <w:szCs w:val="24"/>
              </w:rPr>
              <w:t>Zakres prac</w:t>
            </w:r>
          </w:p>
        </w:tc>
        <w:tc>
          <w:tcPr>
            <w:tcW w:w="2052"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center"/>
              <w:rPr>
                <w:rFonts w:ascii="Calibri" w:eastAsia="Calibri" w:hAnsi="Calibri" w:cs="Calibri"/>
                <w:b/>
                <w:color w:val="000000"/>
                <w:szCs w:val="24"/>
              </w:rPr>
            </w:pPr>
            <w:r>
              <w:rPr>
                <w:rFonts w:ascii="Calibri" w:eastAsia="Calibri" w:hAnsi="Calibri" w:cs="Calibri"/>
                <w:b/>
                <w:color w:val="000000"/>
                <w:szCs w:val="24"/>
              </w:rPr>
              <w:t>Wartość netto</w:t>
            </w:r>
          </w:p>
        </w:tc>
        <w:tc>
          <w:tcPr>
            <w:tcW w:w="2053"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center"/>
              <w:rPr>
                <w:rFonts w:ascii="Calibri" w:eastAsia="Calibri" w:hAnsi="Calibri" w:cs="Calibri"/>
                <w:b/>
                <w:color w:val="000000"/>
                <w:szCs w:val="24"/>
              </w:rPr>
            </w:pPr>
            <w:r>
              <w:rPr>
                <w:rFonts w:ascii="Calibri" w:eastAsia="Calibri" w:hAnsi="Calibri" w:cs="Calibri"/>
                <w:b/>
                <w:color w:val="000000"/>
                <w:szCs w:val="24"/>
              </w:rPr>
              <w:t>Wartość brutto</w:t>
            </w:r>
          </w:p>
        </w:tc>
      </w:tr>
      <w:tr w:rsidR="001D3BD9" w:rsidTr="001D3BD9">
        <w:tc>
          <w:tcPr>
            <w:tcW w:w="8925" w:type="dxa"/>
            <w:gridSpan w:val="4"/>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center"/>
              <w:rPr>
                <w:rFonts w:ascii="Calibri" w:eastAsia="Calibri" w:hAnsi="Calibri" w:cs="Calibri"/>
                <w:b/>
                <w:color w:val="000000"/>
                <w:szCs w:val="24"/>
                <w:vertAlign w:val="superscript"/>
              </w:rPr>
            </w:pPr>
            <w:r>
              <w:rPr>
                <w:rFonts w:ascii="Calibri" w:eastAsia="Calibri" w:hAnsi="Calibri" w:cs="Calibri"/>
                <w:b/>
                <w:color w:val="000000"/>
                <w:szCs w:val="24"/>
              </w:rPr>
              <w:t>Modernizacja budynku – 1450 m</w:t>
            </w:r>
            <w:r>
              <w:rPr>
                <w:rFonts w:ascii="Calibri" w:eastAsia="Calibri" w:hAnsi="Calibri" w:cs="Calibri"/>
                <w:b/>
                <w:color w:val="000000"/>
                <w:szCs w:val="24"/>
                <w:vertAlign w:val="superscript"/>
              </w:rPr>
              <w:t>2</w:t>
            </w:r>
          </w:p>
        </w:tc>
      </w:tr>
      <w:tr w:rsidR="001D3BD9" w:rsidTr="001D3BD9">
        <w:tc>
          <w:tcPr>
            <w:tcW w:w="567"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1.</w:t>
            </w:r>
          </w:p>
        </w:tc>
        <w:tc>
          <w:tcPr>
            <w:tcW w:w="4253"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Prace projektowe</w:t>
            </w:r>
          </w:p>
        </w:tc>
        <w:tc>
          <w:tcPr>
            <w:tcW w:w="2052"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c>
          <w:tcPr>
            <w:tcW w:w="2053"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r>
      <w:tr w:rsidR="001D3BD9" w:rsidTr="001D3BD9">
        <w:tc>
          <w:tcPr>
            <w:tcW w:w="567"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2.</w:t>
            </w:r>
          </w:p>
        </w:tc>
        <w:tc>
          <w:tcPr>
            <w:tcW w:w="4253"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Roboty ogólnobudowlane</w:t>
            </w:r>
          </w:p>
        </w:tc>
        <w:tc>
          <w:tcPr>
            <w:tcW w:w="2052"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c>
          <w:tcPr>
            <w:tcW w:w="2053"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r>
      <w:tr w:rsidR="001D3BD9" w:rsidTr="001D3BD9">
        <w:tc>
          <w:tcPr>
            <w:tcW w:w="567"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3.</w:t>
            </w:r>
          </w:p>
        </w:tc>
        <w:tc>
          <w:tcPr>
            <w:tcW w:w="4253"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Roboty elektryczne i teletechniczne</w:t>
            </w:r>
          </w:p>
        </w:tc>
        <w:tc>
          <w:tcPr>
            <w:tcW w:w="2052"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c>
          <w:tcPr>
            <w:tcW w:w="2053"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r>
      <w:tr w:rsidR="001D3BD9" w:rsidTr="001D3BD9">
        <w:tc>
          <w:tcPr>
            <w:tcW w:w="567"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4.</w:t>
            </w:r>
          </w:p>
        </w:tc>
        <w:tc>
          <w:tcPr>
            <w:tcW w:w="4253"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Roboty sanitarne</w:t>
            </w:r>
          </w:p>
        </w:tc>
        <w:tc>
          <w:tcPr>
            <w:tcW w:w="2052"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c>
          <w:tcPr>
            <w:tcW w:w="2053"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r>
      <w:tr w:rsidR="001D3BD9" w:rsidTr="001D3BD9">
        <w:tc>
          <w:tcPr>
            <w:tcW w:w="8925" w:type="dxa"/>
            <w:gridSpan w:val="4"/>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center"/>
              <w:rPr>
                <w:rFonts w:ascii="Calibri" w:eastAsia="Calibri" w:hAnsi="Calibri" w:cs="Calibri"/>
                <w:b/>
                <w:color w:val="000000"/>
                <w:szCs w:val="24"/>
                <w:vertAlign w:val="superscript"/>
              </w:rPr>
            </w:pPr>
            <w:r>
              <w:rPr>
                <w:rFonts w:ascii="Calibri" w:eastAsia="Calibri" w:hAnsi="Calibri" w:cs="Calibri"/>
                <w:b/>
                <w:color w:val="000000"/>
                <w:szCs w:val="24"/>
              </w:rPr>
              <w:t>Budowa budynku – 1100 m</w:t>
            </w:r>
            <w:r>
              <w:rPr>
                <w:rFonts w:ascii="Calibri" w:eastAsia="Calibri" w:hAnsi="Calibri" w:cs="Calibri"/>
                <w:b/>
                <w:color w:val="000000"/>
                <w:szCs w:val="24"/>
                <w:vertAlign w:val="superscript"/>
              </w:rPr>
              <w:t>2</w:t>
            </w:r>
          </w:p>
        </w:tc>
      </w:tr>
      <w:tr w:rsidR="001D3BD9" w:rsidTr="001D3BD9">
        <w:tc>
          <w:tcPr>
            <w:tcW w:w="567"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5.</w:t>
            </w:r>
          </w:p>
        </w:tc>
        <w:tc>
          <w:tcPr>
            <w:tcW w:w="4253"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Prace projektowe</w:t>
            </w:r>
          </w:p>
        </w:tc>
        <w:tc>
          <w:tcPr>
            <w:tcW w:w="2052"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c>
          <w:tcPr>
            <w:tcW w:w="2053"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r>
      <w:tr w:rsidR="001D3BD9" w:rsidTr="001D3BD9">
        <w:tc>
          <w:tcPr>
            <w:tcW w:w="567"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6.</w:t>
            </w:r>
          </w:p>
        </w:tc>
        <w:tc>
          <w:tcPr>
            <w:tcW w:w="4253"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Roboty ogólnobudowlane</w:t>
            </w:r>
          </w:p>
        </w:tc>
        <w:tc>
          <w:tcPr>
            <w:tcW w:w="2052"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c>
          <w:tcPr>
            <w:tcW w:w="2053"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r>
      <w:tr w:rsidR="001D3BD9" w:rsidTr="001D3BD9">
        <w:tc>
          <w:tcPr>
            <w:tcW w:w="567"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7.</w:t>
            </w:r>
          </w:p>
        </w:tc>
        <w:tc>
          <w:tcPr>
            <w:tcW w:w="4253"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Roboty elektryczne i teletechniczne</w:t>
            </w:r>
          </w:p>
        </w:tc>
        <w:tc>
          <w:tcPr>
            <w:tcW w:w="2052"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c>
          <w:tcPr>
            <w:tcW w:w="2053"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r>
      <w:tr w:rsidR="001D3BD9" w:rsidTr="001D3BD9">
        <w:tc>
          <w:tcPr>
            <w:tcW w:w="567"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8.</w:t>
            </w:r>
          </w:p>
        </w:tc>
        <w:tc>
          <w:tcPr>
            <w:tcW w:w="4253"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Montaż wentylacji mechanicznej</w:t>
            </w:r>
          </w:p>
        </w:tc>
        <w:tc>
          <w:tcPr>
            <w:tcW w:w="2052"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c>
          <w:tcPr>
            <w:tcW w:w="2053"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r>
      <w:tr w:rsidR="001D3BD9" w:rsidTr="001D3BD9">
        <w:tc>
          <w:tcPr>
            <w:tcW w:w="567"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9.</w:t>
            </w:r>
          </w:p>
        </w:tc>
        <w:tc>
          <w:tcPr>
            <w:tcW w:w="4253"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Montaż sanitarny</w:t>
            </w:r>
          </w:p>
        </w:tc>
        <w:tc>
          <w:tcPr>
            <w:tcW w:w="2052"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c>
          <w:tcPr>
            <w:tcW w:w="2053"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r>
      <w:tr w:rsidR="001D3BD9" w:rsidTr="001D3BD9">
        <w:tc>
          <w:tcPr>
            <w:tcW w:w="567"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10.</w:t>
            </w:r>
          </w:p>
        </w:tc>
        <w:tc>
          <w:tcPr>
            <w:tcW w:w="4253"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 xml:space="preserve">Wyposażenie </w:t>
            </w:r>
          </w:p>
        </w:tc>
        <w:tc>
          <w:tcPr>
            <w:tcW w:w="2052"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c>
          <w:tcPr>
            <w:tcW w:w="2053"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r>
    </w:tbl>
    <w:p w:rsidR="001D3BD9" w:rsidRDefault="001D3BD9" w:rsidP="001D3BD9">
      <w:pPr>
        <w:shd w:val="clear" w:color="auto" w:fill="FFFFFF"/>
        <w:tabs>
          <w:tab w:val="left" w:pos="6763"/>
        </w:tabs>
        <w:spacing w:after="0" w:line="240" w:lineRule="auto"/>
        <w:jc w:val="both"/>
        <w:rPr>
          <w:rFonts w:ascii="Calibri" w:eastAsia="Calibri" w:hAnsi="Calibri" w:cs="Calibri"/>
          <w:color w:val="000000"/>
          <w:sz w:val="24"/>
          <w:szCs w:val="24"/>
          <w:lang w:eastAsia="zh-CN" w:bidi="hi-IN"/>
        </w:rPr>
      </w:pPr>
    </w:p>
    <w:p w:rsidR="001D3BD9" w:rsidRDefault="001D3BD9" w:rsidP="001D3BD9">
      <w:pPr>
        <w:shd w:val="clear" w:color="auto" w:fill="FFFFFF"/>
        <w:tabs>
          <w:tab w:val="left" w:pos="6763"/>
        </w:tabs>
        <w:spacing w:after="0" w:line="240" w:lineRule="auto"/>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Przedmiot zamówienia, zasady wyceny zostały przez zamawiającego opisane w treści SWZ                                     i nie zgłaszamy żadnych uwag i zastrzeżeń związanych z przygotowanym przez zamawiającego opisem. W przypadku wyboru naszej oferty deklarujemy realizację zamówienia zgodnie ze wszystkimi wymaganiami zamawiającego i przepisami prawa, treścią oferty, w terminie zakreślonym niniejszą SWZ.</w:t>
      </w:r>
    </w:p>
    <w:p w:rsidR="001D3BD9" w:rsidRDefault="001D3BD9" w:rsidP="001D3BD9">
      <w:pPr>
        <w:shd w:val="clear" w:color="auto" w:fill="FFFFFF"/>
        <w:tabs>
          <w:tab w:val="left" w:pos="6763"/>
        </w:tabs>
        <w:spacing w:after="0" w:line="240" w:lineRule="auto"/>
        <w:jc w:val="both"/>
        <w:rPr>
          <w:rFonts w:ascii="Calibri" w:eastAsia="Calibri" w:hAnsi="Calibri" w:cs="Calibri"/>
          <w:color w:val="000000"/>
          <w:sz w:val="24"/>
          <w:szCs w:val="24"/>
          <w:lang w:eastAsia="zh-CN" w:bidi="hi-IN"/>
        </w:rPr>
      </w:pPr>
    </w:p>
    <w:p w:rsidR="001D3BD9" w:rsidRPr="001D3BD9" w:rsidRDefault="001D3BD9" w:rsidP="001D3BD9">
      <w:pPr>
        <w:numPr>
          <w:ilvl w:val="0"/>
          <w:numId w:val="1"/>
        </w:numPr>
        <w:suppressAutoHyphens/>
        <w:spacing w:after="0" w:line="240" w:lineRule="auto"/>
        <w:ind w:left="426" w:hanging="426"/>
        <w:jc w:val="both"/>
        <w:textAlignment w:val="top"/>
        <w:outlineLvl w:val="0"/>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Udzielamy gwarancji na roboty budowlane na okres  ................. miesięcy (min. 120 miesięcy) licząc od daty podpisania końcowego protokołu odbioru</w:t>
      </w:r>
      <w:r>
        <w:rPr>
          <w:rFonts w:ascii="Calibri" w:eastAsia="Calibri" w:hAnsi="Calibri" w:cs="Calibri"/>
          <w:i/>
          <w:color w:val="000000"/>
          <w:sz w:val="24"/>
          <w:szCs w:val="24"/>
          <w:lang w:eastAsia="zh-CN" w:bidi="hi-IN"/>
        </w:rPr>
        <w:t xml:space="preserve">. </w:t>
      </w:r>
    </w:p>
    <w:p w:rsidR="001D3BD9" w:rsidRDefault="001D3BD9" w:rsidP="001D3BD9">
      <w:pPr>
        <w:suppressAutoHyphens/>
        <w:spacing w:after="0" w:line="240" w:lineRule="auto"/>
        <w:jc w:val="both"/>
        <w:textAlignment w:val="top"/>
        <w:outlineLvl w:val="0"/>
        <w:rPr>
          <w:rFonts w:ascii="Calibri" w:eastAsia="Calibri" w:hAnsi="Calibri" w:cs="Calibri"/>
          <w:color w:val="000000"/>
          <w:sz w:val="24"/>
          <w:szCs w:val="24"/>
          <w:lang w:eastAsia="zh-CN" w:bidi="hi-IN"/>
        </w:rPr>
      </w:pPr>
    </w:p>
    <w:p w:rsidR="001D3BD9" w:rsidRDefault="001D3BD9" w:rsidP="001D3BD9">
      <w:pPr>
        <w:suppressAutoHyphens/>
        <w:spacing w:after="0" w:line="240" w:lineRule="auto"/>
        <w:jc w:val="both"/>
        <w:textAlignment w:val="top"/>
        <w:outlineLvl w:val="0"/>
        <w:rPr>
          <w:rFonts w:ascii="Calibri" w:eastAsia="Calibri" w:hAnsi="Calibri" w:cs="Calibri"/>
          <w:color w:val="000000"/>
          <w:sz w:val="24"/>
          <w:szCs w:val="24"/>
          <w:lang w:eastAsia="zh-CN" w:bidi="hi-IN"/>
        </w:rPr>
      </w:pPr>
    </w:p>
    <w:p w:rsidR="001D3BD9" w:rsidRDefault="001D3BD9" w:rsidP="001D3BD9">
      <w:pPr>
        <w:spacing w:after="0" w:line="240" w:lineRule="auto"/>
        <w:ind w:left="426"/>
        <w:jc w:val="both"/>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3. Oświadczamy, że:</w:t>
      </w:r>
    </w:p>
    <w:p w:rsidR="001D3BD9" w:rsidRDefault="001D3BD9" w:rsidP="001D3BD9">
      <w:pPr>
        <w:numPr>
          <w:ilvl w:val="1"/>
          <w:numId w:val="2"/>
        </w:numPr>
        <w:suppressAutoHyphens/>
        <w:spacing w:after="0" w:line="240" w:lineRule="auto"/>
        <w:ind w:left="709" w:hanging="284"/>
        <w:jc w:val="both"/>
        <w:textAlignment w:val="top"/>
        <w:outlineLvl w:val="0"/>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Gwarantuję*(my*) wykonanie całości niniejszego zamówienia zgodnie z treścią: SWZ, wyjaśnień do SWZ oraz jej modyfikacji,</w:t>
      </w:r>
    </w:p>
    <w:p w:rsidR="001D3BD9" w:rsidRDefault="001D3BD9" w:rsidP="001D3BD9">
      <w:pPr>
        <w:numPr>
          <w:ilvl w:val="1"/>
          <w:numId w:val="2"/>
        </w:numPr>
        <w:suppressAutoHyphens/>
        <w:spacing w:after="0" w:line="240" w:lineRule="auto"/>
        <w:ind w:left="709" w:hanging="284"/>
        <w:jc w:val="both"/>
        <w:textAlignment w:val="top"/>
        <w:outlineLvl w:val="0"/>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Termin związania ofertą zgodnie z wymaganiami SWZ – 30 dni.</w:t>
      </w:r>
    </w:p>
    <w:p w:rsidR="001D3BD9" w:rsidRDefault="001D3BD9" w:rsidP="001D3BD9">
      <w:pPr>
        <w:spacing w:after="0" w:line="240" w:lineRule="auto"/>
        <w:ind w:left="426" w:hanging="426"/>
        <w:jc w:val="both"/>
        <w:rPr>
          <w:rFonts w:ascii="Calibri" w:eastAsia="Calibri" w:hAnsi="Calibri" w:cs="Calibri"/>
          <w:color w:val="000000"/>
          <w:sz w:val="24"/>
          <w:szCs w:val="24"/>
          <w:lang w:eastAsia="zh-CN" w:bidi="hi-IN"/>
        </w:rPr>
      </w:pPr>
    </w:p>
    <w:p w:rsidR="001D3BD9" w:rsidRDefault="001D3BD9" w:rsidP="001D3BD9">
      <w:pPr>
        <w:spacing w:after="0" w:line="240" w:lineRule="auto"/>
        <w:ind w:left="284" w:hanging="284"/>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4. Akceptuję*(emy*) bez zastrzeżeń opis przedmiotu zamówienia, wymagania zawarte w SWZ oraz projekt umowy załączony do SWZ i zobowiązujemy się do podpisania umowy na warunkach i zasadach obowiązujących w tym postępowaniu. </w:t>
      </w:r>
    </w:p>
    <w:p w:rsidR="001D3BD9" w:rsidRDefault="001D3BD9" w:rsidP="001D3BD9">
      <w:pPr>
        <w:spacing w:after="0" w:line="240" w:lineRule="auto"/>
        <w:ind w:left="426" w:hanging="426"/>
        <w:jc w:val="both"/>
        <w:rPr>
          <w:rFonts w:ascii="Calibri" w:eastAsia="Calibri" w:hAnsi="Calibri" w:cs="Calibri"/>
          <w:color w:val="000000"/>
          <w:sz w:val="24"/>
          <w:szCs w:val="24"/>
          <w:lang w:eastAsia="zh-CN" w:bidi="hi-IN"/>
        </w:rPr>
      </w:pPr>
    </w:p>
    <w:p w:rsidR="001D3BD9" w:rsidRDefault="001D3BD9" w:rsidP="001D3BD9">
      <w:pPr>
        <w:spacing w:after="0" w:line="240" w:lineRule="auto"/>
        <w:ind w:left="284" w:hanging="284"/>
        <w:jc w:val="both"/>
        <w:rPr>
          <w:rFonts w:ascii="Calibri" w:eastAsia="Calibri" w:hAnsi="Calibri" w:cs="Calibri"/>
          <w:b/>
          <w:bCs/>
          <w:color w:val="000000"/>
          <w:sz w:val="24"/>
          <w:szCs w:val="24"/>
          <w:lang w:eastAsia="zh-CN" w:bidi="hi-IN"/>
        </w:rPr>
      </w:pPr>
      <w:r>
        <w:rPr>
          <w:rFonts w:ascii="Calibri" w:eastAsia="Calibri" w:hAnsi="Calibri" w:cs="Calibri"/>
          <w:color w:val="000000"/>
          <w:sz w:val="24"/>
          <w:szCs w:val="24"/>
          <w:lang w:eastAsia="zh-CN" w:bidi="hi-IN"/>
        </w:rPr>
        <w:t xml:space="preserve">5. W przypadku uznania mojej*(naszej*) oferty za najkorzystniejszą zobowiązuję*(emy*) się zawrzeć umowę w miejscu i terminie wskazanym przez zamawiającego. Przed zawarciem umowy </w:t>
      </w:r>
      <w:r>
        <w:rPr>
          <w:rFonts w:ascii="Calibri" w:eastAsia="Calibri" w:hAnsi="Calibri" w:cs="Calibri"/>
          <w:b/>
          <w:bCs/>
          <w:color w:val="000000"/>
          <w:sz w:val="24"/>
          <w:szCs w:val="24"/>
          <w:lang w:eastAsia="zh-CN" w:bidi="hi-IN"/>
        </w:rPr>
        <w:t>zobowiązujemy się wnieść zabezpieczenie należytego wykonania zamówienia na warunkach i zasadach wskazanych w SWZ i projekcie umowy.</w:t>
      </w:r>
    </w:p>
    <w:p w:rsidR="001D3BD9" w:rsidRDefault="001D3BD9" w:rsidP="001D3BD9">
      <w:pPr>
        <w:spacing w:after="0" w:line="240" w:lineRule="auto"/>
        <w:ind w:left="426" w:hanging="426"/>
        <w:rPr>
          <w:rFonts w:ascii="Calibri" w:eastAsia="Calibri" w:hAnsi="Calibri" w:cs="Calibri"/>
          <w:color w:val="000000"/>
          <w:sz w:val="24"/>
          <w:szCs w:val="24"/>
          <w:lang w:eastAsia="zh-CN" w:bidi="hi-IN"/>
        </w:rPr>
      </w:pPr>
    </w:p>
    <w:p w:rsidR="001D3BD9" w:rsidRDefault="001D3BD9" w:rsidP="001D3BD9">
      <w:pPr>
        <w:spacing w:after="0" w:line="240" w:lineRule="auto"/>
        <w:ind w:left="284" w:hanging="284"/>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6. </w:t>
      </w:r>
      <w:r>
        <w:rPr>
          <w:rFonts w:ascii="Calibri" w:eastAsia="Calibri" w:hAnsi="Calibri" w:cs="Calibri"/>
          <w:b/>
          <w:bCs/>
          <w:color w:val="000000"/>
          <w:sz w:val="24"/>
          <w:szCs w:val="24"/>
          <w:lang w:eastAsia="zh-CN" w:bidi="hi-IN"/>
        </w:rPr>
        <w:t>Wadium</w:t>
      </w:r>
      <w:r>
        <w:rPr>
          <w:rFonts w:ascii="Calibri" w:eastAsia="Calibri" w:hAnsi="Calibri" w:cs="Calibri"/>
          <w:color w:val="000000"/>
          <w:sz w:val="24"/>
          <w:szCs w:val="24"/>
          <w:lang w:eastAsia="zh-CN" w:bidi="hi-IN"/>
        </w:rPr>
        <w:t xml:space="preserve"> wniesione do niniejszego postępowania należy zwrócić w następujący sposób:  ………………….</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7. Osobą wyznaczoną do kontaktów w sprawie zawarcia umowy jest ……………….……………….</w:t>
      </w:r>
    </w:p>
    <w:p w:rsidR="001D3BD9" w:rsidRDefault="001D3BD9" w:rsidP="001D3BD9">
      <w:pPr>
        <w:spacing w:after="0" w:line="240" w:lineRule="auto"/>
        <w:ind w:left="567" w:hanging="283"/>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Sposób kontaktu:</w:t>
      </w:r>
    </w:p>
    <w:p w:rsidR="001D3BD9" w:rsidRDefault="001D3BD9" w:rsidP="001D3BD9">
      <w:pPr>
        <w:spacing w:after="0" w:line="240" w:lineRule="auto"/>
        <w:ind w:left="709" w:hanging="425"/>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e-mail: ………………………….</w:t>
      </w:r>
    </w:p>
    <w:p w:rsidR="001D3BD9" w:rsidRDefault="001D3BD9" w:rsidP="001D3BD9">
      <w:pPr>
        <w:spacing w:after="0" w:line="240" w:lineRule="auto"/>
        <w:ind w:left="709" w:hanging="425"/>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Tel. ..................................</w:t>
      </w:r>
    </w:p>
    <w:p w:rsidR="001D3BD9" w:rsidRDefault="001D3BD9" w:rsidP="001D3BD9">
      <w:pPr>
        <w:spacing w:after="0" w:line="240" w:lineRule="auto"/>
        <w:ind w:left="284"/>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Adres do korespondencji/jeżeli jest inny niż siedziba Wykonawcy: ……………………………………………………………………………………………</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ind w:left="284" w:hanging="284"/>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8. </w:t>
      </w:r>
      <w:r>
        <w:rPr>
          <w:rFonts w:ascii="Calibri" w:eastAsia="Calibri" w:hAnsi="Calibri" w:cs="Calibri"/>
          <w:b/>
          <w:color w:val="000000"/>
          <w:sz w:val="24"/>
          <w:szCs w:val="24"/>
          <w:lang w:eastAsia="zh-CN" w:bidi="hi-IN"/>
        </w:rPr>
        <w:t>Żadna</w:t>
      </w:r>
      <w:r>
        <w:rPr>
          <w:rFonts w:ascii="Calibri" w:eastAsia="Calibri" w:hAnsi="Calibri" w:cs="Calibri"/>
          <w:color w:val="000000"/>
          <w:sz w:val="24"/>
          <w:szCs w:val="24"/>
          <w:lang w:eastAsia="zh-CN" w:bidi="hi-IN"/>
        </w:rPr>
        <w:t xml:space="preserve"> z informacji zawarta w ofercie </w:t>
      </w:r>
      <w:r>
        <w:rPr>
          <w:rFonts w:ascii="Calibri" w:eastAsia="Calibri" w:hAnsi="Calibri" w:cs="Calibri"/>
          <w:b/>
          <w:color w:val="000000"/>
          <w:sz w:val="24"/>
          <w:szCs w:val="24"/>
          <w:lang w:eastAsia="zh-CN" w:bidi="hi-IN"/>
        </w:rPr>
        <w:t xml:space="preserve">nie stanowią tajemnicy przedsiębiorstwa </w:t>
      </w:r>
      <w:r>
        <w:rPr>
          <w:rFonts w:ascii="Calibri" w:eastAsia="Calibri" w:hAnsi="Calibri" w:cs="Calibri"/>
          <w:color w:val="000000"/>
          <w:sz w:val="24"/>
          <w:szCs w:val="24"/>
          <w:lang w:eastAsia="zh-CN" w:bidi="hi-IN"/>
        </w:rPr>
        <w:t>w rozumieniu przepisów o zwalczaniu nieuczciwej konkurencji</w:t>
      </w:r>
      <w:r>
        <w:rPr>
          <w:rFonts w:ascii="Calibri" w:eastAsia="Calibri" w:hAnsi="Calibri" w:cs="Calibri"/>
          <w:color w:val="000000"/>
          <w:sz w:val="24"/>
          <w:szCs w:val="24"/>
          <w:vertAlign w:val="superscript"/>
          <w:lang w:eastAsia="zh-CN" w:bidi="hi-IN"/>
        </w:rPr>
        <w:t>***)</w:t>
      </w:r>
      <w:r>
        <w:rPr>
          <w:rFonts w:ascii="Calibri" w:eastAsia="Calibri" w:hAnsi="Calibri" w:cs="Calibri"/>
          <w:color w:val="000000"/>
          <w:sz w:val="24"/>
          <w:szCs w:val="24"/>
          <w:lang w:eastAsia="zh-CN" w:bidi="hi-IN"/>
        </w:rPr>
        <w:t xml:space="preserve"> / </w:t>
      </w:r>
      <w:r>
        <w:rPr>
          <w:rFonts w:ascii="Calibri" w:eastAsia="Calibri" w:hAnsi="Calibri" w:cs="Calibri"/>
          <w:b/>
          <w:color w:val="000000"/>
          <w:sz w:val="24"/>
          <w:szCs w:val="24"/>
          <w:lang w:eastAsia="zh-CN" w:bidi="hi-IN"/>
        </w:rPr>
        <w:t>wskazane poniżej informacje</w:t>
      </w:r>
      <w:r>
        <w:rPr>
          <w:rFonts w:ascii="Calibri" w:eastAsia="Calibri" w:hAnsi="Calibri" w:cs="Calibri"/>
          <w:color w:val="000000"/>
          <w:sz w:val="24"/>
          <w:szCs w:val="24"/>
          <w:lang w:eastAsia="zh-CN" w:bidi="hi-IN"/>
        </w:rPr>
        <w:t xml:space="preserve"> zawarte w ofercie </w:t>
      </w:r>
      <w:r>
        <w:rPr>
          <w:rFonts w:ascii="Calibri" w:eastAsia="Calibri" w:hAnsi="Calibri" w:cs="Calibri"/>
          <w:b/>
          <w:color w:val="000000"/>
          <w:sz w:val="24"/>
          <w:szCs w:val="24"/>
          <w:lang w:eastAsia="zh-CN" w:bidi="hi-IN"/>
        </w:rPr>
        <w:t>stanowią tajemnicę przedsiębiorstwa</w:t>
      </w:r>
      <w:r>
        <w:rPr>
          <w:rFonts w:ascii="Calibri" w:eastAsia="Calibri" w:hAnsi="Calibri" w:cs="Calibri"/>
          <w:color w:val="000000"/>
          <w:sz w:val="24"/>
          <w:szCs w:val="24"/>
          <w:lang w:eastAsia="zh-CN" w:bidi="hi-IN"/>
        </w:rPr>
        <w:t xml:space="preserve"> w rozumieniu przepisów ustawy o zwalczaniu nieuczciwej konkurencji i w związku z niniejszym nie mogą być one udostępniane, w szczególności innym uczestnikom postępowania</w:t>
      </w:r>
      <w:r>
        <w:rPr>
          <w:rFonts w:ascii="Calibri" w:eastAsia="Calibri" w:hAnsi="Calibri" w:cs="Calibri"/>
          <w:color w:val="000000"/>
          <w:sz w:val="24"/>
          <w:szCs w:val="24"/>
          <w:vertAlign w:val="superscript"/>
          <w:lang w:eastAsia="zh-CN" w:bidi="hi-IN"/>
        </w:rPr>
        <w:t>****)</w:t>
      </w:r>
      <w:r>
        <w:rPr>
          <w:rFonts w:ascii="Calibri" w:eastAsia="Calibri" w:hAnsi="Calibri" w:cs="Calibri"/>
          <w:color w:val="000000"/>
          <w:sz w:val="24"/>
          <w:szCs w:val="24"/>
          <w:lang w:eastAsia="zh-CN" w:bidi="hi-IN"/>
        </w:rPr>
        <w:t>:</w:t>
      </w:r>
    </w:p>
    <w:p w:rsidR="001D3BD9" w:rsidRDefault="001D3BD9" w:rsidP="001D3BD9">
      <w:pPr>
        <w:spacing w:after="0" w:line="240" w:lineRule="auto"/>
        <w:ind w:left="284" w:hanging="284"/>
        <w:jc w:val="both"/>
        <w:rPr>
          <w:rFonts w:ascii="Calibri" w:eastAsia="Calibri" w:hAnsi="Calibri" w:cs="Calibri"/>
          <w:color w:val="000000"/>
          <w:sz w:val="24"/>
          <w:szCs w:val="24"/>
          <w:lang w:eastAsia="zh-CN" w:bidi="hi-IN"/>
        </w:rPr>
      </w:pPr>
    </w:p>
    <w:tbl>
      <w:tblPr>
        <w:tblStyle w:val="TableNormal"/>
        <w:tblW w:w="8487" w:type="dxa"/>
        <w:tblInd w:w="581" w:type="dxa"/>
        <w:tblCellMar>
          <w:left w:w="108" w:type="dxa"/>
          <w:right w:w="108" w:type="dxa"/>
        </w:tblCellMar>
        <w:tblLook w:val="04A0" w:firstRow="1" w:lastRow="0" w:firstColumn="1" w:lastColumn="0" w:noHBand="0" w:noVBand="1"/>
      </w:tblPr>
      <w:tblGrid>
        <w:gridCol w:w="901"/>
        <w:gridCol w:w="3945"/>
        <w:gridCol w:w="1814"/>
        <w:gridCol w:w="1827"/>
      </w:tblGrid>
      <w:tr w:rsidR="001D3BD9" w:rsidTr="001D3BD9">
        <w:trPr>
          <w:trHeight w:val="360"/>
        </w:trPr>
        <w:tc>
          <w:tcPr>
            <w:tcW w:w="900" w:type="dxa"/>
            <w:vMerge w:val="restart"/>
            <w:tcBorders>
              <w:top w:val="single" w:sz="4" w:space="0" w:color="000000"/>
              <w:left w:val="single" w:sz="4" w:space="0" w:color="000000"/>
              <w:bottom w:val="single" w:sz="4" w:space="0" w:color="000000"/>
              <w:right w:val="nil"/>
            </w:tcBorders>
            <w:vAlign w:val="center"/>
            <w:hideMark/>
          </w:tcPr>
          <w:p w:rsidR="001D3BD9" w:rsidRDefault="001D3BD9">
            <w:pPr>
              <w:spacing w:line="240" w:lineRule="auto"/>
              <w:rPr>
                <w:rFonts w:ascii="Calibri" w:eastAsia="Calibri" w:hAnsi="Calibri" w:cs="Calibri"/>
                <w:color w:val="000000"/>
                <w:sz w:val="24"/>
                <w:szCs w:val="24"/>
              </w:rPr>
            </w:pPr>
            <w:r>
              <w:rPr>
                <w:rFonts w:ascii="Calibri" w:eastAsia="Calibri" w:hAnsi="Calibri" w:cs="Calibri"/>
                <w:color w:val="000000"/>
                <w:sz w:val="24"/>
                <w:szCs w:val="24"/>
              </w:rPr>
              <w:t>Lp.</w:t>
            </w:r>
          </w:p>
        </w:tc>
        <w:tc>
          <w:tcPr>
            <w:tcW w:w="3945" w:type="dxa"/>
            <w:vMerge w:val="restart"/>
            <w:tcBorders>
              <w:top w:val="single" w:sz="4" w:space="0" w:color="000000"/>
              <w:left w:val="single" w:sz="4" w:space="0" w:color="000000"/>
              <w:bottom w:val="single" w:sz="4" w:space="0" w:color="000000"/>
              <w:right w:val="nil"/>
            </w:tcBorders>
            <w:vAlign w:val="center"/>
            <w:hideMark/>
          </w:tcPr>
          <w:p w:rsidR="001D3BD9" w:rsidRDefault="001D3BD9">
            <w:pPr>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Oznaczenie rodzaju (nazwy) informacji</w:t>
            </w:r>
          </w:p>
        </w:tc>
        <w:tc>
          <w:tcPr>
            <w:tcW w:w="3641" w:type="dxa"/>
            <w:gridSpan w:val="2"/>
            <w:tcBorders>
              <w:top w:val="single" w:sz="4" w:space="0" w:color="000000"/>
              <w:left w:val="single" w:sz="4" w:space="0" w:color="000000"/>
              <w:bottom w:val="single" w:sz="4" w:space="0" w:color="000000"/>
              <w:right w:val="single" w:sz="4" w:space="0" w:color="000000"/>
            </w:tcBorders>
            <w:vAlign w:val="center"/>
            <w:hideMark/>
          </w:tcPr>
          <w:p w:rsidR="001D3BD9" w:rsidRDefault="001D3BD9">
            <w:pPr>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Strony w ofercie (wyrażone cyfrą) lub oddzielna części oferty (proponowane rozwiązanie)</w:t>
            </w:r>
          </w:p>
        </w:tc>
      </w:tr>
      <w:tr w:rsidR="001D3BD9" w:rsidTr="001D3BD9">
        <w:trPr>
          <w:trHeight w:val="324"/>
        </w:trPr>
        <w:tc>
          <w:tcPr>
            <w:tcW w:w="0" w:type="auto"/>
            <w:vMerge/>
            <w:tcBorders>
              <w:top w:val="single" w:sz="4" w:space="0" w:color="000000"/>
              <w:left w:val="single" w:sz="4" w:space="0" w:color="000000"/>
              <w:bottom w:val="single" w:sz="4" w:space="0" w:color="000000"/>
              <w:right w:val="nil"/>
            </w:tcBorders>
            <w:vAlign w:val="center"/>
            <w:hideMark/>
          </w:tcPr>
          <w:p w:rsidR="001D3BD9" w:rsidRDefault="001D3BD9">
            <w:pPr>
              <w:spacing w:line="240" w:lineRule="auto"/>
              <w:rPr>
                <w:rFonts w:ascii="Calibri" w:eastAsia="Calibri" w:hAnsi="Calibri" w:cs="Calibri"/>
                <w:color w:val="000000"/>
                <w:sz w:val="24"/>
                <w:szCs w:val="24"/>
              </w:rPr>
            </w:pPr>
          </w:p>
        </w:tc>
        <w:tc>
          <w:tcPr>
            <w:tcW w:w="0" w:type="auto"/>
            <w:vMerge/>
            <w:tcBorders>
              <w:top w:val="single" w:sz="4" w:space="0" w:color="000000"/>
              <w:left w:val="single" w:sz="4" w:space="0" w:color="000000"/>
              <w:bottom w:val="single" w:sz="4" w:space="0" w:color="000000"/>
              <w:right w:val="nil"/>
            </w:tcBorders>
            <w:vAlign w:val="center"/>
            <w:hideMark/>
          </w:tcPr>
          <w:p w:rsidR="001D3BD9" w:rsidRDefault="001D3BD9">
            <w:pPr>
              <w:spacing w:line="240" w:lineRule="auto"/>
              <w:rPr>
                <w:rFonts w:ascii="Calibri" w:eastAsia="Calibri" w:hAnsi="Calibri" w:cs="Calibri"/>
                <w:color w:val="000000"/>
                <w:sz w:val="24"/>
                <w:szCs w:val="24"/>
              </w:rPr>
            </w:pPr>
          </w:p>
        </w:tc>
        <w:tc>
          <w:tcPr>
            <w:tcW w:w="1814" w:type="dxa"/>
            <w:tcBorders>
              <w:top w:val="single" w:sz="4" w:space="0" w:color="000000"/>
              <w:left w:val="single" w:sz="4" w:space="0" w:color="000000"/>
              <w:bottom w:val="single" w:sz="4" w:space="0" w:color="000000"/>
              <w:right w:val="nil"/>
            </w:tcBorders>
            <w:vAlign w:val="center"/>
            <w:hideMark/>
          </w:tcPr>
          <w:p w:rsidR="001D3BD9" w:rsidRDefault="001D3BD9">
            <w:pPr>
              <w:spacing w:line="240" w:lineRule="auto"/>
              <w:rPr>
                <w:rFonts w:ascii="Calibri" w:eastAsia="Calibri" w:hAnsi="Calibri" w:cs="Calibri"/>
                <w:color w:val="000000"/>
                <w:sz w:val="24"/>
                <w:szCs w:val="24"/>
              </w:rPr>
            </w:pPr>
            <w:r>
              <w:rPr>
                <w:rFonts w:ascii="Calibri" w:eastAsia="Calibri" w:hAnsi="Calibri" w:cs="Calibri"/>
                <w:color w:val="000000"/>
                <w:sz w:val="24"/>
                <w:szCs w:val="24"/>
              </w:rPr>
              <w:t>Od</w:t>
            </w:r>
          </w:p>
        </w:tc>
        <w:tc>
          <w:tcPr>
            <w:tcW w:w="1827" w:type="dxa"/>
            <w:tcBorders>
              <w:top w:val="single" w:sz="4" w:space="0" w:color="000000"/>
              <w:left w:val="single" w:sz="4" w:space="0" w:color="000000"/>
              <w:bottom w:val="single" w:sz="4" w:space="0" w:color="000000"/>
              <w:right w:val="single" w:sz="4" w:space="0" w:color="000000"/>
            </w:tcBorders>
            <w:vAlign w:val="center"/>
            <w:hideMark/>
          </w:tcPr>
          <w:p w:rsidR="001D3BD9" w:rsidRDefault="001D3BD9">
            <w:pPr>
              <w:spacing w:line="240" w:lineRule="auto"/>
              <w:rPr>
                <w:rFonts w:ascii="Calibri" w:eastAsia="Calibri" w:hAnsi="Calibri" w:cs="Calibri"/>
                <w:color w:val="000000"/>
                <w:sz w:val="24"/>
                <w:szCs w:val="24"/>
              </w:rPr>
            </w:pPr>
            <w:r>
              <w:rPr>
                <w:rFonts w:ascii="Calibri" w:eastAsia="Calibri" w:hAnsi="Calibri" w:cs="Calibri"/>
                <w:color w:val="000000"/>
                <w:sz w:val="24"/>
                <w:szCs w:val="24"/>
              </w:rPr>
              <w:t>Do</w:t>
            </w:r>
          </w:p>
        </w:tc>
      </w:tr>
      <w:tr w:rsidR="001D3BD9" w:rsidTr="001D3BD9">
        <w:tc>
          <w:tcPr>
            <w:tcW w:w="900" w:type="dxa"/>
            <w:tcBorders>
              <w:top w:val="single" w:sz="4" w:space="0" w:color="000000"/>
              <w:left w:val="single" w:sz="4" w:space="0" w:color="000000"/>
              <w:bottom w:val="single" w:sz="4" w:space="0" w:color="000000"/>
              <w:right w:val="nil"/>
            </w:tcBorders>
          </w:tcPr>
          <w:p w:rsidR="001D3BD9" w:rsidRDefault="001D3BD9" w:rsidP="001D3BD9">
            <w:pPr>
              <w:numPr>
                <w:ilvl w:val="0"/>
                <w:numId w:val="3"/>
              </w:numPr>
              <w:spacing w:line="240" w:lineRule="auto"/>
              <w:rPr>
                <w:rFonts w:ascii="Calibri" w:eastAsia="Calibri" w:hAnsi="Calibri" w:cs="Calibri"/>
                <w:color w:val="000000"/>
                <w:sz w:val="24"/>
                <w:szCs w:val="24"/>
              </w:rPr>
            </w:pPr>
          </w:p>
        </w:tc>
        <w:tc>
          <w:tcPr>
            <w:tcW w:w="3945" w:type="dxa"/>
            <w:tcBorders>
              <w:top w:val="single" w:sz="4" w:space="0" w:color="000000"/>
              <w:left w:val="single" w:sz="4" w:space="0" w:color="000000"/>
              <w:bottom w:val="single" w:sz="4" w:space="0" w:color="000000"/>
              <w:right w:val="nil"/>
            </w:tcBorders>
          </w:tcPr>
          <w:p w:rsidR="001D3BD9" w:rsidRDefault="001D3BD9">
            <w:pPr>
              <w:spacing w:line="240" w:lineRule="auto"/>
              <w:rPr>
                <w:rFonts w:ascii="Calibri" w:eastAsia="Calibri" w:hAnsi="Calibri" w:cs="Calibri"/>
                <w:color w:val="000000"/>
                <w:sz w:val="24"/>
                <w:szCs w:val="24"/>
              </w:rPr>
            </w:pPr>
          </w:p>
        </w:tc>
        <w:tc>
          <w:tcPr>
            <w:tcW w:w="1814" w:type="dxa"/>
            <w:tcBorders>
              <w:top w:val="single" w:sz="4" w:space="0" w:color="000000"/>
              <w:left w:val="single" w:sz="4" w:space="0" w:color="000000"/>
              <w:bottom w:val="single" w:sz="4" w:space="0" w:color="000000"/>
              <w:right w:val="nil"/>
            </w:tcBorders>
          </w:tcPr>
          <w:p w:rsidR="001D3BD9" w:rsidRDefault="001D3BD9">
            <w:pPr>
              <w:spacing w:line="240" w:lineRule="auto"/>
              <w:rPr>
                <w:rFonts w:ascii="Calibri" w:eastAsia="Calibri" w:hAnsi="Calibri" w:cs="Calibri"/>
                <w:color w:val="000000"/>
                <w:sz w:val="24"/>
                <w:szCs w:val="24"/>
              </w:rPr>
            </w:pPr>
          </w:p>
        </w:tc>
        <w:tc>
          <w:tcPr>
            <w:tcW w:w="1827"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rPr>
                <w:rFonts w:ascii="Calibri" w:eastAsia="Calibri" w:hAnsi="Calibri" w:cs="Calibri"/>
                <w:color w:val="000000"/>
                <w:sz w:val="24"/>
                <w:szCs w:val="24"/>
              </w:rPr>
            </w:pPr>
          </w:p>
        </w:tc>
      </w:tr>
      <w:tr w:rsidR="001D3BD9" w:rsidTr="001D3BD9">
        <w:tc>
          <w:tcPr>
            <w:tcW w:w="900" w:type="dxa"/>
            <w:tcBorders>
              <w:top w:val="single" w:sz="4" w:space="0" w:color="000000"/>
              <w:left w:val="single" w:sz="4" w:space="0" w:color="000000"/>
              <w:bottom w:val="single" w:sz="4" w:space="0" w:color="000000"/>
              <w:right w:val="nil"/>
            </w:tcBorders>
          </w:tcPr>
          <w:p w:rsidR="001D3BD9" w:rsidRDefault="001D3BD9" w:rsidP="001D3BD9">
            <w:pPr>
              <w:numPr>
                <w:ilvl w:val="0"/>
                <w:numId w:val="3"/>
              </w:numPr>
              <w:spacing w:line="240" w:lineRule="auto"/>
              <w:rPr>
                <w:rFonts w:ascii="Calibri" w:eastAsia="Calibri" w:hAnsi="Calibri" w:cs="Calibri"/>
                <w:color w:val="000000"/>
                <w:sz w:val="24"/>
                <w:szCs w:val="24"/>
              </w:rPr>
            </w:pPr>
          </w:p>
        </w:tc>
        <w:tc>
          <w:tcPr>
            <w:tcW w:w="3945" w:type="dxa"/>
            <w:tcBorders>
              <w:top w:val="single" w:sz="4" w:space="0" w:color="000000"/>
              <w:left w:val="single" w:sz="4" w:space="0" w:color="000000"/>
              <w:bottom w:val="single" w:sz="4" w:space="0" w:color="000000"/>
              <w:right w:val="nil"/>
            </w:tcBorders>
          </w:tcPr>
          <w:p w:rsidR="001D3BD9" w:rsidRDefault="001D3BD9">
            <w:pPr>
              <w:spacing w:line="240" w:lineRule="auto"/>
              <w:rPr>
                <w:rFonts w:ascii="Calibri" w:eastAsia="Calibri" w:hAnsi="Calibri" w:cs="Calibri"/>
                <w:color w:val="000000"/>
                <w:sz w:val="24"/>
                <w:szCs w:val="24"/>
              </w:rPr>
            </w:pPr>
          </w:p>
        </w:tc>
        <w:tc>
          <w:tcPr>
            <w:tcW w:w="1814" w:type="dxa"/>
            <w:tcBorders>
              <w:top w:val="single" w:sz="4" w:space="0" w:color="000000"/>
              <w:left w:val="single" w:sz="4" w:space="0" w:color="000000"/>
              <w:bottom w:val="single" w:sz="4" w:space="0" w:color="000000"/>
              <w:right w:val="nil"/>
            </w:tcBorders>
          </w:tcPr>
          <w:p w:rsidR="001D3BD9" w:rsidRDefault="001D3BD9">
            <w:pPr>
              <w:spacing w:line="240" w:lineRule="auto"/>
              <w:rPr>
                <w:rFonts w:ascii="Calibri" w:eastAsia="Calibri" w:hAnsi="Calibri" w:cs="Calibri"/>
                <w:color w:val="000000"/>
                <w:sz w:val="24"/>
                <w:szCs w:val="24"/>
              </w:rPr>
            </w:pPr>
          </w:p>
        </w:tc>
        <w:tc>
          <w:tcPr>
            <w:tcW w:w="1827"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rPr>
                <w:rFonts w:ascii="Calibri" w:eastAsia="Calibri" w:hAnsi="Calibri" w:cs="Calibri"/>
                <w:color w:val="000000"/>
                <w:sz w:val="24"/>
                <w:szCs w:val="24"/>
              </w:rPr>
            </w:pPr>
          </w:p>
        </w:tc>
      </w:tr>
      <w:tr w:rsidR="001D3BD9" w:rsidTr="001D3BD9">
        <w:tc>
          <w:tcPr>
            <w:tcW w:w="900" w:type="dxa"/>
            <w:tcBorders>
              <w:top w:val="single" w:sz="4" w:space="0" w:color="000000"/>
              <w:left w:val="single" w:sz="4" w:space="0" w:color="000000"/>
              <w:bottom w:val="single" w:sz="4" w:space="0" w:color="000000"/>
              <w:right w:val="nil"/>
            </w:tcBorders>
          </w:tcPr>
          <w:p w:rsidR="001D3BD9" w:rsidRDefault="001D3BD9" w:rsidP="001D3BD9">
            <w:pPr>
              <w:numPr>
                <w:ilvl w:val="0"/>
                <w:numId w:val="3"/>
              </w:numPr>
              <w:spacing w:line="240" w:lineRule="auto"/>
              <w:rPr>
                <w:rFonts w:ascii="Calibri" w:eastAsia="Calibri" w:hAnsi="Calibri" w:cs="Calibri"/>
                <w:color w:val="000000"/>
                <w:sz w:val="24"/>
                <w:szCs w:val="24"/>
              </w:rPr>
            </w:pPr>
          </w:p>
        </w:tc>
        <w:tc>
          <w:tcPr>
            <w:tcW w:w="3945" w:type="dxa"/>
            <w:tcBorders>
              <w:top w:val="single" w:sz="4" w:space="0" w:color="000000"/>
              <w:left w:val="single" w:sz="4" w:space="0" w:color="000000"/>
              <w:bottom w:val="single" w:sz="4" w:space="0" w:color="000000"/>
              <w:right w:val="nil"/>
            </w:tcBorders>
          </w:tcPr>
          <w:p w:rsidR="001D3BD9" w:rsidRDefault="001D3BD9">
            <w:pPr>
              <w:spacing w:line="240" w:lineRule="auto"/>
              <w:rPr>
                <w:rFonts w:ascii="Calibri" w:eastAsia="Calibri" w:hAnsi="Calibri" w:cs="Calibri"/>
                <w:color w:val="000000"/>
                <w:sz w:val="24"/>
                <w:szCs w:val="24"/>
              </w:rPr>
            </w:pPr>
          </w:p>
        </w:tc>
        <w:tc>
          <w:tcPr>
            <w:tcW w:w="1814" w:type="dxa"/>
            <w:tcBorders>
              <w:top w:val="single" w:sz="4" w:space="0" w:color="000000"/>
              <w:left w:val="single" w:sz="4" w:space="0" w:color="000000"/>
              <w:bottom w:val="single" w:sz="4" w:space="0" w:color="000000"/>
              <w:right w:val="nil"/>
            </w:tcBorders>
          </w:tcPr>
          <w:p w:rsidR="001D3BD9" w:rsidRDefault="001D3BD9">
            <w:pPr>
              <w:spacing w:line="240" w:lineRule="auto"/>
              <w:rPr>
                <w:rFonts w:ascii="Calibri" w:eastAsia="Calibri" w:hAnsi="Calibri" w:cs="Calibri"/>
                <w:color w:val="000000"/>
                <w:sz w:val="24"/>
                <w:szCs w:val="24"/>
              </w:rPr>
            </w:pPr>
          </w:p>
        </w:tc>
        <w:tc>
          <w:tcPr>
            <w:tcW w:w="1827"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rPr>
                <w:rFonts w:ascii="Calibri" w:eastAsia="Calibri" w:hAnsi="Calibri" w:cs="Calibri"/>
                <w:color w:val="000000"/>
                <w:sz w:val="24"/>
                <w:szCs w:val="24"/>
              </w:rPr>
            </w:pPr>
          </w:p>
        </w:tc>
      </w:tr>
    </w:tbl>
    <w:p w:rsidR="001D3BD9" w:rsidRDefault="001D3BD9" w:rsidP="001D3BD9">
      <w:pPr>
        <w:tabs>
          <w:tab w:val="left" w:pos="720"/>
        </w:tabs>
        <w:spacing w:after="0" w:line="240" w:lineRule="auto"/>
        <w:ind w:left="284"/>
        <w:jc w:val="both"/>
        <w:rPr>
          <w:rFonts w:ascii="Calibri" w:eastAsia="Calibri" w:hAnsi="Calibri" w:cs="Calibri"/>
          <w:color w:val="000000"/>
          <w:sz w:val="20"/>
          <w:szCs w:val="20"/>
          <w:lang w:eastAsia="zh-CN" w:bidi="hi-IN"/>
        </w:rPr>
      </w:pPr>
    </w:p>
    <w:p w:rsidR="001D3BD9" w:rsidRDefault="001D3BD9" w:rsidP="001D3BD9">
      <w:pPr>
        <w:tabs>
          <w:tab w:val="left" w:pos="720"/>
        </w:tabs>
        <w:spacing w:after="0" w:line="240" w:lineRule="auto"/>
        <w:ind w:left="284"/>
        <w:jc w:val="both"/>
        <w:rPr>
          <w:rFonts w:ascii="Calibri" w:eastAsia="Calibri" w:hAnsi="Calibri" w:cs="Calibri"/>
          <w:color w:val="000000"/>
          <w:sz w:val="20"/>
          <w:szCs w:val="20"/>
          <w:lang w:eastAsia="zh-CN" w:bidi="hi-IN"/>
        </w:rPr>
      </w:pPr>
      <w:r>
        <w:rPr>
          <w:rFonts w:ascii="Calibri" w:eastAsia="Calibri" w:hAnsi="Calibri" w:cs="Calibri"/>
          <w:color w:val="000000"/>
          <w:sz w:val="20"/>
          <w:szCs w:val="20"/>
          <w:lang w:eastAsia="zh-CN" w:bidi="hi-IN"/>
        </w:rPr>
        <w:t>Uwaga:</w:t>
      </w:r>
    </w:p>
    <w:p w:rsidR="001D3BD9" w:rsidRDefault="001D3BD9" w:rsidP="001D3BD9">
      <w:pPr>
        <w:spacing w:after="0" w:line="240" w:lineRule="auto"/>
        <w:ind w:left="284" w:hanging="360"/>
        <w:jc w:val="both"/>
        <w:rPr>
          <w:rFonts w:ascii="Calibri" w:eastAsia="Calibri" w:hAnsi="Calibri" w:cs="Calibri"/>
          <w:color w:val="000000"/>
          <w:sz w:val="20"/>
          <w:szCs w:val="20"/>
          <w:lang w:eastAsia="zh-CN" w:bidi="hi-IN"/>
        </w:rPr>
      </w:pPr>
      <w:r>
        <w:rPr>
          <w:rFonts w:ascii="Calibri" w:eastAsia="Calibri" w:hAnsi="Calibri" w:cs="Calibri"/>
          <w:i/>
          <w:color w:val="000000"/>
          <w:sz w:val="20"/>
          <w:szCs w:val="20"/>
          <w:lang w:eastAsia="zh-CN" w:bidi="hi-IN"/>
        </w:rPr>
        <w:t>***)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(DZ. U z dnia 24 sierpnia 2018 r poz. 1637).</w:t>
      </w:r>
    </w:p>
    <w:p w:rsidR="001D3BD9" w:rsidRDefault="001D3BD9" w:rsidP="001D3BD9">
      <w:pPr>
        <w:spacing w:after="0" w:line="240" w:lineRule="auto"/>
        <w:ind w:left="284" w:hanging="360"/>
        <w:jc w:val="both"/>
        <w:rPr>
          <w:rFonts w:ascii="Calibri" w:eastAsia="Calibri" w:hAnsi="Calibri" w:cs="Calibri"/>
          <w:color w:val="000000"/>
          <w:sz w:val="20"/>
          <w:szCs w:val="20"/>
          <w:lang w:eastAsia="zh-CN" w:bidi="hi-IN"/>
        </w:rPr>
      </w:pPr>
      <w:r>
        <w:rPr>
          <w:rFonts w:ascii="Calibri" w:eastAsia="Calibri" w:hAnsi="Calibri" w:cs="Calibri"/>
          <w:i/>
          <w:color w:val="000000"/>
          <w:sz w:val="20"/>
          <w:szCs w:val="20"/>
          <w:lang w:eastAsia="zh-CN" w:bidi="hi-IN"/>
        </w:rPr>
        <w:t>****) Wykonawca załączy niniejsze oświadczenie, tylko wtedy, gdy zastrzeże w ofercie, iż któreś z informacji zawartych w ofercie stanowią tajemnicę przedsiębiorstw oraz wykaże, iż zastrzeżone informacje stanowią tajemnicę przedsiębiorstwa. Wykonawca nie może zastrzec informacji, o których mowa w art. 222 ust. 5 Pzp.</w:t>
      </w:r>
    </w:p>
    <w:p w:rsidR="001D3BD9" w:rsidRDefault="001D3BD9" w:rsidP="001D3BD9">
      <w:pPr>
        <w:spacing w:after="0" w:line="240" w:lineRule="auto"/>
        <w:ind w:left="284" w:hanging="360"/>
        <w:jc w:val="both"/>
        <w:rPr>
          <w:rFonts w:ascii="Calibri" w:eastAsia="Calibri" w:hAnsi="Calibri" w:cs="Calibri"/>
          <w:color w:val="000000"/>
          <w:sz w:val="24"/>
          <w:szCs w:val="24"/>
          <w:lang w:eastAsia="zh-CN" w:bidi="hi-IN"/>
        </w:rPr>
      </w:pPr>
    </w:p>
    <w:p w:rsidR="001D3BD9" w:rsidRDefault="001D3BD9" w:rsidP="001D3BD9">
      <w:pPr>
        <w:spacing w:after="0" w:line="240" w:lineRule="auto"/>
        <w:ind w:left="284" w:hanging="360"/>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9.   Załącznikiem do tej części oferty są oświadczenia i dokumenty wykazujące, że zastrzeżenie tajemnicy przedsiębiorstwa jest skuteczne, wiążące  i odpowiada wymaganiom art. 18 ust 3 ustawy pzp.</w:t>
      </w:r>
    </w:p>
    <w:p w:rsidR="001D3BD9" w:rsidRDefault="001D3BD9" w:rsidP="001D3BD9">
      <w:pPr>
        <w:spacing w:after="0" w:line="240" w:lineRule="auto"/>
        <w:ind w:left="284" w:hanging="426"/>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10. Jeżeli wykonawca złożył ofertę, której wybór prowadziłby do powstania u zamawiającego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 W związku z wystąpieniem takiego przypadku w ofercie, wykonawca ma obowiązek:</w:t>
      </w:r>
    </w:p>
    <w:p w:rsidR="001D3BD9" w:rsidRDefault="001D3BD9" w:rsidP="001D3BD9">
      <w:pPr>
        <w:spacing w:after="0" w:line="240" w:lineRule="auto"/>
        <w:ind w:left="851" w:hanging="426"/>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1)</w:t>
      </w:r>
      <w:r>
        <w:rPr>
          <w:rFonts w:ascii="Calibri" w:eastAsia="Calibri" w:hAnsi="Calibri" w:cs="Calibri"/>
          <w:color w:val="000000"/>
          <w:sz w:val="24"/>
          <w:szCs w:val="24"/>
          <w:lang w:eastAsia="zh-CN" w:bidi="hi-IN"/>
        </w:rPr>
        <w:tab/>
        <w:t>poinformowania zamawiającego, że wybór jego oferty będzie prowadził do powstania u zamawiającego obowiązku podatkowego; TAK/NIE</w:t>
      </w:r>
    </w:p>
    <w:p w:rsidR="001D3BD9" w:rsidRDefault="001D3BD9" w:rsidP="001D3BD9">
      <w:pPr>
        <w:spacing w:after="0" w:line="240" w:lineRule="auto"/>
        <w:ind w:left="851" w:hanging="426"/>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2)</w:t>
      </w:r>
      <w:r>
        <w:rPr>
          <w:rFonts w:ascii="Calibri" w:eastAsia="Calibri" w:hAnsi="Calibri" w:cs="Calibri"/>
          <w:color w:val="000000"/>
          <w:sz w:val="24"/>
          <w:szCs w:val="24"/>
          <w:lang w:eastAsia="zh-CN" w:bidi="hi-IN"/>
        </w:rPr>
        <w:tab/>
        <w:t>wskazania nazwy (rodzaju) towaru lub usługi, których dostawa lub świadczenie będą prowadziły do powstania obowiązku podatkowego; …………………………………………….…………………………………….  (nazwa – rodzaj)</w:t>
      </w:r>
    </w:p>
    <w:p w:rsidR="001D3BD9" w:rsidRDefault="001D3BD9" w:rsidP="001D3BD9">
      <w:pPr>
        <w:spacing w:after="0" w:line="240" w:lineRule="auto"/>
        <w:ind w:left="851" w:hanging="426"/>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3)</w:t>
      </w:r>
      <w:r>
        <w:rPr>
          <w:rFonts w:ascii="Calibri" w:eastAsia="Calibri" w:hAnsi="Calibri" w:cs="Calibri"/>
          <w:color w:val="000000"/>
          <w:sz w:val="24"/>
          <w:szCs w:val="24"/>
          <w:lang w:eastAsia="zh-CN" w:bidi="hi-IN"/>
        </w:rPr>
        <w:tab/>
        <w:t>wskazania wartości towaru lub usługi objętego obowiązkiem podatkowym zamawiającego, bez kwoty podatku; …………………………………………………… (wartość towaru lub usługi) ………………………..</w:t>
      </w:r>
    </w:p>
    <w:p w:rsidR="001D3BD9" w:rsidRDefault="001D3BD9" w:rsidP="001D3BD9">
      <w:pPr>
        <w:spacing w:after="0" w:line="240" w:lineRule="auto"/>
        <w:ind w:left="851" w:hanging="426"/>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4)</w:t>
      </w:r>
      <w:r>
        <w:rPr>
          <w:rFonts w:ascii="Calibri" w:eastAsia="Calibri" w:hAnsi="Calibri" w:cs="Calibri"/>
          <w:color w:val="000000"/>
          <w:sz w:val="24"/>
          <w:szCs w:val="24"/>
          <w:lang w:eastAsia="zh-CN" w:bidi="hi-IN"/>
        </w:rPr>
        <w:tab/>
        <w:t>wskazania stawki podatku od towarów i usług, która zgodnie z wiedzą wykonawcy, będzie miała zastosowanie; ……………………………………. (wskazanie stawki podatku od towaru i usługi) …………….</w:t>
      </w:r>
    </w:p>
    <w:p w:rsidR="001D3BD9" w:rsidRDefault="001D3BD9" w:rsidP="001D3BD9">
      <w:pPr>
        <w:spacing w:after="0" w:line="240" w:lineRule="auto"/>
        <w:ind w:left="426" w:hanging="426"/>
        <w:rPr>
          <w:rFonts w:ascii="Calibri" w:eastAsia="Calibri" w:hAnsi="Calibri" w:cs="Calibri"/>
          <w:color w:val="000000"/>
          <w:sz w:val="24"/>
          <w:szCs w:val="24"/>
          <w:lang w:eastAsia="zh-CN" w:bidi="hi-IN"/>
        </w:rPr>
      </w:pP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11. Czy Wykonawca jest mikroprzedsiębiorstwem bądź małym lub średnim przedsiębiorstwem?</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w:t>
      </w:r>
      <w:r>
        <w:rPr>
          <w:rFonts w:ascii="Segoe UI Symbol" w:eastAsia="Calibri" w:hAnsi="Segoe UI Symbol" w:cs="Segoe UI Symbol"/>
          <w:b/>
          <w:color w:val="000000"/>
          <w:sz w:val="24"/>
          <w:szCs w:val="24"/>
          <w:lang w:eastAsia="zh-CN" w:bidi="hi-IN"/>
        </w:rPr>
        <w:t>☐</w:t>
      </w:r>
      <w:r>
        <w:rPr>
          <w:rFonts w:ascii="Calibri" w:eastAsia="Calibri" w:hAnsi="Calibri" w:cs="Calibri"/>
          <w:color w:val="000000"/>
          <w:sz w:val="24"/>
          <w:szCs w:val="24"/>
          <w:lang w:eastAsia="zh-CN" w:bidi="hi-IN"/>
        </w:rPr>
        <w:t xml:space="preserve"> </w:t>
      </w:r>
      <w:r>
        <w:rPr>
          <w:rFonts w:ascii="Calibri" w:eastAsia="Calibri" w:hAnsi="Calibri" w:cs="Calibri"/>
          <w:i/>
          <w:color w:val="000000"/>
          <w:sz w:val="20"/>
          <w:szCs w:val="20"/>
          <w:lang w:eastAsia="zh-CN" w:bidi="hi-IN"/>
        </w:rPr>
        <w:t>Mikroprzedsiębiorstwo</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w:t>
      </w:r>
      <w:r>
        <w:rPr>
          <w:rFonts w:ascii="Segoe UI Symbol" w:eastAsia="Calibri" w:hAnsi="Segoe UI Symbol" w:cs="Segoe UI Symbol"/>
          <w:b/>
          <w:color w:val="000000"/>
          <w:sz w:val="24"/>
          <w:szCs w:val="24"/>
          <w:lang w:eastAsia="zh-CN" w:bidi="hi-IN"/>
        </w:rPr>
        <w:t>☐</w:t>
      </w:r>
      <w:r>
        <w:rPr>
          <w:rFonts w:ascii="Calibri" w:eastAsia="Calibri" w:hAnsi="Calibri" w:cs="Calibri"/>
          <w:color w:val="000000"/>
          <w:sz w:val="24"/>
          <w:szCs w:val="24"/>
          <w:lang w:eastAsia="zh-CN" w:bidi="hi-IN"/>
        </w:rPr>
        <w:t xml:space="preserve"> </w:t>
      </w:r>
      <w:r>
        <w:rPr>
          <w:rFonts w:ascii="Calibri" w:eastAsia="Calibri" w:hAnsi="Calibri" w:cs="Calibri"/>
          <w:i/>
          <w:color w:val="000000"/>
          <w:sz w:val="20"/>
          <w:szCs w:val="20"/>
          <w:lang w:eastAsia="zh-CN" w:bidi="hi-IN"/>
        </w:rPr>
        <w:t>Małe przedsiębiorstwo</w:t>
      </w:r>
    </w:p>
    <w:p w:rsidR="001D3BD9" w:rsidRDefault="001D3BD9" w:rsidP="001D3BD9">
      <w:pPr>
        <w:spacing w:after="0" w:line="240" w:lineRule="auto"/>
        <w:rPr>
          <w:rFonts w:ascii="Calibri" w:eastAsia="Calibri" w:hAnsi="Calibri" w:cs="Calibri"/>
          <w:i/>
          <w:color w:val="000000"/>
          <w:sz w:val="20"/>
          <w:szCs w:val="20"/>
          <w:lang w:eastAsia="zh-CN" w:bidi="hi-IN"/>
        </w:rPr>
      </w:pPr>
      <w:r>
        <w:rPr>
          <w:rFonts w:ascii="Calibri" w:eastAsia="Calibri" w:hAnsi="Calibri" w:cs="Calibri"/>
          <w:color w:val="000000"/>
          <w:sz w:val="24"/>
          <w:szCs w:val="24"/>
          <w:lang w:eastAsia="zh-CN" w:bidi="hi-IN"/>
        </w:rPr>
        <w:t xml:space="preserve">      </w:t>
      </w:r>
      <w:r>
        <w:rPr>
          <w:rFonts w:ascii="Segoe UI Symbol" w:eastAsia="Calibri" w:hAnsi="Segoe UI Symbol" w:cs="Segoe UI Symbol"/>
          <w:b/>
          <w:color w:val="000000"/>
          <w:sz w:val="24"/>
          <w:szCs w:val="24"/>
          <w:lang w:eastAsia="zh-CN" w:bidi="hi-IN"/>
        </w:rPr>
        <w:t>☐</w:t>
      </w:r>
      <w:r>
        <w:rPr>
          <w:rFonts w:ascii="Calibri" w:eastAsia="Calibri" w:hAnsi="Calibri" w:cs="Calibri"/>
          <w:color w:val="000000"/>
          <w:sz w:val="24"/>
          <w:szCs w:val="24"/>
          <w:lang w:eastAsia="zh-CN" w:bidi="hi-IN"/>
        </w:rPr>
        <w:t xml:space="preserve"> </w:t>
      </w:r>
      <w:r>
        <w:rPr>
          <w:rFonts w:ascii="Calibri" w:eastAsia="Calibri" w:hAnsi="Calibri" w:cs="Calibri"/>
          <w:i/>
          <w:color w:val="000000"/>
          <w:sz w:val="20"/>
          <w:szCs w:val="20"/>
          <w:lang w:eastAsia="zh-CN" w:bidi="hi-IN"/>
        </w:rPr>
        <w:t>Średnie przedsiębiorstwa</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Segoe UI Symbol" w:eastAsia="Calibri" w:hAnsi="Segoe UI Symbol" w:cs="Segoe UI Symbol"/>
          <w:b/>
          <w:color w:val="000000"/>
          <w:sz w:val="24"/>
          <w:szCs w:val="24"/>
          <w:lang w:eastAsia="zh-CN" w:bidi="hi-IN"/>
        </w:rPr>
        <w:t xml:space="preserve">     ☐ </w:t>
      </w:r>
      <w:r>
        <w:rPr>
          <w:rFonts w:eastAsia="Calibri" w:cstheme="minorHAnsi"/>
          <w:i/>
          <w:color w:val="000000"/>
          <w:sz w:val="20"/>
          <w:szCs w:val="24"/>
          <w:lang w:eastAsia="zh-CN" w:bidi="hi-IN"/>
        </w:rPr>
        <w:t>Inne – jakie? .......................................................</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0"/>
          <w:szCs w:val="20"/>
          <w:lang w:eastAsia="zh-CN" w:bidi="hi-IN"/>
        </w:rPr>
      </w:pPr>
      <w:r>
        <w:rPr>
          <w:rFonts w:ascii="Calibri" w:eastAsia="Calibri" w:hAnsi="Calibri" w:cs="Calibri"/>
          <w:i/>
          <w:color w:val="000000"/>
          <w:sz w:val="20"/>
          <w:szCs w:val="20"/>
          <w:lang w:eastAsia="zh-CN" w:bidi="hi-IN"/>
        </w:rPr>
        <w:t xml:space="preserve">Por. zalecenie Komisji z dnia 6 maja 2003 r. dotyczące definicji mikroprzedsiębiorstw oraz małych i średnich przedsiębiorstw (Dz.U. L 124 z 20.5.2003, s. 36). Te informacje są wymagane wyłącznie do celów statystycznych. </w:t>
      </w:r>
    </w:p>
    <w:p w:rsidR="001D3BD9" w:rsidRDefault="001D3BD9" w:rsidP="001D3BD9">
      <w:pPr>
        <w:spacing w:after="0" w:line="240" w:lineRule="auto"/>
        <w:jc w:val="both"/>
        <w:rPr>
          <w:rFonts w:ascii="Calibri" w:eastAsia="Calibri" w:hAnsi="Calibri" w:cs="Calibri"/>
          <w:color w:val="000000"/>
          <w:sz w:val="18"/>
          <w:szCs w:val="18"/>
          <w:lang w:eastAsia="zh-CN" w:bidi="hi-IN"/>
        </w:rPr>
      </w:pPr>
      <w:r>
        <w:rPr>
          <w:rFonts w:ascii="Calibri" w:eastAsia="Calibri" w:hAnsi="Calibri" w:cs="Calibri"/>
          <w:i/>
          <w:color w:val="000000"/>
          <w:sz w:val="18"/>
          <w:szCs w:val="18"/>
          <w:lang w:eastAsia="zh-CN" w:bidi="hi-IN"/>
        </w:rPr>
        <w:t>Mikroprzedsiębiorstwo: przedsiębiorstwo, które zatrudnia mniej niż 10 osób i którego roczny obrót lub roczna suma bilansowa nie przekracza 2 milionów EUR.</w:t>
      </w:r>
    </w:p>
    <w:p w:rsidR="001D3BD9" w:rsidRDefault="001D3BD9" w:rsidP="001D3BD9">
      <w:pPr>
        <w:spacing w:after="0" w:line="240" w:lineRule="auto"/>
        <w:jc w:val="both"/>
        <w:rPr>
          <w:rFonts w:ascii="Calibri" w:eastAsia="Calibri" w:hAnsi="Calibri" w:cs="Calibri"/>
          <w:color w:val="000000"/>
          <w:sz w:val="18"/>
          <w:szCs w:val="18"/>
          <w:lang w:eastAsia="zh-CN" w:bidi="hi-IN"/>
        </w:rPr>
      </w:pPr>
      <w:r>
        <w:rPr>
          <w:rFonts w:ascii="Calibri" w:eastAsia="Calibri" w:hAnsi="Calibri" w:cs="Calibri"/>
          <w:i/>
          <w:color w:val="000000"/>
          <w:sz w:val="18"/>
          <w:szCs w:val="18"/>
          <w:lang w:eastAsia="zh-CN" w:bidi="hi-IN"/>
        </w:rPr>
        <w:t>Małe przedsiębiorstwo: przedsiębiorstwo, które zatrudnia mniej niż 50 osób i którego roczny obrót lub roczna suma bilansowa nie przekracza 10 milionów EUR.</w:t>
      </w:r>
    </w:p>
    <w:p w:rsidR="001D3BD9" w:rsidRDefault="001D3BD9" w:rsidP="001D3BD9">
      <w:pPr>
        <w:spacing w:after="0" w:line="240" w:lineRule="auto"/>
        <w:jc w:val="both"/>
        <w:rPr>
          <w:rFonts w:ascii="Calibri" w:eastAsia="Calibri" w:hAnsi="Calibri" w:cs="Calibri"/>
          <w:i/>
          <w:color w:val="000000"/>
          <w:sz w:val="18"/>
          <w:szCs w:val="18"/>
          <w:lang w:eastAsia="zh-CN" w:bidi="hi-IN"/>
        </w:rPr>
      </w:pPr>
      <w:r>
        <w:rPr>
          <w:rFonts w:ascii="Calibri" w:eastAsia="Calibri" w:hAnsi="Calibri" w:cs="Calibri"/>
          <w:i/>
          <w:color w:val="000000"/>
          <w:sz w:val="18"/>
          <w:szCs w:val="18"/>
          <w:lang w:eastAsia="zh-CN" w:bidi="hi-IN"/>
        </w:rPr>
        <w:t>Średnie przedsiębiorstwa: przedsiębiorstwa, które nie są mikroprzedsiębiorstwami ani małymi przedsiębiorstwami</w:t>
      </w:r>
      <w:r>
        <w:rPr>
          <w:rFonts w:ascii="Calibri" w:eastAsia="Calibri" w:hAnsi="Calibri" w:cs="Calibri"/>
          <w:b/>
          <w:i/>
          <w:color w:val="000000"/>
          <w:sz w:val="18"/>
          <w:szCs w:val="18"/>
          <w:lang w:eastAsia="zh-CN" w:bidi="hi-IN"/>
        </w:rPr>
        <w:t xml:space="preserve"> </w:t>
      </w:r>
      <w:r>
        <w:rPr>
          <w:rFonts w:ascii="Calibri" w:eastAsia="Calibri" w:hAnsi="Calibri" w:cs="Calibri"/>
          <w:i/>
          <w:color w:val="000000"/>
          <w:sz w:val="18"/>
          <w:szCs w:val="18"/>
          <w:lang w:eastAsia="zh-CN" w:bidi="hi-IN"/>
        </w:rPr>
        <w:t>i które zatrudniają mniej niż 250 osób i których roczny obrót nie przekracza 50 milionów EUR lub roczna suma bilansowa nie przekracza 43 milionów EUR.</w:t>
      </w: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color w:val="000000"/>
          <w:sz w:val="18"/>
          <w:szCs w:val="18"/>
          <w:lang w:eastAsia="zh-CN" w:bidi="hi-IN"/>
        </w:rPr>
      </w:pPr>
    </w:p>
    <w:p w:rsidR="001D3BD9" w:rsidRDefault="001D3BD9" w:rsidP="001D3BD9">
      <w:pPr>
        <w:shd w:val="clear" w:color="auto" w:fill="BFBFBF"/>
        <w:spacing w:after="0" w:line="240" w:lineRule="auto"/>
        <w:jc w:val="center"/>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OŚWIADCZENIE DOTYCZĄCE PODANYCH INFORMACJI:</w:t>
      </w:r>
    </w:p>
    <w:p w:rsidR="001D3BD9" w:rsidRDefault="001D3BD9" w:rsidP="001D3BD9">
      <w:pPr>
        <w:spacing w:after="0" w:line="240" w:lineRule="auto"/>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Oświadczam, że informacje podane w ww oświadczeniach są aktualne i zgodne z prawdą oraz zostały przedstawione z pełną świadomością konsekwencji wprowadzenia zamawiającego w błąd przy przedstawianiu informacji.</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w:t>
      </w:r>
      <w:r>
        <w:rPr>
          <w:rFonts w:ascii="Calibri" w:eastAsia="Calibri" w:hAnsi="Calibri" w:cs="Calibri"/>
          <w:i/>
          <w:color w:val="000000"/>
          <w:sz w:val="24"/>
          <w:szCs w:val="24"/>
          <w:lang w:eastAsia="zh-CN" w:bidi="hi-IN"/>
        </w:rPr>
        <w:t xml:space="preserve">(miejscowość), </w:t>
      </w:r>
      <w:r>
        <w:rPr>
          <w:rFonts w:ascii="Calibri" w:eastAsia="Calibri" w:hAnsi="Calibri" w:cs="Calibri"/>
          <w:color w:val="000000"/>
          <w:sz w:val="24"/>
          <w:szCs w:val="24"/>
          <w:lang w:eastAsia="zh-CN" w:bidi="hi-IN"/>
        </w:rPr>
        <w:t xml:space="preserve">dnia ………….……. r. </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t xml:space="preserve">………………………………………… </w:t>
      </w:r>
      <w:r>
        <w:rPr>
          <w:rFonts w:ascii="Calibri" w:eastAsia="Calibri" w:hAnsi="Calibri" w:cs="Calibri"/>
          <w:i/>
          <w:color w:val="000000"/>
          <w:sz w:val="24"/>
          <w:szCs w:val="24"/>
          <w:lang w:eastAsia="zh-CN" w:bidi="hi-IN"/>
        </w:rPr>
        <w:t>(podpis)</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Załącznikami do niniejszej oferty są:</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numPr>
          <w:ilvl w:val="0"/>
          <w:numId w:val="4"/>
        </w:numPr>
        <w:tabs>
          <w:tab w:val="left" w:pos="600"/>
        </w:tabs>
        <w:suppressAutoHyphens/>
        <w:spacing w:after="0" w:line="240" w:lineRule="auto"/>
        <w:ind w:left="600" w:hanging="480"/>
        <w:textAlignment w:val="top"/>
        <w:outlineLvl w:val="0"/>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numPr>
          <w:ilvl w:val="0"/>
          <w:numId w:val="4"/>
        </w:numPr>
        <w:tabs>
          <w:tab w:val="left" w:pos="600"/>
        </w:tabs>
        <w:suppressAutoHyphens/>
        <w:spacing w:after="0" w:line="240" w:lineRule="auto"/>
        <w:ind w:left="600" w:hanging="480"/>
        <w:textAlignment w:val="top"/>
        <w:outlineLvl w:val="0"/>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w:t>
      </w:r>
    </w:p>
    <w:p w:rsidR="001D3BD9" w:rsidRDefault="001D3BD9" w:rsidP="001D3BD9">
      <w:pPr>
        <w:tabs>
          <w:tab w:val="left" w:pos="6240"/>
        </w:tabs>
        <w:spacing w:after="0" w:line="240" w:lineRule="auto"/>
        <w:ind w:left="120"/>
        <w:rPr>
          <w:rFonts w:ascii="Calibri" w:eastAsia="Calibri" w:hAnsi="Calibri" w:cs="Calibri"/>
          <w:color w:val="000000"/>
          <w:sz w:val="24"/>
          <w:szCs w:val="24"/>
          <w:lang w:eastAsia="zh-CN" w:bidi="hi-IN"/>
        </w:rPr>
      </w:pPr>
    </w:p>
    <w:p w:rsidR="001D3BD9" w:rsidRDefault="001D3BD9" w:rsidP="001D3BD9">
      <w:pPr>
        <w:tabs>
          <w:tab w:val="left" w:pos="6240"/>
        </w:tabs>
        <w:spacing w:after="0" w:line="240" w:lineRule="auto"/>
        <w:ind w:left="120"/>
        <w:rPr>
          <w:rFonts w:ascii="Calibri" w:eastAsia="Calibri" w:hAnsi="Calibri" w:cs="Calibri"/>
          <w:color w:val="000000"/>
          <w:sz w:val="24"/>
          <w:szCs w:val="24"/>
          <w:lang w:eastAsia="zh-CN" w:bidi="hi-IN"/>
        </w:rPr>
      </w:pPr>
    </w:p>
    <w:p w:rsidR="001D3BD9" w:rsidRDefault="001D3BD9" w:rsidP="001D3BD9">
      <w:pPr>
        <w:spacing w:after="0" w:line="240" w:lineRule="auto"/>
        <w:ind w:left="360" w:hanging="360"/>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spacing w:after="0" w:line="240" w:lineRule="auto"/>
        <w:ind w:left="360" w:firstLine="348"/>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miejscowość, data</w:t>
      </w:r>
    </w:p>
    <w:p w:rsidR="001D3BD9" w:rsidRDefault="001D3BD9" w:rsidP="001D3BD9">
      <w:pPr>
        <w:tabs>
          <w:tab w:val="left" w:pos="1080"/>
          <w:tab w:val="left" w:pos="1455"/>
        </w:tabs>
        <w:spacing w:after="0" w:line="240" w:lineRule="auto"/>
        <w:ind w:left="360"/>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p>
    <w:p w:rsidR="001D3BD9" w:rsidRDefault="001D3BD9" w:rsidP="001D3BD9">
      <w:pPr>
        <w:tabs>
          <w:tab w:val="left" w:pos="1080"/>
          <w:tab w:val="left" w:pos="1455"/>
        </w:tabs>
        <w:spacing w:after="0" w:line="240" w:lineRule="auto"/>
        <w:ind w:left="360"/>
        <w:rPr>
          <w:rFonts w:ascii="Calibri" w:eastAsia="Calibri" w:hAnsi="Calibri" w:cs="Calibri"/>
          <w:color w:val="000000"/>
          <w:sz w:val="24"/>
          <w:szCs w:val="24"/>
          <w:lang w:eastAsia="zh-CN" w:bidi="hi-IN"/>
        </w:rPr>
      </w:pPr>
    </w:p>
    <w:p w:rsidR="001D3BD9" w:rsidRDefault="001D3BD9" w:rsidP="001D3BD9">
      <w:pPr>
        <w:tabs>
          <w:tab w:val="left" w:pos="1080"/>
          <w:tab w:val="left" w:pos="1455"/>
        </w:tabs>
        <w:spacing w:after="0" w:line="240" w:lineRule="auto"/>
        <w:ind w:left="360"/>
        <w:jc w:val="center"/>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w:t>
      </w:r>
    </w:p>
    <w:p w:rsidR="001D3BD9" w:rsidRDefault="001D3BD9" w:rsidP="001D3BD9">
      <w:pPr>
        <w:spacing w:after="0" w:line="240" w:lineRule="auto"/>
        <w:ind w:left="4248"/>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(podpis Wykonawcy)</w:t>
      </w: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 xml:space="preserve">Załącznik nr 3 do SWZ. </w:t>
      </w:r>
    </w:p>
    <w:p w:rsidR="001D3BD9" w:rsidRDefault="001D3BD9" w:rsidP="001D3BD9">
      <w:pPr>
        <w:spacing w:after="0" w:line="240" w:lineRule="auto"/>
        <w:ind w:left="5246" w:firstLine="707"/>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Zamawiający:</w:t>
      </w:r>
    </w:p>
    <w:p w:rsidR="001D3BD9" w:rsidRDefault="001D3BD9" w:rsidP="001D3BD9">
      <w:pPr>
        <w:spacing w:after="0" w:line="240" w:lineRule="auto"/>
        <w:ind w:left="5580"/>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 xml:space="preserve">       Powiat Wąbrzeski  </w:t>
      </w:r>
    </w:p>
    <w:p w:rsidR="001D3BD9" w:rsidRDefault="001D3BD9" w:rsidP="001D3BD9">
      <w:pPr>
        <w:spacing w:after="0" w:line="240" w:lineRule="auto"/>
        <w:ind w:left="5580"/>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 xml:space="preserve">       ul. Wolności 44</w:t>
      </w:r>
    </w:p>
    <w:p w:rsidR="001D3BD9" w:rsidRDefault="001D3BD9" w:rsidP="001D3BD9">
      <w:pPr>
        <w:spacing w:after="0" w:line="240" w:lineRule="auto"/>
        <w:ind w:left="5580"/>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 xml:space="preserve">       87 – 200 Wąbrzeźno  </w:t>
      </w:r>
    </w:p>
    <w:p w:rsidR="001D3BD9" w:rsidRDefault="001D3BD9" w:rsidP="001D3BD9">
      <w:pPr>
        <w:spacing w:after="0" w:line="240" w:lineRule="auto"/>
        <w:ind w:left="5580"/>
        <w:jc w:val="center"/>
        <w:rPr>
          <w:rFonts w:ascii="Calibri" w:eastAsia="Calibri" w:hAnsi="Calibri" w:cs="Calibri"/>
          <w:color w:val="000000"/>
          <w:sz w:val="24"/>
          <w:szCs w:val="24"/>
          <w:lang w:eastAsia="zh-CN" w:bidi="hi-IN"/>
        </w:rPr>
      </w:pPr>
    </w:p>
    <w:p w:rsidR="001D3BD9" w:rsidRDefault="001D3BD9" w:rsidP="001D3BD9">
      <w:pPr>
        <w:spacing w:after="0" w:line="240" w:lineRule="auto"/>
        <w:ind w:right="3685"/>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 xml:space="preserve">Wykonawca: </w:t>
      </w:r>
      <w:r>
        <w:rPr>
          <w:rFonts w:ascii="Calibri" w:eastAsia="Calibri" w:hAnsi="Calibri" w:cs="Calibri"/>
          <w:color w:val="000000"/>
          <w:sz w:val="24"/>
          <w:szCs w:val="24"/>
          <w:lang w:eastAsia="zh-CN" w:bidi="hi-IN"/>
        </w:rPr>
        <w:t>………………………………………</w:t>
      </w:r>
    </w:p>
    <w:p w:rsidR="001D3BD9" w:rsidRDefault="001D3BD9" w:rsidP="001D3BD9">
      <w:pPr>
        <w:spacing w:after="0" w:line="240" w:lineRule="auto"/>
        <w:ind w:right="3685"/>
        <w:rPr>
          <w:rFonts w:ascii="Calibri" w:eastAsia="Calibri" w:hAnsi="Calibri" w:cs="Calibri"/>
          <w:color w:val="000000"/>
          <w:sz w:val="24"/>
          <w:szCs w:val="24"/>
          <w:lang w:eastAsia="zh-CN" w:bidi="hi-IN"/>
        </w:rPr>
      </w:pPr>
      <w:r>
        <w:rPr>
          <w:rFonts w:ascii="Calibri" w:eastAsia="Calibri" w:hAnsi="Calibri" w:cs="Calibri"/>
          <w:i/>
          <w:color w:val="000000"/>
          <w:sz w:val="24"/>
          <w:szCs w:val="24"/>
          <w:lang w:eastAsia="zh-CN" w:bidi="hi-IN"/>
        </w:rPr>
        <w:t xml:space="preserve">(pełna nazwa/firma, adres, w zależności od podmiotu: NIP/PESEL, KRS/CEiDG) </w:t>
      </w:r>
      <w:r>
        <w:rPr>
          <w:rFonts w:ascii="Calibri" w:eastAsia="Calibri" w:hAnsi="Calibri" w:cs="Calibri"/>
          <w:color w:val="000000"/>
          <w:sz w:val="24"/>
          <w:szCs w:val="24"/>
          <w:u w:val="single"/>
          <w:lang w:eastAsia="zh-CN" w:bidi="hi-IN"/>
        </w:rPr>
        <w:t>reprezentowany przez:</w:t>
      </w:r>
      <w:r>
        <w:rPr>
          <w:rFonts w:ascii="Calibri" w:eastAsia="Calibri" w:hAnsi="Calibri" w:cs="Calibri"/>
          <w:i/>
          <w:color w:val="000000"/>
          <w:sz w:val="24"/>
          <w:szCs w:val="24"/>
          <w:lang w:eastAsia="zh-CN" w:bidi="hi-IN"/>
        </w:rPr>
        <w:t xml:space="preserve"> </w:t>
      </w:r>
      <w:r>
        <w:rPr>
          <w:rFonts w:ascii="Calibri" w:eastAsia="Calibri" w:hAnsi="Calibri" w:cs="Calibri"/>
          <w:color w:val="000000"/>
          <w:sz w:val="24"/>
          <w:szCs w:val="24"/>
          <w:lang w:eastAsia="zh-CN" w:bidi="hi-IN"/>
        </w:rPr>
        <w:t>……………………</w:t>
      </w:r>
    </w:p>
    <w:p w:rsidR="001D3BD9" w:rsidRDefault="001D3BD9" w:rsidP="001D3BD9">
      <w:pPr>
        <w:pBdr>
          <w:bottom w:val="single" w:sz="4" w:space="1" w:color="000000"/>
        </w:pBdr>
        <w:spacing w:after="0" w:line="240" w:lineRule="auto"/>
        <w:ind w:right="3685"/>
        <w:rPr>
          <w:rFonts w:ascii="Calibri" w:eastAsia="Calibri" w:hAnsi="Calibri" w:cs="Calibri"/>
          <w:color w:val="000000"/>
          <w:sz w:val="24"/>
          <w:szCs w:val="24"/>
          <w:lang w:eastAsia="zh-CN" w:bidi="hi-IN"/>
        </w:rPr>
      </w:pPr>
      <w:r>
        <w:rPr>
          <w:rFonts w:ascii="Calibri" w:eastAsia="Calibri" w:hAnsi="Calibri" w:cs="Calibri"/>
          <w:i/>
          <w:color w:val="000000"/>
          <w:sz w:val="24"/>
          <w:szCs w:val="24"/>
          <w:lang w:eastAsia="zh-CN" w:bidi="hi-IN"/>
        </w:rPr>
        <w:t>(imię, nazwisko, stanowisko/podstawa do  reprezentacji)</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Nr postępowania - oznaczenie zamawiającego: ............</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jc w:val="center"/>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 xml:space="preserve">Oświadczenie wykonawcy składane na podstawie art. 125 ust. 1 ustawy Pzp </w:t>
      </w:r>
    </w:p>
    <w:p w:rsidR="001D3BD9" w:rsidRDefault="001D3BD9" w:rsidP="001D3BD9">
      <w:pPr>
        <w:spacing w:after="0" w:line="240" w:lineRule="auto"/>
        <w:jc w:val="center"/>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DOTYCZĄCE SPEŁNIANIA WARUNKÓW UDZIAŁU W POSTĘPOWANIU.</w:t>
      </w:r>
      <w:r>
        <w:rPr>
          <w:rFonts w:ascii="Calibri" w:eastAsia="Calibri" w:hAnsi="Calibri" w:cs="Calibri"/>
          <w:b/>
          <w:color w:val="000000"/>
          <w:sz w:val="24"/>
          <w:szCs w:val="24"/>
          <w:u w:val="single"/>
          <w:lang w:eastAsia="zh-CN" w:bidi="hi-IN"/>
        </w:rPr>
        <w:br/>
      </w:r>
    </w:p>
    <w:p w:rsidR="001D3BD9" w:rsidRDefault="001D3BD9" w:rsidP="001D3BD9">
      <w:pPr>
        <w:spacing w:after="0" w:line="240" w:lineRule="auto"/>
        <w:ind w:firstLine="709"/>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Na potrzeby postępowania o udzielenie zamówienia publicznego pn. </w:t>
      </w:r>
      <w:r>
        <w:rPr>
          <w:rFonts w:ascii="Calibri" w:eastAsia="Calibri" w:hAnsi="Calibri" w:cs="Calibri"/>
          <w:b/>
          <w:color w:val="000000"/>
          <w:sz w:val="24"/>
          <w:szCs w:val="24"/>
          <w:lang w:eastAsia="zh-CN" w:bidi="hi-IN"/>
        </w:rPr>
        <w:t>„Rozbudowa i modernizacja Domu Pomocy Społecznej w Wąbrzeźnie”</w:t>
      </w:r>
      <w:r>
        <w:rPr>
          <w:rFonts w:ascii="Calibri" w:eastAsia="Calibri" w:hAnsi="Calibri" w:cs="Calibri"/>
          <w:color w:val="000000"/>
          <w:sz w:val="24"/>
          <w:szCs w:val="24"/>
          <w:lang w:eastAsia="zh-CN" w:bidi="hi-IN"/>
        </w:rPr>
        <w:t>, prowadzonego przez Powiat Wąbrzeski</w:t>
      </w:r>
      <w:r>
        <w:rPr>
          <w:rFonts w:ascii="Calibri" w:eastAsia="Calibri" w:hAnsi="Calibri" w:cs="Calibri"/>
          <w:i/>
          <w:color w:val="000000"/>
          <w:sz w:val="24"/>
          <w:szCs w:val="24"/>
          <w:lang w:eastAsia="zh-CN" w:bidi="hi-IN"/>
        </w:rPr>
        <w:t xml:space="preserve">, </w:t>
      </w:r>
      <w:r>
        <w:rPr>
          <w:rFonts w:ascii="Calibri" w:eastAsia="Calibri" w:hAnsi="Calibri" w:cs="Calibri"/>
          <w:color w:val="000000"/>
          <w:sz w:val="24"/>
          <w:szCs w:val="24"/>
          <w:lang w:eastAsia="zh-CN" w:bidi="hi-IN"/>
        </w:rPr>
        <w:t>oświadczam co następuje:</w:t>
      </w:r>
    </w:p>
    <w:p w:rsidR="001D3BD9" w:rsidRDefault="001D3BD9" w:rsidP="001D3BD9">
      <w:pPr>
        <w:spacing w:after="0" w:line="240" w:lineRule="auto"/>
        <w:ind w:firstLine="709"/>
        <w:rPr>
          <w:rFonts w:ascii="Calibri" w:eastAsia="Calibri" w:hAnsi="Calibri" w:cs="Calibri"/>
          <w:color w:val="000000"/>
          <w:sz w:val="24"/>
          <w:szCs w:val="24"/>
          <w:lang w:eastAsia="zh-CN" w:bidi="hi-IN"/>
        </w:rPr>
      </w:pPr>
    </w:p>
    <w:p w:rsidR="001D3BD9" w:rsidRDefault="001D3BD9" w:rsidP="001D3BD9">
      <w:pPr>
        <w:shd w:val="clear" w:color="auto" w:fill="BFBFBF"/>
        <w:spacing w:after="0" w:line="240" w:lineRule="auto"/>
        <w:jc w:val="center"/>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INFORMACJA DOTYCZĄCA WYKONAWCY:</w:t>
      </w:r>
    </w:p>
    <w:p w:rsidR="001D3BD9" w:rsidRDefault="001D3BD9" w:rsidP="001D3BD9">
      <w:pPr>
        <w:spacing w:after="0" w:line="240" w:lineRule="auto"/>
        <w:ind w:firstLine="708"/>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Oświadczam, że spełniam warunki udziału w postępowaniu określone przez zamawiającego w SWZ</w:t>
      </w:r>
      <w:r>
        <w:rPr>
          <w:rFonts w:ascii="Calibri" w:eastAsia="Calibri" w:hAnsi="Calibri" w:cs="Calibri"/>
          <w:b/>
          <w:color w:val="000000"/>
          <w:sz w:val="24"/>
          <w:szCs w:val="24"/>
          <w:lang w:eastAsia="zh-CN" w:bidi="hi-IN"/>
        </w:rPr>
        <w:t xml:space="preserve"> </w:t>
      </w:r>
      <w:r>
        <w:rPr>
          <w:rFonts w:ascii="Calibri" w:eastAsia="Calibri" w:hAnsi="Calibri" w:cs="Calibri"/>
          <w:color w:val="000000"/>
          <w:sz w:val="24"/>
          <w:szCs w:val="24"/>
          <w:lang w:eastAsia="zh-CN" w:bidi="hi-IN"/>
        </w:rPr>
        <w:t xml:space="preserve">. </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w:t>
      </w:r>
      <w:r>
        <w:rPr>
          <w:rFonts w:ascii="Calibri" w:eastAsia="Calibri" w:hAnsi="Calibri" w:cs="Calibri"/>
          <w:i/>
          <w:color w:val="000000"/>
          <w:sz w:val="24"/>
          <w:szCs w:val="24"/>
          <w:lang w:eastAsia="zh-CN" w:bidi="hi-IN"/>
        </w:rPr>
        <w:t xml:space="preserve">(miejscowość), </w:t>
      </w:r>
      <w:r>
        <w:rPr>
          <w:rFonts w:ascii="Calibri" w:eastAsia="Calibri" w:hAnsi="Calibri" w:cs="Calibri"/>
          <w:color w:val="000000"/>
          <w:sz w:val="24"/>
          <w:szCs w:val="24"/>
          <w:lang w:eastAsia="zh-CN" w:bidi="hi-IN"/>
        </w:rPr>
        <w:t xml:space="preserve">dnia ………….……. r. </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t>……………………………………..</w:t>
      </w:r>
    </w:p>
    <w:p w:rsidR="001D3BD9" w:rsidRDefault="001D3BD9" w:rsidP="001D3BD9">
      <w:pPr>
        <w:spacing w:after="0" w:line="240" w:lineRule="auto"/>
        <w:ind w:left="6372" w:firstLine="707"/>
        <w:rPr>
          <w:rFonts w:ascii="Calibri" w:eastAsia="Calibri" w:hAnsi="Calibri" w:cs="Calibri"/>
          <w:color w:val="000000"/>
          <w:sz w:val="24"/>
          <w:szCs w:val="24"/>
          <w:lang w:eastAsia="zh-CN" w:bidi="hi-IN"/>
        </w:rPr>
      </w:pPr>
      <w:r>
        <w:rPr>
          <w:rFonts w:ascii="Calibri" w:eastAsia="Calibri" w:hAnsi="Calibri" w:cs="Calibri"/>
          <w:i/>
          <w:color w:val="000000"/>
          <w:sz w:val="24"/>
          <w:szCs w:val="24"/>
          <w:lang w:eastAsia="zh-CN" w:bidi="hi-IN"/>
        </w:rPr>
        <w:t>(podpis)</w:t>
      </w:r>
    </w:p>
    <w:p w:rsidR="001D3BD9" w:rsidRDefault="001D3BD9" w:rsidP="001D3BD9">
      <w:pPr>
        <w:spacing w:after="0" w:line="240" w:lineRule="auto"/>
        <w:jc w:val="both"/>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4"/>
          <w:szCs w:val="24"/>
          <w:lang w:eastAsia="zh-CN" w:bidi="hi-IN"/>
        </w:rPr>
      </w:pPr>
    </w:p>
    <w:p w:rsidR="001D3BD9" w:rsidRDefault="001D3BD9" w:rsidP="001D3BD9">
      <w:pPr>
        <w:shd w:val="clear" w:color="auto" w:fill="BFBFBF"/>
        <w:spacing w:after="0" w:line="240" w:lineRule="auto"/>
        <w:jc w:val="center"/>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OŚWIADCZENIE DOTYCZĄCE PODANYCH INFORMACJI:</w:t>
      </w:r>
    </w:p>
    <w:p w:rsidR="001D3BD9" w:rsidRDefault="001D3BD9" w:rsidP="001D3BD9">
      <w:pPr>
        <w:spacing w:after="0" w:line="240" w:lineRule="auto"/>
        <w:jc w:val="both"/>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Oświadczam, że wszystkie informacje podane w powyższych oświadczeniach są aktualne i zgodne z prawdą oraz zostały przedstawione z pełną świadomością konsekwencji wprowadzenia zamawiającego w błąd przy przedstawianiu informacji.</w:t>
      </w:r>
    </w:p>
    <w:p w:rsidR="001D3BD9" w:rsidRDefault="001D3BD9" w:rsidP="001D3BD9">
      <w:pPr>
        <w:spacing w:after="0" w:line="240" w:lineRule="auto"/>
        <w:jc w:val="both"/>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4"/>
          <w:szCs w:val="24"/>
          <w:lang w:eastAsia="zh-CN" w:bidi="hi-IN"/>
        </w:rPr>
      </w:pP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w:t>
      </w:r>
      <w:r>
        <w:rPr>
          <w:rFonts w:ascii="Calibri" w:eastAsia="Calibri" w:hAnsi="Calibri" w:cs="Calibri"/>
          <w:i/>
          <w:color w:val="000000"/>
          <w:sz w:val="24"/>
          <w:szCs w:val="24"/>
          <w:lang w:eastAsia="zh-CN" w:bidi="hi-IN"/>
        </w:rPr>
        <w:t xml:space="preserve">(miejscowość), </w:t>
      </w:r>
      <w:r>
        <w:rPr>
          <w:rFonts w:ascii="Calibri" w:eastAsia="Calibri" w:hAnsi="Calibri" w:cs="Calibri"/>
          <w:color w:val="000000"/>
          <w:sz w:val="24"/>
          <w:szCs w:val="24"/>
          <w:lang w:eastAsia="zh-CN" w:bidi="hi-IN"/>
        </w:rPr>
        <w:t xml:space="preserve">dnia ………………. r. </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t xml:space="preserve">                               </w:t>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t xml:space="preserve">………………………………………… </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w:t>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t xml:space="preserve">    </w:t>
      </w:r>
      <w:r>
        <w:rPr>
          <w:rFonts w:ascii="Calibri" w:eastAsia="Calibri" w:hAnsi="Calibri" w:cs="Calibri"/>
          <w:i/>
          <w:color w:val="000000"/>
          <w:sz w:val="24"/>
          <w:szCs w:val="24"/>
          <w:lang w:eastAsia="zh-CN" w:bidi="hi-IN"/>
        </w:rPr>
        <w:t>(podpis)</w:t>
      </w:r>
    </w:p>
    <w:p w:rsidR="001D3BD9" w:rsidRDefault="001D3BD9" w:rsidP="001D3BD9">
      <w:pPr>
        <w:pBdr>
          <w:bottom w:val="single" w:sz="4" w:space="1" w:color="000000"/>
        </w:pBdr>
        <w:spacing w:after="0" w:line="240" w:lineRule="auto"/>
        <w:rPr>
          <w:rFonts w:ascii="Calibri" w:eastAsia="Calibri" w:hAnsi="Calibri" w:cs="Calibri"/>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 xml:space="preserve">Załącznik nr 4 do SWZ. </w:t>
      </w:r>
    </w:p>
    <w:p w:rsidR="001D3BD9" w:rsidRDefault="001D3BD9" w:rsidP="001D3BD9">
      <w:pPr>
        <w:spacing w:after="0" w:line="240" w:lineRule="auto"/>
        <w:ind w:left="5246" w:firstLine="707"/>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Zamawiający:</w:t>
      </w:r>
    </w:p>
    <w:p w:rsidR="001D3BD9" w:rsidRDefault="001D3BD9" w:rsidP="001D3BD9">
      <w:pPr>
        <w:spacing w:after="0" w:line="240" w:lineRule="auto"/>
        <w:ind w:left="5580"/>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 xml:space="preserve">       Powiat Wąbrzeski</w:t>
      </w:r>
    </w:p>
    <w:p w:rsidR="001D3BD9" w:rsidRDefault="001D3BD9" w:rsidP="001D3BD9">
      <w:pPr>
        <w:spacing w:after="0" w:line="240" w:lineRule="auto"/>
        <w:ind w:left="5580"/>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 xml:space="preserve">       ul. Wolności 44</w:t>
      </w:r>
    </w:p>
    <w:p w:rsidR="001D3BD9" w:rsidRDefault="001D3BD9" w:rsidP="001D3BD9">
      <w:pPr>
        <w:spacing w:after="0" w:line="240" w:lineRule="auto"/>
        <w:ind w:left="5580"/>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 xml:space="preserve">       87 – 200 Wąbrzeźno   </w:t>
      </w:r>
    </w:p>
    <w:p w:rsidR="001D3BD9" w:rsidRDefault="001D3BD9" w:rsidP="001D3BD9">
      <w:pPr>
        <w:spacing w:after="0" w:line="240" w:lineRule="auto"/>
        <w:ind w:left="5580"/>
        <w:jc w:val="center"/>
        <w:rPr>
          <w:rFonts w:ascii="Calibri" w:eastAsia="Calibri" w:hAnsi="Calibri" w:cs="Calibri"/>
          <w:b/>
          <w:color w:val="000000"/>
          <w:sz w:val="24"/>
          <w:szCs w:val="24"/>
          <w:lang w:eastAsia="zh-CN" w:bidi="hi-IN"/>
        </w:rPr>
      </w:pPr>
    </w:p>
    <w:p w:rsidR="001D3BD9" w:rsidRDefault="001D3BD9" w:rsidP="001D3BD9">
      <w:pPr>
        <w:spacing w:after="0" w:line="240" w:lineRule="auto"/>
        <w:ind w:right="3685"/>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 xml:space="preserve">Wykonawca: </w:t>
      </w:r>
      <w:r>
        <w:rPr>
          <w:rFonts w:ascii="Calibri" w:eastAsia="Calibri" w:hAnsi="Calibri" w:cs="Calibri"/>
          <w:color w:val="000000"/>
          <w:sz w:val="24"/>
          <w:szCs w:val="24"/>
          <w:lang w:eastAsia="zh-CN" w:bidi="hi-IN"/>
        </w:rPr>
        <w:t>………………………………………</w:t>
      </w:r>
    </w:p>
    <w:p w:rsidR="001D3BD9" w:rsidRDefault="001D3BD9" w:rsidP="001D3BD9">
      <w:pPr>
        <w:spacing w:after="0" w:line="240" w:lineRule="auto"/>
        <w:ind w:right="3685"/>
        <w:rPr>
          <w:rFonts w:ascii="Calibri" w:eastAsia="Calibri" w:hAnsi="Calibri" w:cs="Calibri"/>
          <w:color w:val="000000"/>
          <w:sz w:val="24"/>
          <w:szCs w:val="24"/>
          <w:lang w:eastAsia="zh-CN" w:bidi="hi-IN"/>
        </w:rPr>
      </w:pPr>
      <w:r>
        <w:rPr>
          <w:rFonts w:ascii="Calibri" w:eastAsia="Calibri" w:hAnsi="Calibri" w:cs="Calibri"/>
          <w:i/>
          <w:color w:val="000000"/>
          <w:sz w:val="24"/>
          <w:szCs w:val="24"/>
          <w:lang w:eastAsia="zh-CN" w:bidi="hi-IN"/>
        </w:rPr>
        <w:t xml:space="preserve">(pełna nazwa/firma, adres, w zależności od podmiotu: NIP/PESEL, KRS/CEiDG) </w:t>
      </w:r>
      <w:r>
        <w:rPr>
          <w:rFonts w:ascii="Calibri" w:eastAsia="Calibri" w:hAnsi="Calibri" w:cs="Calibri"/>
          <w:color w:val="000000"/>
          <w:sz w:val="24"/>
          <w:szCs w:val="24"/>
          <w:u w:val="single"/>
          <w:lang w:eastAsia="zh-CN" w:bidi="hi-IN"/>
        </w:rPr>
        <w:t>reprezentowany przez:</w:t>
      </w:r>
      <w:r>
        <w:rPr>
          <w:rFonts w:ascii="Calibri" w:eastAsia="Calibri" w:hAnsi="Calibri" w:cs="Calibri"/>
          <w:i/>
          <w:color w:val="000000"/>
          <w:sz w:val="24"/>
          <w:szCs w:val="24"/>
          <w:lang w:eastAsia="zh-CN" w:bidi="hi-IN"/>
        </w:rPr>
        <w:t xml:space="preserve"> </w:t>
      </w:r>
      <w:r>
        <w:rPr>
          <w:rFonts w:ascii="Calibri" w:eastAsia="Calibri" w:hAnsi="Calibri" w:cs="Calibri"/>
          <w:color w:val="000000"/>
          <w:sz w:val="24"/>
          <w:szCs w:val="24"/>
          <w:lang w:eastAsia="zh-CN" w:bidi="hi-IN"/>
        </w:rPr>
        <w:t>……………………</w:t>
      </w:r>
    </w:p>
    <w:p w:rsidR="001D3BD9" w:rsidRDefault="001D3BD9" w:rsidP="001D3BD9">
      <w:pPr>
        <w:spacing w:after="0" w:line="240" w:lineRule="auto"/>
        <w:ind w:right="3685"/>
        <w:rPr>
          <w:rFonts w:ascii="Calibri" w:eastAsia="Calibri" w:hAnsi="Calibri" w:cs="Calibri"/>
          <w:color w:val="000000"/>
          <w:sz w:val="24"/>
          <w:szCs w:val="24"/>
          <w:lang w:eastAsia="zh-CN" w:bidi="hi-IN"/>
        </w:rPr>
      </w:pPr>
      <w:r>
        <w:rPr>
          <w:rFonts w:ascii="Calibri" w:eastAsia="Calibri" w:hAnsi="Calibri" w:cs="Calibri"/>
          <w:i/>
          <w:color w:val="000000"/>
          <w:sz w:val="24"/>
          <w:szCs w:val="24"/>
          <w:lang w:eastAsia="zh-CN" w:bidi="hi-IN"/>
        </w:rPr>
        <w:t>(imię, nazwisko, stanowisko/podstawa do  reprezentacji)</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Nr postępowania - oznaczenie zamawiającego: AG.272.27.2022.KC</w:t>
      </w:r>
    </w:p>
    <w:p w:rsidR="001D3BD9" w:rsidRDefault="001D3BD9" w:rsidP="001D3BD9">
      <w:pPr>
        <w:spacing w:after="0" w:line="240" w:lineRule="auto"/>
        <w:jc w:val="center"/>
        <w:rPr>
          <w:rFonts w:ascii="Calibri" w:eastAsia="Calibri" w:hAnsi="Calibri" w:cs="Calibri"/>
          <w:color w:val="000000"/>
          <w:sz w:val="24"/>
          <w:szCs w:val="24"/>
          <w:lang w:eastAsia="zh-CN" w:bidi="hi-IN"/>
        </w:rPr>
      </w:pPr>
    </w:p>
    <w:p w:rsidR="001D3BD9" w:rsidRDefault="001D3BD9" w:rsidP="001D3BD9">
      <w:pPr>
        <w:spacing w:after="0" w:line="240" w:lineRule="auto"/>
        <w:jc w:val="center"/>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 xml:space="preserve">          Oświadczenie wykonawcy składane na podstawie art. 125 ust. 1 ustawy Pzp </w:t>
      </w:r>
    </w:p>
    <w:p w:rsidR="001D3BD9" w:rsidRDefault="001D3BD9" w:rsidP="001D3BD9">
      <w:pPr>
        <w:spacing w:after="0" w:line="240" w:lineRule="auto"/>
        <w:ind w:firstLine="708"/>
        <w:jc w:val="center"/>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 xml:space="preserve">DOTYCZĄCE BRAKU PODSTAW DO WYKLUCZENIA Z POSTĘPOWANIA </w:t>
      </w:r>
      <w:r>
        <w:rPr>
          <w:rFonts w:ascii="Calibri" w:eastAsia="Calibri" w:hAnsi="Calibri" w:cs="Calibri"/>
          <w:b/>
          <w:color w:val="000000"/>
          <w:sz w:val="24"/>
          <w:szCs w:val="24"/>
          <w:lang w:eastAsia="zh-CN" w:bidi="hi-IN"/>
        </w:rPr>
        <w:br/>
      </w:r>
    </w:p>
    <w:p w:rsidR="001D3BD9" w:rsidRDefault="001D3BD9" w:rsidP="001D3BD9">
      <w:pPr>
        <w:spacing w:after="0" w:line="240" w:lineRule="auto"/>
        <w:ind w:left="284"/>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Na potrzeby postępowania o udzielenie zamówienia publicznego pn. </w:t>
      </w:r>
      <w:r>
        <w:rPr>
          <w:rFonts w:ascii="Calibri" w:eastAsia="Calibri" w:hAnsi="Calibri" w:cs="Calibri"/>
          <w:b/>
          <w:color w:val="000000"/>
          <w:sz w:val="24"/>
          <w:szCs w:val="24"/>
          <w:lang w:eastAsia="zh-CN" w:bidi="hi-IN"/>
        </w:rPr>
        <w:t xml:space="preserve">„Rozbudowa i modernizacja Domu Pomocy Społecznej w Wąbrzeźnie”, </w:t>
      </w:r>
      <w:r>
        <w:rPr>
          <w:rFonts w:ascii="Calibri" w:eastAsia="Calibri" w:hAnsi="Calibri" w:cs="Calibri"/>
          <w:color w:val="000000"/>
          <w:sz w:val="24"/>
          <w:szCs w:val="24"/>
          <w:lang w:eastAsia="zh-CN" w:bidi="hi-IN"/>
        </w:rPr>
        <w:t>prowadzonego przez Powiat Wąbrzeski</w:t>
      </w:r>
      <w:r>
        <w:rPr>
          <w:rFonts w:ascii="Calibri" w:eastAsia="Calibri" w:hAnsi="Calibri" w:cs="Calibri"/>
          <w:i/>
          <w:color w:val="000000"/>
          <w:sz w:val="24"/>
          <w:szCs w:val="24"/>
          <w:lang w:eastAsia="zh-CN" w:bidi="hi-IN"/>
        </w:rPr>
        <w:t xml:space="preserve">, </w:t>
      </w:r>
      <w:r>
        <w:rPr>
          <w:rFonts w:ascii="Calibri" w:eastAsia="Calibri" w:hAnsi="Calibri" w:cs="Calibri"/>
          <w:color w:val="000000"/>
          <w:sz w:val="24"/>
          <w:szCs w:val="24"/>
          <w:lang w:eastAsia="zh-CN" w:bidi="hi-IN"/>
        </w:rPr>
        <w:t>oświadczam, co następuje:</w:t>
      </w:r>
    </w:p>
    <w:p w:rsidR="001D3BD9" w:rsidRDefault="001D3BD9" w:rsidP="001D3BD9">
      <w:pPr>
        <w:spacing w:after="0" w:line="240" w:lineRule="auto"/>
        <w:ind w:left="284" w:hanging="284"/>
        <w:jc w:val="both"/>
        <w:rPr>
          <w:rFonts w:ascii="Calibri" w:eastAsia="Calibri" w:hAnsi="Calibri" w:cs="Calibri"/>
          <w:color w:val="000000"/>
          <w:sz w:val="24"/>
          <w:szCs w:val="24"/>
          <w:lang w:eastAsia="zh-CN" w:bidi="hi-IN"/>
        </w:rPr>
      </w:pPr>
    </w:p>
    <w:p w:rsidR="001D3BD9" w:rsidRDefault="001D3BD9" w:rsidP="001D3BD9">
      <w:pPr>
        <w:shd w:val="clear" w:color="auto" w:fill="BFBFBF"/>
        <w:spacing w:after="0" w:line="240" w:lineRule="auto"/>
        <w:jc w:val="center"/>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OŚWIADCZENIA DOTYCZĄCE WYKONAWCY:</w:t>
      </w:r>
    </w:p>
    <w:p w:rsidR="001D3BD9" w:rsidRDefault="001D3BD9" w:rsidP="001D3BD9">
      <w:pPr>
        <w:numPr>
          <w:ilvl w:val="0"/>
          <w:numId w:val="5"/>
        </w:numPr>
        <w:suppressAutoHyphens/>
        <w:spacing w:after="0" w:line="240" w:lineRule="auto"/>
        <w:ind w:left="284" w:hanging="284"/>
        <w:jc w:val="both"/>
        <w:textAlignment w:val="top"/>
        <w:outlineLvl w:val="0"/>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Oświadczam, że nie podlegam wykluczeniu z postępowania na podstawie art. 108 ustawy Pzp.</w:t>
      </w:r>
    </w:p>
    <w:p w:rsidR="001D3BD9" w:rsidRDefault="001D3BD9" w:rsidP="001D3BD9">
      <w:pPr>
        <w:numPr>
          <w:ilvl w:val="0"/>
          <w:numId w:val="5"/>
        </w:numPr>
        <w:suppressAutoHyphens/>
        <w:spacing w:after="0" w:line="240" w:lineRule="auto"/>
        <w:ind w:left="284" w:hanging="284"/>
        <w:jc w:val="both"/>
        <w:textAlignment w:val="top"/>
        <w:outlineLvl w:val="0"/>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Oświadczam, że nie podlegam wykluczeniu z postępowania na podstawie art. 109 ust. 1 pkt 4 ustawy Pzp.</w:t>
      </w:r>
    </w:p>
    <w:p w:rsidR="001D3BD9" w:rsidRDefault="001D3BD9" w:rsidP="001D3BD9">
      <w:pPr>
        <w:pStyle w:val="Akapitzlist"/>
        <w:numPr>
          <w:ilvl w:val="0"/>
          <w:numId w:val="5"/>
        </w:numPr>
        <w:ind w:left="284" w:hanging="284"/>
        <w:jc w:val="both"/>
        <w:textAlignment w:val="auto"/>
        <w:rPr>
          <w:rFonts w:cs="Calibri"/>
          <w:color w:val="000000"/>
          <w:sz w:val="24"/>
          <w:szCs w:val="24"/>
          <w:lang w:eastAsia="zh-CN" w:bidi="hi-IN"/>
        </w:rPr>
      </w:pPr>
      <w:r>
        <w:rPr>
          <w:rFonts w:cs="Calibri"/>
          <w:color w:val="000000"/>
          <w:sz w:val="24"/>
          <w:szCs w:val="24"/>
          <w:lang w:eastAsia="zh-CN" w:bidi="hi-IN"/>
        </w:rPr>
        <w:t>Oświadczam, że nie podlegam wykluczeniu z postępowania na podstawie art. 7 ustawy z dnia 13 kwietnia 2022 r. o szczególnych rozwiązaniach w zakresie przeciwdziałania wspieraniu agresji na Ukrainę oraz służących ochronie bezpieczeństwa narodowego.</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w:t>
      </w:r>
      <w:r>
        <w:rPr>
          <w:rFonts w:ascii="Calibri" w:eastAsia="Calibri" w:hAnsi="Calibri" w:cs="Calibri"/>
          <w:i/>
          <w:color w:val="000000"/>
          <w:sz w:val="24"/>
          <w:szCs w:val="24"/>
          <w:lang w:eastAsia="zh-CN" w:bidi="hi-IN"/>
        </w:rPr>
        <w:t xml:space="preserve">(miejscowość), </w:t>
      </w:r>
      <w:r>
        <w:rPr>
          <w:rFonts w:ascii="Calibri" w:eastAsia="Calibri" w:hAnsi="Calibri" w:cs="Calibri"/>
          <w:color w:val="000000"/>
          <w:sz w:val="24"/>
          <w:szCs w:val="24"/>
          <w:lang w:eastAsia="zh-CN" w:bidi="hi-IN"/>
        </w:rPr>
        <w:t xml:space="preserve">dnia ………….……. r. </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t xml:space="preserve">                                                                                                        ………………………………………… </w:t>
      </w:r>
    </w:p>
    <w:p w:rsidR="001D3BD9" w:rsidRDefault="001D3BD9" w:rsidP="001D3BD9">
      <w:pPr>
        <w:spacing w:after="0" w:line="240" w:lineRule="auto"/>
        <w:rPr>
          <w:rFonts w:ascii="Calibri" w:eastAsia="Calibri" w:hAnsi="Calibri" w:cs="Calibri"/>
          <w:i/>
          <w:color w:val="000000"/>
          <w:sz w:val="24"/>
          <w:szCs w:val="24"/>
          <w:lang w:eastAsia="zh-CN" w:bidi="hi-IN"/>
        </w:rPr>
      </w:pPr>
      <w:r>
        <w:rPr>
          <w:rFonts w:ascii="Calibri" w:eastAsia="Calibri" w:hAnsi="Calibri" w:cs="Calibri"/>
          <w:color w:val="000000"/>
          <w:sz w:val="24"/>
          <w:szCs w:val="24"/>
          <w:lang w:eastAsia="zh-CN" w:bidi="hi-IN"/>
        </w:rPr>
        <w:t xml:space="preserve">                                                                                                                                       </w:t>
      </w:r>
      <w:r>
        <w:rPr>
          <w:rFonts w:ascii="Calibri" w:eastAsia="Calibri" w:hAnsi="Calibri" w:cs="Calibri"/>
          <w:i/>
          <w:color w:val="000000"/>
          <w:sz w:val="24"/>
          <w:szCs w:val="24"/>
          <w:lang w:eastAsia="zh-CN" w:bidi="hi-IN"/>
        </w:rPr>
        <w:t>(podpis)</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ind w:left="5664" w:firstLine="707"/>
        <w:rPr>
          <w:rFonts w:ascii="Calibri" w:eastAsia="Calibri" w:hAnsi="Calibri" w:cs="Calibri"/>
          <w:color w:val="000000"/>
          <w:sz w:val="24"/>
          <w:szCs w:val="24"/>
          <w:lang w:eastAsia="zh-CN" w:bidi="hi-IN"/>
        </w:rPr>
      </w:pPr>
    </w:p>
    <w:p w:rsidR="001D3BD9" w:rsidRDefault="001D3BD9" w:rsidP="001D3BD9">
      <w:pPr>
        <w:pBdr>
          <w:top w:val="single" w:sz="4" w:space="1" w:color="000000"/>
        </w:pBdr>
        <w:spacing w:after="0" w:line="240" w:lineRule="auto"/>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Oświadczam, że zachodzą w stosunku do mnie podstawy wykluczenia z postępowania na podstawie art. …………. ustawy Pzp </w:t>
      </w:r>
      <w:r>
        <w:rPr>
          <w:rFonts w:ascii="Calibri" w:eastAsia="Calibri" w:hAnsi="Calibri" w:cs="Calibri"/>
          <w:i/>
          <w:color w:val="000000"/>
          <w:sz w:val="24"/>
          <w:szCs w:val="24"/>
          <w:lang w:eastAsia="zh-CN" w:bidi="hi-IN"/>
        </w:rPr>
        <w:t>(podać mającą zastosowanie podstawę wykluczenia spośród wymienionych w art. 108 ustawy Pzp).</w:t>
      </w:r>
      <w:r>
        <w:rPr>
          <w:rFonts w:ascii="Calibri" w:eastAsia="Calibri" w:hAnsi="Calibri" w:cs="Calibri"/>
          <w:color w:val="000000"/>
          <w:sz w:val="24"/>
          <w:szCs w:val="24"/>
          <w:lang w:eastAsia="zh-CN" w:bidi="hi-IN"/>
        </w:rPr>
        <w:t xml:space="preserve"> Jednocześnie oświadczam, że w związku z ww. okolicznością, na podstawie art. 110 ustawy Pzp podjąłem następujące środki naprawcze: .................................. – stanowiące załącznik do niniejszego oświadczenia.........................................................................................</w:t>
      </w:r>
    </w:p>
    <w:p w:rsidR="001D3BD9" w:rsidRDefault="001D3BD9" w:rsidP="001D3BD9">
      <w:pPr>
        <w:spacing w:after="0" w:line="240" w:lineRule="auto"/>
        <w:jc w:val="both"/>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w:t>
      </w:r>
      <w:r>
        <w:rPr>
          <w:rFonts w:ascii="Calibri" w:eastAsia="Calibri" w:hAnsi="Calibri" w:cs="Calibri"/>
          <w:i/>
          <w:color w:val="000000"/>
          <w:sz w:val="24"/>
          <w:szCs w:val="24"/>
          <w:lang w:eastAsia="zh-CN" w:bidi="hi-IN"/>
        </w:rPr>
        <w:t xml:space="preserve">(miejscowość), </w:t>
      </w:r>
      <w:r>
        <w:rPr>
          <w:rFonts w:ascii="Calibri" w:eastAsia="Calibri" w:hAnsi="Calibri" w:cs="Calibri"/>
          <w:color w:val="000000"/>
          <w:sz w:val="24"/>
          <w:szCs w:val="24"/>
          <w:lang w:eastAsia="zh-CN" w:bidi="hi-IN"/>
        </w:rPr>
        <w:t xml:space="preserve">dnia …………………. r. </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t xml:space="preserve">                          ………………………………………… </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w:t>
      </w:r>
      <w:r>
        <w:rPr>
          <w:rFonts w:ascii="Calibri" w:eastAsia="Calibri" w:hAnsi="Calibri" w:cs="Calibri"/>
          <w:i/>
          <w:color w:val="000000"/>
          <w:sz w:val="24"/>
          <w:szCs w:val="24"/>
          <w:lang w:eastAsia="zh-CN" w:bidi="hi-IN"/>
        </w:rPr>
        <w:t>(podpis)</w:t>
      </w:r>
    </w:p>
    <w:p w:rsidR="001D3BD9" w:rsidRDefault="001D3BD9" w:rsidP="001D3BD9">
      <w:pPr>
        <w:spacing w:after="0" w:line="240" w:lineRule="auto"/>
        <w:ind w:left="1560" w:hanging="1560"/>
        <w:jc w:val="center"/>
        <w:rPr>
          <w:rFonts w:ascii="Calibri" w:eastAsia="Calibri" w:hAnsi="Calibri" w:cs="Calibri"/>
          <w:b/>
          <w:color w:val="000000"/>
          <w:sz w:val="28"/>
          <w:szCs w:val="28"/>
          <w:lang w:eastAsia="zh-CN" w:bidi="hi-IN"/>
        </w:rPr>
      </w:pPr>
      <w:r>
        <w:rPr>
          <w:rFonts w:ascii="Calibri" w:eastAsia="Calibri" w:hAnsi="Calibri" w:cs="Calibri"/>
          <w:b/>
          <w:color w:val="000000"/>
          <w:sz w:val="28"/>
          <w:szCs w:val="28"/>
          <w:lang w:eastAsia="zh-CN" w:bidi="hi-IN"/>
        </w:rPr>
        <w:t>Załącznik nr 5. Oświadczenie o udostępnieniu zasobów</w:t>
      </w:r>
    </w:p>
    <w:p w:rsidR="001D3BD9" w:rsidRDefault="001D3BD9" w:rsidP="001D3BD9">
      <w:pPr>
        <w:spacing w:after="0" w:line="240" w:lineRule="auto"/>
        <w:ind w:left="1560" w:hanging="1560"/>
        <w:jc w:val="center"/>
        <w:rPr>
          <w:rFonts w:ascii="Calibri" w:eastAsia="Calibri" w:hAnsi="Calibri" w:cs="Calibri"/>
          <w:color w:val="000000"/>
          <w:lang w:eastAsia="zh-CN" w:bidi="hi-IN"/>
        </w:rPr>
      </w:pPr>
      <w:r>
        <w:rPr>
          <w:rFonts w:ascii="Calibri" w:eastAsia="Calibri" w:hAnsi="Calibri" w:cs="Calibri"/>
          <w:b/>
          <w:color w:val="000000"/>
          <w:lang w:eastAsia="zh-CN" w:bidi="hi-IN"/>
        </w:rPr>
        <w:t>(składa podmiot udostępniający zasoby)</w:t>
      </w:r>
    </w:p>
    <w:p w:rsidR="001D3BD9" w:rsidRDefault="001D3BD9" w:rsidP="001D3BD9">
      <w:pPr>
        <w:pBdr>
          <w:bottom w:val="single" w:sz="4" w:space="1" w:color="000000"/>
        </w:pBd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ind w:left="5246" w:firstLine="707"/>
        <w:jc w:val="both"/>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 xml:space="preserve">                   Zamawiający:</w:t>
      </w:r>
    </w:p>
    <w:p w:rsidR="001D3BD9" w:rsidRDefault="001D3BD9" w:rsidP="001D3BD9">
      <w:pPr>
        <w:spacing w:after="0" w:line="240" w:lineRule="auto"/>
        <w:ind w:left="5580"/>
        <w:jc w:val="both"/>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 xml:space="preserve">                          Powiat Wąbrzeski </w:t>
      </w:r>
    </w:p>
    <w:p w:rsidR="001D3BD9" w:rsidRDefault="001D3BD9" w:rsidP="001D3BD9">
      <w:pPr>
        <w:spacing w:after="0" w:line="240" w:lineRule="auto"/>
        <w:ind w:left="5580"/>
        <w:jc w:val="both"/>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 xml:space="preserve">                          ul. Wolności 44 </w:t>
      </w:r>
    </w:p>
    <w:p w:rsidR="001D3BD9" w:rsidRDefault="001D3BD9" w:rsidP="001D3BD9">
      <w:pPr>
        <w:spacing w:after="0" w:line="240" w:lineRule="auto"/>
        <w:ind w:left="5580"/>
        <w:jc w:val="both"/>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 xml:space="preserve">                          87-200 Wąbrzeźno </w:t>
      </w:r>
    </w:p>
    <w:p w:rsidR="001D3BD9" w:rsidRDefault="001D3BD9" w:rsidP="001D3BD9">
      <w:pPr>
        <w:spacing w:after="0" w:line="240" w:lineRule="auto"/>
        <w:ind w:left="5580"/>
        <w:jc w:val="center"/>
        <w:rPr>
          <w:rFonts w:ascii="Calibri" w:eastAsia="Calibri" w:hAnsi="Calibri" w:cs="Calibri"/>
          <w:b/>
          <w:i/>
          <w:color w:val="000000"/>
          <w:sz w:val="24"/>
          <w:szCs w:val="24"/>
          <w:lang w:eastAsia="zh-CN" w:bidi="hi-IN"/>
        </w:rPr>
      </w:pPr>
    </w:p>
    <w:p w:rsidR="001D3BD9" w:rsidRDefault="001D3BD9" w:rsidP="001D3BD9">
      <w:pPr>
        <w:spacing w:after="0" w:line="240" w:lineRule="auto"/>
        <w:ind w:left="5246" w:firstLine="707"/>
        <w:jc w:val="center"/>
        <w:rPr>
          <w:rFonts w:ascii="Calibri" w:eastAsia="Calibri" w:hAnsi="Calibri" w:cs="Calibri"/>
          <w:color w:val="000000"/>
          <w:sz w:val="24"/>
          <w:szCs w:val="24"/>
          <w:lang w:eastAsia="zh-CN" w:bidi="hi-IN"/>
        </w:rPr>
      </w:pPr>
    </w:p>
    <w:p w:rsidR="001D3BD9" w:rsidRDefault="001D3BD9" w:rsidP="001D3BD9">
      <w:pPr>
        <w:spacing w:after="0" w:line="240" w:lineRule="auto"/>
        <w:ind w:right="3685"/>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 xml:space="preserve">Podmiot udostępniający zasoby: </w:t>
      </w:r>
      <w:r>
        <w:rPr>
          <w:rFonts w:ascii="Calibri" w:eastAsia="Calibri" w:hAnsi="Calibri" w:cs="Calibri"/>
          <w:color w:val="000000"/>
          <w:sz w:val="24"/>
          <w:szCs w:val="24"/>
          <w:lang w:eastAsia="zh-CN" w:bidi="hi-IN"/>
        </w:rPr>
        <w:t>………………………………………</w:t>
      </w:r>
    </w:p>
    <w:p w:rsidR="001D3BD9" w:rsidRDefault="001D3BD9" w:rsidP="001D3BD9">
      <w:pPr>
        <w:spacing w:after="0" w:line="240" w:lineRule="auto"/>
        <w:ind w:right="3685"/>
        <w:rPr>
          <w:rFonts w:ascii="Calibri" w:eastAsia="Calibri" w:hAnsi="Calibri" w:cs="Calibri"/>
          <w:color w:val="000000"/>
          <w:sz w:val="24"/>
          <w:szCs w:val="24"/>
          <w:lang w:eastAsia="zh-CN" w:bidi="hi-IN"/>
        </w:rPr>
      </w:pPr>
      <w:r>
        <w:rPr>
          <w:rFonts w:ascii="Calibri" w:eastAsia="Calibri" w:hAnsi="Calibri" w:cs="Calibri"/>
          <w:i/>
          <w:color w:val="000000"/>
          <w:sz w:val="24"/>
          <w:szCs w:val="24"/>
          <w:lang w:eastAsia="zh-CN" w:bidi="hi-IN"/>
        </w:rPr>
        <w:t xml:space="preserve">(pełna nazwa/firma, adres, w zależności od podmiotu: NIP/PESEL, KRS/CEiDG) </w:t>
      </w:r>
      <w:r>
        <w:rPr>
          <w:rFonts w:ascii="Calibri" w:eastAsia="Calibri" w:hAnsi="Calibri" w:cs="Calibri"/>
          <w:color w:val="000000"/>
          <w:sz w:val="24"/>
          <w:szCs w:val="24"/>
          <w:u w:val="single"/>
          <w:lang w:eastAsia="zh-CN" w:bidi="hi-IN"/>
        </w:rPr>
        <w:t>reprezentowany przez:</w:t>
      </w:r>
      <w:r>
        <w:rPr>
          <w:rFonts w:ascii="Calibri" w:eastAsia="Calibri" w:hAnsi="Calibri" w:cs="Calibri"/>
          <w:i/>
          <w:color w:val="000000"/>
          <w:sz w:val="24"/>
          <w:szCs w:val="24"/>
          <w:lang w:eastAsia="zh-CN" w:bidi="hi-IN"/>
        </w:rPr>
        <w:t xml:space="preserve"> </w:t>
      </w:r>
      <w:r>
        <w:rPr>
          <w:rFonts w:ascii="Calibri" w:eastAsia="Calibri" w:hAnsi="Calibri" w:cs="Calibri"/>
          <w:color w:val="000000"/>
          <w:sz w:val="24"/>
          <w:szCs w:val="24"/>
          <w:lang w:eastAsia="zh-CN" w:bidi="hi-IN"/>
        </w:rPr>
        <w:t>…………………………………..</w:t>
      </w:r>
    </w:p>
    <w:p w:rsidR="001D3BD9" w:rsidRDefault="001D3BD9" w:rsidP="001D3BD9">
      <w:pPr>
        <w:spacing w:after="0" w:line="240" w:lineRule="auto"/>
        <w:ind w:right="3685"/>
        <w:rPr>
          <w:rFonts w:ascii="Calibri" w:eastAsia="Calibri" w:hAnsi="Calibri" w:cs="Calibri"/>
          <w:color w:val="000000"/>
          <w:sz w:val="24"/>
          <w:szCs w:val="24"/>
          <w:lang w:eastAsia="zh-CN" w:bidi="hi-IN"/>
        </w:rPr>
      </w:pPr>
      <w:r>
        <w:rPr>
          <w:rFonts w:ascii="Calibri" w:eastAsia="Calibri" w:hAnsi="Calibri" w:cs="Calibri"/>
          <w:i/>
          <w:color w:val="000000"/>
          <w:sz w:val="24"/>
          <w:szCs w:val="24"/>
          <w:lang w:eastAsia="zh-CN" w:bidi="hi-IN"/>
        </w:rPr>
        <w:t>(imię, nazwisko, stanowisko/podstawa do  reprezentacji)</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Nr postępowania - oznaczenie zamawiającego: ....................</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 xml:space="preserve">Wykonawca składający ofertę: </w:t>
      </w:r>
      <w:r>
        <w:rPr>
          <w:rFonts w:ascii="Calibri" w:eastAsia="Calibri" w:hAnsi="Calibri" w:cs="Calibri"/>
          <w:color w:val="000000"/>
          <w:sz w:val="24"/>
          <w:szCs w:val="24"/>
          <w:lang w:eastAsia="zh-CN" w:bidi="hi-IN"/>
        </w:rPr>
        <w:t>………………………………………………</w:t>
      </w:r>
    </w:p>
    <w:p w:rsidR="001D3BD9" w:rsidRDefault="001D3BD9" w:rsidP="001D3BD9">
      <w:pPr>
        <w:spacing w:after="0" w:line="240" w:lineRule="auto"/>
        <w:jc w:val="both"/>
        <w:rPr>
          <w:rFonts w:ascii="Calibri" w:eastAsia="Calibri" w:hAnsi="Calibri" w:cs="Calibri"/>
          <w:color w:val="000000"/>
          <w:sz w:val="24"/>
          <w:szCs w:val="24"/>
          <w:lang w:eastAsia="zh-CN" w:bidi="hi-IN"/>
        </w:rPr>
      </w:pPr>
      <w:r>
        <w:rPr>
          <w:rFonts w:ascii="Calibri" w:eastAsia="Calibri" w:hAnsi="Calibri" w:cs="Calibri"/>
          <w:i/>
          <w:color w:val="000000"/>
          <w:sz w:val="24"/>
          <w:szCs w:val="24"/>
          <w:lang w:eastAsia="zh-CN" w:bidi="hi-IN"/>
        </w:rPr>
        <w:t>(pełna nazwa/firma, adres, w zależności od podmiotu: NIP/PESEL, KRS/CEiDG)</w:t>
      </w:r>
    </w:p>
    <w:p w:rsidR="001D3BD9" w:rsidRDefault="001D3BD9" w:rsidP="001D3BD9">
      <w:pPr>
        <w:spacing w:after="0" w:line="240" w:lineRule="auto"/>
        <w:jc w:val="both"/>
        <w:rPr>
          <w:rFonts w:ascii="Calibri" w:eastAsia="Calibri" w:hAnsi="Calibri" w:cs="Calibri"/>
          <w:color w:val="000000"/>
          <w:sz w:val="24"/>
          <w:szCs w:val="24"/>
          <w:lang w:eastAsia="zh-CN" w:bidi="hi-IN"/>
        </w:rPr>
      </w:pPr>
      <w:r>
        <w:rPr>
          <w:rFonts w:ascii="Calibri" w:eastAsia="Calibri" w:hAnsi="Calibri" w:cs="Calibri"/>
          <w:i/>
          <w:color w:val="000000"/>
          <w:sz w:val="24"/>
          <w:szCs w:val="24"/>
          <w:lang w:eastAsia="zh-CN" w:bidi="hi-IN"/>
        </w:rPr>
        <w:t xml:space="preserve"> </w:t>
      </w:r>
      <w:r>
        <w:rPr>
          <w:rFonts w:ascii="Calibri" w:eastAsia="Calibri" w:hAnsi="Calibri" w:cs="Calibri"/>
          <w:color w:val="000000"/>
          <w:sz w:val="24"/>
          <w:szCs w:val="24"/>
          <w:u w:val="single"/>
          <w:lang w:eastAsia="zh-CN" w:bidi="hi-IN"/>
        </w:rPr>
        <w:t>reprezentowany przez:</w:t>
      </w:r>
      <w:r>
        <w:rPr>
          <w:rFonts w:ascii="Calibri" w:eastAsia="Calibri" w:hAnsi="Calibri" w:cs="Calibri"/>
          <w:i/>
          <w:color w:val="000000"/>
          <w:sz w:val="24"/>
          <w:szCs w:val="24"/>
          <w:lang w:eastAsia="zh-CN" w:bidi="hi-IN"/>
        </w:rPr>
        <w:t xml:space="preserve"> </w:t>
      </w:r>
      <w:r>
        <w:rPr>
          <w:rFonts w:ascii="Calibri" w:eastAsia="Calibri" w:hAnsi="Calibri" w:cs="Calibri"/>
          <w:color w:val="000000"/>
          <w:sz w:val="24"/>
          <w:szCs w:val="24"/>
          <w:lang w:eastAsia="zh-CN" w:bidi="hi-IN"/>
        </w:rPr>
        <w:t>………………………………………………………….</w:t>
      </w:r>
    </w:p>
    <w:p w:rsidR="001D3BD9" w:rsidRDefault="001D3BD9" w:rsidP="001D3BD9">
      <w:pPr>
        <w:spacing w:after="0" w:line="240" w:lineRule="auto"/>
        <w:jc w:val="both"/>
        <w:rPr>
          <w:rFonts w:ascii="Calibri" w:eastAsia="Calibri" w:hAnsi="Calibri" w:cs="Calibri"/>
          <w:color w:val="000000"/>
          <w:sz w:val="24"/>
          <w:szCs w:val="24"/>
          <w:lang w:eastAsia="zh-CN" w:bidi="hi-IN"/>
        </w:rPr>
      </w:pPr>
      <w:r>
        <w:rPr>
          <w:rFonts w:ascii="Calibri" w:eastAsia="Calibri" w:hAnsi="Calibri" w:cs="Calibri"/>
          <w:i/>
          <w:color w:val="000000"/>
          <w:sz w:val="24"/>
          <w:szCs w:val="24"/>
          <w:lang w:eastAsia="zh-CN" w:bidi="hi-IN"/>
        </w:rPr>
        <w:t>(imię, nazwisko, stanowisko/podstawa do  reprezentacji)</w:t>
      </w:r>
    </w:p>
    <w:p w:rsidR="001D3BD9" w:rsidRDefault="001D3BD9" w:rsidP="001D3BD9">
      <w:pPr>
        <w:spacing w:after="0" w:line="240" w:lineRule="auto"/>
        <w:jc w:val="center"/>
        <w:rPr>
          <w:rFonts w:ascii="Calibri" w:eastAsia="Calibri" w:hAnsi="Calibri" w:cs="Calibri"/>
          <w:color w:val="000000"/>
          <w:sz w:val="24"/>
          <w:szCs w:val="24"/>
          <w:lang w:eastAsia="zh-CN" w:bidi="hi-IN"/>
        </w:rPr>
      </w:pPr>
    </w:p>
    <w:p w:rsidR="001D3BD9" w:rsidRDefault="001D3BD9" w:rsidP="001D3BD9">
      <w:pPr>
        <w:spacing w:after="0" w:line="240" w:lineRule="auto"/>
        <w:jc w:val="center"/>
        <w:rPr>
          <w:rFonts w:ascii="Calibri" w:eastAsia="Calibri" w:hAnsi="Calibri" w:cs="Calibri"/>
          <w:color w:val="000000"/>
          <w:sz w:val="24"/>
          <w:szCs w:val="24"/>
          <w:lang w:eastAsia="zh-CN" w:bidi="hi-IN"/>
        </w:rPr>
      </w:pPr>
    </w:p>
    <w:p w:rsidR="001D3BD9" w:rsidRDefault="001D3BD9" w:rsidP="001D3BD9">
      <w:pPr>
        <w:spacing w:after="0" w:line="240" w:lineRule="auto"/>
        <w:jc w:val="center"/>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Oświadczenie podmiotu udostępniającego zasoby składane na podstawie art. 118 ust 3-4</w:t>
      </w:r>
      <w:r>
        <w:rPr>
          <w:rFonts w:ascii="Calibri" w:eastAsia="Calibri" w:hAnsi="Calibri" w:cs="Calibri"/>
          <w:color w:val="000000"/>
          <w:sz w:val="24"/>
          <w:szCs w:val="20"/>
          <w:vertAlign w:val="superscript"/>
          <w:lang w:eastAsia="zh-CN" w:bidi="hi-IN"/>
        </w:rPr>
        <w:footnoteReference w:id="1"/>
      </w:r>
      <w:r>
        <w:rPr>
          <w:rFonts w:ascii="Calibri" w:eastAsia="Calibri" w:hAnsi="Calibri" w:cs="Calibri"/>
          <w:b/>
          <w:color w:val="000000"/>
          <w:sz w:val="24"/>
          <w:szCs w:val="24"/>
          <w:lang w:eastAsia="zh-CN" w:bidi="hi-IN"/>
        </w:rPr>
        <w:t xml:space="preserve"> ustawy Pzp </w:t>
      </w:r>
    </w:p>
    <w:p w:rsidR="001D3BD9" w:rsidRDefault="001D3BD9" w:rsidP="001D3BD9">
      <w:pPr>
        <w:spacing w:after="0" w:line="240" w:lineRule="auto"/>
        <w:ind w:firstLine="708"/>
        <w:jc w:val="center"/>
        <w:rPr>
          <w:rFonts w:ascii="Calibri" w:eastAsia="Calibri" w:hAnsi="Calibri" w:cs="Calibri"/>
          <w:color w:val="000000"/>
          <w:sz w:val="28"/>
          <w:szCs w:val="28"/>
          <w:lang w:eastAsia="zh-CN" w:bidi="hi-IN"/>
        </w:rPr>
      </w:pPr>
      <w:r>
        <w:rPr>
          <w:rFonts w:ascii="Calibri" w:eastAsia="Calibri" w:hAnsi="Calibri" w:cs="Calibri"/>
          <w:b/>
          <w:color w:val="000000"/>
          <w:sz w:val="28"/>
          <w:szCs w:val="28"/>
          <w:lang w:eastAsia="zh-CN" w:bidi="hi-IN"/>
        </w:rPr>
        <w:t>UDOSTĘPNIENIE ZASOBÓW</w:t>
      </w:r>
      <w:r>
        <w:rPr>
          <w:rFonts w:ascii="Calibri" w:eastAsia="Calibri" w:hAnsi="Calibri" w:cs="Calibri"/>
          <w:b/>
          <w:color w:val="000000"/>
          <w:sz w:val="28"/>
          <w:szCs w:val="28"/>
          <w:lang w:eastAsia="zh-CN" w:bidi="hi-IN"/>
        </w:rPr>
        <w:br/>
      </w:r>
    </w:p>
    <w:p w:rsidR="001D3BD9" w:rsidRDefault="001D3BD9" w:rsidP="001D3BD9">
      <w:pPr>
        <w:spacing w:after="0" w:line="240" w:lineRule="auto"/>
        <w:ind w:left="284"/>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Na potrzeby postępowania o udzielenie zamówienia publicznego pn. </w:t>
      </w:r>
      <w:r>
        <w:rPr>
          <w:rFonts w:ascii="Calibri" w:eastAsia="Calibri" w:hAnsi="Calibri" w:cs="Calibri"/>
          <w:b/>
          <w:color w:val="000000"/>
          <w:sz w:val="24"/>
          <w:szCs w:val="24"/>
          <w:lang w:eastAsia="zh-CN" w:bidi="hi-IN"/>
        </w:rPr>
        <w:t>„Rozbudowa i modernizacja Domu Pomocy Społecznej w Wąbrzeźnie”</w:t>
      </w:r>
      <w:r>
        <w:rPr>
          <w:rFonts w:ascii="Calibri" w:eastAsia="Calibri" w:hAnsi="Calibri" w:cs="Calibri"/>
          <w:i/>
          <w:color w:val="000000"/>
          <w:sz w:val="24"/>
          <w:szCs w:val="24"/>
          <w:lang w:eastAsia="zh-CN" w:bidi="hi-IN"/>
        </w:rPr>
        <w:t xml:space="preserve"> </w:t>
      </w:r>
      <w:r>
        <w:rPr>
          <w:rFonts w:ascii="Calibri" w:eastAsia="Calibri" w:hAnsi="Calibri" w:cs="Calibri"/>
          <w:color w:val="000000"/>
          <w:sz w:val="24"/>
          <w:szCs w:val="24"/>
          <w:lang w:eastAsia="zh-CN" w:bidi="hi-IN"/>
        </w:rPr>
        <w:t>prowadzonego przez Powiat Wąbrzeski,</w:t>
      </w:r>
      <w:r>
        <w:rPr>
          <w:rFonts w:ascii="Calibri" w:eastAsia="Calibri" w:hAnsi="Calibri" w:cs="Calibri"/>
          <w:i/>
          <w:color w:val="000000"/>
          <w:sz w:val="24"/>
          <w:szCs w:val="24"/>
          <w:lang w:eastAsia="zh-CN" w:bidi="hi-IN"/>
        </w:rPr>
        <w:t xml:space="preserve"> </w:t>
      </w:r>
      <w:r>
        <w:rPr>
          <w:rFonts w:ascii="Calibri" w:eastAsia="Calibri" w:hAnsi="Calibri" w:cs="Calibri"/>
          <w:color w:val="000000"/>
          <w:sz w:val="24"/>
          <w:szCs w:val="24"/>
          <w:lang w:eastAsia="zh-CN" w:bidi="hi-IN"/>
        </w:rPr>
        <w:t>oświadczam, co następuje:</w:t>
      </w:r>
    </w:p>
    <w:p w:rsidR="001D3BD9" w:rsidRDefault="001D3BD9" w:rsidP="001D3BD9">
      <w:pPr>
        <w:spacing w:after="0" w:line="240" w:lineRule="auto"/>
        <w:ind w:left="284" w:hanging="284"/>
        <w:jc w:val="both"/>
        <w:rPr>
          <w:rFonts w:ascii="Calibri" w:eastAsia="Calibri" w:hAnsi="Calibri" w:cs="Calibri"/>
          <w:color w:val="000000"/>
          <w:sz w:val="24"/>
          <w:szCs w:val="24"/>
          <w:lang w:eastAsia="zh-CN" w:bidi="hi-IN"/>
        </w:rPr>
      </w:pPr>
    </w:p>
    <w:p w:rsidR="001D3BD9" w:rsidRDefault="001D3BD9" w:rsidP="001D3BD9">
      <w:pPr>
        <w:spacing w:after="0" w:line="240" w:lineRule="auto"/>
        <w:ind w:left="284"/>
        <w:jc w:val="both"/>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Zobowiązuję się do udostępniającego zasobów, o którym mowa poniżej, potwierdzających, że stosunek łączący Wykonawcę składającego ofertę z naszą firmą gwarantuje rzeczywisty dostęp do tych zasobów oraz określa w szczególności:</w:t>
      </w:r>
    </w:p>
    <w:p w:rsidR="001D3BD9" w:rsidRDefault="001D3BD9" w:rsidP="001D3BD9">
      <w:pPr>
        <w:spacing w:after="0" w:line="240" w:lineRule="auto"/>
        <w:ind w:left="284" w:hanging="284"/>
        <w:jc w:val="both"/>
        <w:rPr>
          <w:rFonts w:ascii="Calibri" w:eastAsia="Calibri" w:hAnsi="Calibri" w:cs="Calibri"/>
          <w:color w:val="000000"/>
          <w:sz w:val="24"/>
          <w:szCs w:val="24"/>
          <w:lang w:eastAsia="zh-CN" w:bidi="hi-IN"/>
        </w:rPr>
      </w:pPr>
    </w:p>
    <w:p w:rsidR="001D3BD9" w:rsidRDefault="001D3BD9" w:rsidP="001D3BD9">
      <w:pPr>
        <w:numPr>
          <w:ilvl w:val="0"/>
          <w:numId w:val="6"/>
        </w:numPr>
        <w:suppressAutoHyphens/>
        <w:spacing w:after="0" w:line="240" w:lineRule="auto"/>
        <w:jc w:val="both"/>
        <w:textAlignment w:val="top"/>
        <w:outlineLvl w:val="0"/>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Zakres dostępnych wykonawcy zasobów podmiotu udostępniającego zasoby:</w:t>
      </w:r>
    </w:p>
    <w:p w:rsidR="001D3BD9" w:rsidRDefault="001D3BD9" w:rsidP="001D3BD9">
      <w:pPr>
        <w:spacing w:after="0" w:line="240" w:lineRule="auto"/>
        <w:ind w:left="360"/>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numPr>
          <w:ilvl w:val="0"/>
          <w:numId w:val="6"/>
        </w:numPr>
        <w:suppressAutoHyphens/>
        <w:spacing w:after="0" w:line="240" w:lineRule="auto"/>
        <w:textAlignment w:val="top"/>
        <w:outlineLvl w:val="0"/>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Sposób i okres udostępnienia wykonawcy i wykorzystania przez niego zasobów podmiotu udostępniającego te zasoby przy wykonywaniu zamówienia:</w:t>
      </w:r>
    </w:p>
    <w:p w:rsidR="001D3BD9" w:rsidRDefault="001D3BD9" w:rsidP="001D3BD9">
      <w:pPr>
        <w:spacing w:after="0" w:line="240" w:lineRule="auto"/>
        <w:ind w:left="360"/>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numPr>
          <w:ilvl w:val="0"/>
          <w:numId w:val="6"/>
        </w:numPr>
        <w:suppressAutoHyphens/>
        <w:spacing w:after="0" w:line="240" w:lineRule="auto"/>
        <w:textAlignment w:val="top"/>
        <w:outlineLvl w:val="0"/>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1D3BD9" w:rsidRDefault="001D3BD9" w:rsidP="001D3BD9">
      <w:pPr>
        <w:spacing w:after="0" w:line="240" w:lineRule="auto"/>
        <w:ind w:left="360"/>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spacing w:after="0"/>
        <w:rPr>
          <w:rFonts w:ascii="Calibri" w:eastAsia="Calibri" w:hAnsi="Calibri" w:cs="Calibri"/>
          <w:color w:val="000000"/>
          <w:lang w:eastAsia="zh-CN" w:bidi="hi-IN"/>
        </w:rPr>
      </w:pPr>
    </w:p>
    <w:p w:rsidR="001D3BD9" w:rsidRDefault="001D3BD9" w:rsidP="001D3BD9">
      <w:pPr>
        <w:rPr>
          <w:rFonts w:ascii="Calibri" w:eastAsia="Calibri" w:hAnsi="Calibri" w:cs="Calibri"/>
          <w:color w:val="000000"/>
          <w:lang w:eastAsia="zh-CN" w:bidi="hi-IN"/>
        </w:rPr>
      </w:pPr>
    </w:p>
    <w:p w:rsidR="001D3BD9" w:rsidRDefault="001D3BD9" w:rsidP="001D3BD9">
      <w:pPr>
        <w:numPr>
          <w:ilvl w:val="0"/>
          <w:numId w:val="6"/>
        </w:numPr>
        <w:suppressAutoHyphens/>
        <w:spacing w:after="0" w:line="240" w:lineRule="auto"/>
        <w:jc w:val="both"/>
        <w:textAlignment w:val="top"/>
        <w:outlineLvl w:val="0"/>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Dodatkowe informacje i dokumenty potwierdzające</w:t>
      </w:r>
    </w:p>
    <w:p w:rsidR="001D3BD9" w:rsidRDefault="001D3BD9" w:rsidP="001D3BD9">
      <w:pPr>
        <w:spacing w:after="0" w:line="240" w:lineRule="auto"/>
        <w:ind w:left="360"/>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spacing w:after="0" w:line="240" w:lineRule="auto"/>
        <w:ind w:left="284" w:hanging="284"/>
        <w:jc w:val="both"/>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w:t>
      </w:r>
      <w:r>
        <w:rPr>
          <w:rFonts w:ascii="Calibri" w:eastAsia="Calibri" w:hAnsi="Calibri" w:cs="Calibri"/>
          <w:i/>
          <w:color w:val="000000"/>
          <w:sz w:val="24"/>
          <w:szCs w:val="24"/>
          <w:lang w:eastAsia="zh-CN" w:bidi="hi-IN"/>
        </w:rPr>
        <w:t xml:space="preserve">(miejscowość), </w:t>
      </w:r>
      <w:r>
        <w:rPr>
          <w:rFonts w:ascii="Calibri" w:eastAsia="Calibri" w:hAnsi="Calibri" w:cs="Calibri"/>
          <w:color w:val="000000"/>
          <w:sz w:val="24"/>
          <w:szCs w:val="24"/>
          <w:lang w:eastAsia="zh-CN" w:bidi="hi-IN"/>
        </w:rPr>
        <w:t xml:space="preserve">dnia …………………. r. </w:t>
      </w:r>
    </w:p>
    <w:p w:rsidR="001D3BD9" w:rsidRDefault="001D3BD9" w:rsidP="001D3BD9">
      <w:pPr>
        <w:spacing w:after="0" w:line="240" w:lineRule="auto"/>
        <w:jc w:val="both"/>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4"/>
          <w:szCs w:val="24"/>
          <w:lang w:eastAsia="zh-CN" w:bidi="hi-IN"/>
        </w:rPr>
      </w:pP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t xml:space="preserve">                                                                                                         ………………………………………… </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w:t>
      </w:r>
      <w:r>
        <w:rPr>
          <w:rFonts w:ascii="Calibri" w:eastAsia="Calibri" w:hAnsi="Calibri" w:cs="Calibri"/>
          <w:i/>
          <w:color w:val="000000"/>
          <w:sz w:val="24"/>
          <w:szCs w:val="24"/>
          <w:lang w:eastAsia="zh-CN" w:bidi="hi-IN"/>
        </w:rPr>
        <w:t>(podpis)</w:t>
      </w:r>
    </w:p>
    <w:p w:rsidR="001D3BD9" w:rsidRDefault="001D3BD9" w:rsidP="001D3BD9">
      <w:pPr>
        <w:spacing w:after="200" w:line="276" w:lineRule="auto"/>
        <w:ind w:left="2410" w:hanging="2410"/>
        <w:jc w:val="both"/>
        <w:rPr>
          <w:rFonts w:ascii="Calibri" w:eastAsia="Calibri" w:hAnsi="Calibri" w:cs="Calibri"/>
          <w:color w:val="000000"/>
          <w:sz w:val="24"/>
          <w:szCs w:val="24"/>
          <w:lang w:eastAsia="zh-CN" w:bidi="hi-IN"/>
        </w:rPr>
      </w:pPr>
    </w:p>
    <w:p w:rsidR="001D3BD9" w:rsidRDefault="001D3BD9" w:rsidP="001D3BD9">
      <w:pPr>
        <w:spacing w:after="200" w:line="276" w:lineRule="auto"/>
        <w:ind w:left="2410" w:hanging="2410"/>
        <w:jc w:val="both"/>
        <w:rPr>
          <w:rFonts w:ascii="Calibri" w:eastAsia="Calibri" w:hAnsi="Calibri" w:cs="Calibri"/>
          <w:color w:val="000000"/>
          <w:sz w:val="24"/>
          <w:szCs w:val="24"/>
          <w:lang w:eastAsia="zh-CN" w:bidi="hi-IN"/>
        </w:rPr>
      </w:pPr>
    </w:p>
    <w:p w:rsidR="001D3BD9" w:rsidRDefault="001D3BD9" w:rsidP="001D3BD9">
      <w:pPr>
        <w:spacing w:after="200" w:line="276" w:lineRule="auto"/>
        <w:ind w:left="2410" w:hanging="2410"/>
        <w:jc w:val="both"/>
        <w:rPr>
          <w:rFonts w:ascii="Calibri" w:eastAsia="Calibri" w:hAnsi="Calibri" w:cs="Calibri"/>
          <w:color w:val="000000"/>
          <w:sz w:val="24"/>
          <w:szCs w:val="24"/>
          <w:lang w:eastAsia="zh-CN" w:bidi="hi-IN"/>
        </w:rPr>
      </w:pPr>
    </w:p>
    <w:p w:rsidR="001D3BD9" w:rsidRDefault="001D3BD9" w:rsidP="001D3BD9">
      <w:pPr>
        <w:spacing w:after="200" w:line="276" w:lineRule="auto"/>
        <w:ind w:left="2410" w:hanging="2410"/>
        <w:jc w:val="both"/>
        <w:rPr>
          <w:rFonts w:ascii="Calibri" w:eastAsia="Calibri" w:hAnsi="Calibri" w:cs="Calibri"/>
          <w:color w:val="000000"/>
          <w:sz w:val="24"/>
          <w:szCs w:val="24"/>
          <w:lang w:eastAsia="zh-CN" w:bidi="hi-IN"/>
        </w:rPr>
      </w:pPr>
    </w:p>
    <w:p w:rsidR="001D3BD9" w:rsidRDefault="001D3BD9" w:rsidP="001D3BD9">
      <w:pPr>
        <w:spacing w:after="200" w:line="276" w:lineRule="auto"/>
        <w:ind w:left="2410" w:hanging="2410"/>
        <w:jc w:val="both"/>
        <w:rPr>
          <w:rFonts w:ascii="Calibri" w:eastAsia="Calibri" w:hAnsi="Calibri" w:cs="Calibri"/>
          <w:color w:val="000000"/>
          <w:sz w:val="24"/>
          <w:szCs w:val="24"/>
          <w:lang w:eastAsia="zh-CN" w:bidi="hi-IN"/>
        </w:rPr>
      </w:pPr>
    </w:p>
    <w:p w:rsidR="001D3BD9" w:rsidRDefault="001D3BD9" w:rsidP="001D3BD9">
      <w:pPr>
        <w:spacing w:after="200" w:line="276" w:lineRule="auto"/>
        <w:ind w:left="2410" w:hanging="2410"/>
        <w:jc w:val="both"/>
        <w:rPr>
          <w:rFonts w:ascii="Calibri" w:eastAsia="Calibri" w:hAnsi="Calibri" w:cs="Calibri"/>
          <w:color w:val="000000"/>
          <w:sz w:val="24"/>
          <w:szCs w:val="24"/>
          <w:lang w:eastAsia="zh-CN" w:bidi="hi-IN"/>
        </w:rPr>
      </w:pPr>
    </w:p>
    <w:p w:rsidR="001D3BD9" w:rsidRDefault="001D3BD9" w:rsidP="001D3BD9">
      <w:pPr>
        <w:spacing w:after="200" w:line="276" w:lineRule="auto"/>
        <w:ind w:left="2410" w:hanging="2410"/>
        <w:jc w:val="both"/>
        <w:rPr>
          <w:rFonts w:ascii="Calibri" w:eastAsia="Calibri" w:hAnsi="Calibri" w:cs="Calibri"/>
          <w:color w:val="000000"/>
          <w:sz w:val="24"/>
          <w:szCs w:val="24"/>
          <w:lang w:eastAsia="zh-CN" w:bidi="hi-IN"/>
        </w:rPr>
      </w:pPr>
    </w:p>
    <w:p w:rsidR="001D3BD9" w:rsidRDefault="001D3BD9" w:rsidP="001D3BD9">
      <w:pPr>
        <w:spacing w:after="200" w:line="276" w:lineRule="auto"/>
        <w:ind w:left="2410" w:hanging="2410"/>
        <w:jc w:val="both"/>
        <w:rPr>
          <w:rFonts w:ascii="Calibri" w:eastAsia="Calibri" w:hAnsi="Calibri" w:cs="Calibri"/>
          <w:color w:val="000000"/>
          <w:sz w:val="24"/>
          <w:szCs w:val="24"/>
          <w:lang w:eastAsia="zh-CN" w:bidi="hi-IN"/>
        </w:rPr>
      </w:pPr>
    </w:p>
    <w:p w:rsidR="001D3BD9" w:rsidRDefault="001D3BD9" w:rsidP="001D3BD9">
      <w:pPr>
        <w:spacing w:after="200" w:line="276" w:lineRule="auto"/>
        <w:ind w:left="2410" w:hanging="2410"/>
        <w:jc w:val="both"/>
        <w:rPr>
          <w:rFonts w:ascii="Calibri" w:eastAsia="Calibri" w:hAnsi="Calibri" w:cs="Calibri"/>
          <w:color w:val="000000"/>
          <w:sz w:val="24"/>
          <w:szCs w:val="24"/>
          <w:lang w:eastAsia="zh-CN" w:bidi="hi-IN"/>
        </w:rPr>
      </w:pPr>
    </w:p>
    <w:p w:rsidR="001D3BD9" w:rsidRDefault="001D3BD9" w:rsidP="001D3BD9">
      <w:pPr>
        <w:spacing w:after="200" w:line="276" w:lineRule="auto"/>
        <w:ind w:left="2410" w:hanging="2410"/>
        <w:jc w:val="both"/>
        <w:rPr>
          <w:rFonts w:ascii="Calibri" w:eastAsia="Calibri" w:hAnsi="Calibri" w:cs="Calibri"/>
          <w:color w:val="000000"/>
          <w:sz w:val="24"/>
          <w:szCs w:val="24"/>
          <w:lang w:eastAsia="zh-CN" w:bidi="hi-IN"/>
        </w:rPr>
      </w:pPr>
    </w:p>
    <w:p w:rsidR="001D3BD9" w:rsidRDefault="001D3BD9" w:rsidP="001D3BD9">
      <w:pPr>
        <w:spacing w:after="200" w:line="276" w:lineRule="auto"/>
        <w:jc w:val="both"/>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Załącznik nr 6 do SWZ. Umowa</w:t>
      </w:r>
    </w:p>
    <w:p w:rsidR="001D3BD9" w:rsidRDefault="001D3BD9" w:rsidP="001D3BD9">
      <w:pPr>
        <w:widowControl w:val="0"/>
        <w:spacing w:after="360" w:line="240" w:lineRule="auto"/>
        <w:rPr>
          <w:rFonts w:ascii="Calibri" w:eastAsia="Calibri" w:hAnsi="Calibri" w:cs="Calibri"/>
          <w:sz w:val="20"/>
          <w:szCs w:val="20"/>
          <w:lang w:eastAsia="pl-PL" w:bidi="pl-PL"/>
        </w:rPr>
      </w:pPr>
      <w:r>
        <w:rPr>
          <w:noProof/>
          <w:lang w:eastAsia="pl-PL"/>
        </w:rPr>
        <mc:AlternateContent>
          <mc:Choice Requires="wps">
            <w:drawing>
              <wp:anchor distT="0" distB="0" distL="114300" distR="114300" simplePos="0" relativeHeight="251658240" behindDoc="0" locked="0" layoutInCell="1" allowOverlap="1">
                <wp:simplePos x="0" y="0"/>
                <wp:positionH relativeFrom="page">
                  <wp:posOffset>5180330</wp:posOffset>
                </wp:positionH>
                <wp:positionV relativeFrom="paragraph">
                  <wp:posOffset>12700</wp:posOffset>
                </wp:positionV>
                <wp:extent cx="1276350" cy="182880"/>
                <wp:effectExtent l="0" t="0" r="0" b="0"/>
                <wp:wrapSquare wrapText="lef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160" cy="182880"/>
                        </a:xfrm>
                        <a:prstGeom prst="rect">
                          <a:avLst/>
                        </a:prstGeom>
                        <a:noFill/>
                      </wps:spPr>
                      <wps:txbx>
                        <w:txbxContent>
                          <w:p w:rsidR="001D3BD9" w:rsidRDefault="001D3BD9" w:rsidP="001D3BD9">
                            <w:pPr>
                              <w:pStyle w:val="Teksttreci0"/>
                              <w:spacing w:line="240" w:lineRule="auto"/>
                            </w:pPr>
                            <w:r>
                              <w:rPr>
                                <w:b/>
                                <w:bCs/>
                              </w:rPr>
                              <w:t>Załącznik Nr 6 do SWZ</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407.9pt;margin-top:1pt;width:100.5pt;height:14.4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" filled="f" stroked="f">
                <v:path arrowok="t"/>
                <v:textbox inset="0,0,0,0">
                  <w:txbxContent>
                    <w:p w:rsidR="001D3BD9" w:rsidRDefault="001D3BD9" w:rsidP="001D3BD9">
                      <w:pPr>
                        <w:pStyle w:val="Teksttreci0"/>
                        <w:spacing w:line="240" w:lineRule="auto"/>
                      </w:pPr>
                      <w:r>
                        <w:rPr>
                          <w:b/>
                          <w:bCs/>
                        </w:rPr>
                        <w:t>Załącznik Nr 6 do SWZ</w:t>
                      </w:r>
                    </w:p>
                  </w:txbxContent>
                </v:textbox>
                <w10:wrap type="square" side="left" anchorx="page"/>
              </v:shape>
            </w:pict>
          </mc:Fallback>
        </mc:AlternateContent>
      </w:r>
      <w:r>
        <w:rPr>
          <w:rFonts w:ascii="Calibri" w:eastAsia="Calibri" w:hAnsi="Calibri" w:cs="Calibri"/>
          <w:sz w:val="20"/>
          <w:szCs w:val="20"/>
          <w:lang w:eastAsia="pl-PL" w:bidi="pl-PL"/>
        </w:rPr>
        <w:t>Numer sprawy: AG.272.27.2022.KC</w:t>
      </w:r>
    </w:p>
    <w:p w:rsidR="001D3BD9" w:rsidRDefault="001D3BD9" w:rsidP="001D3BD9">
      <w:pPr>
        <w:keepNext/>
        <w:keepLines/>
        <w:widowControl w:val="0"/>
        <w:tabs>
          <w:tab w:val="right" w:leader="dot" w:pos="2981"/>
          <w:tab w:val="left" w:pos="3186"/>
        </w:tabs>
        <w:spacing w:after="360" w:line="240" w:lineRule="auto"/>
        <w:jc w:val="center"/>
        <w:outlineLvl w:val="0"/>
        <w:rPr>
          <w:rFonts w:ascii="Calibri" w:eastAsia="Calibri" w:hAnsi="Calibri" w:cs="Calibri"/>
          <w:b/>
          <w:bCs/>
          <w:sz w:val="20"/>
          <w:szCs w:val="20"/>
          <w:lang w:eastAsia="pl-PL" w:bidi="pl-PL"/>
        </w:rPr>
      </w:pPr>
      <w:bookmarkStart w:id="0" w:name="bookmark0"/>
      <w:r>
        <w:rPr>
          <w:rFonts w:ascii="Calibri" w:eastAsia="Calibri" w:hAnsi="Calibri" w:cs="Calibri"/>
          <w:b/>
          <w:bCs/>
          <w:sz w:val="20"/>
          <w:szCs w:val="20"/>
          <w:lang w:eastAsia="pl-PL" w:bidi="pl-PL"/>
        </w:rPr>
        <w:t>UMOWA Nr ……………………………….  - Wzór</w:t>
      </w:r>
      <w:bookmarkEnd w:id="0"/>
    </w:p>
    <w:p w:rsidR="001D3BD9" w:rsidRDefault="001D3BD9" w:rsidP="001D3BD9">
      <w:pPr>
        <w:widowControl w:val="0"/>
        <w:tabs>
          <w:tab w:val="left" w:pos="7064"/>
        </w:tabs>
        <w:autoSpaceDE w:val="0"/>
        <w:autoSpaceDN w:val="0"/>
        <w:adjustRightInd w:val="0"/>
        <w:spacing w:after="0" w:line="276" w:lineRule="auto"/>
        <w:ind w:hanging="1"/>
        <w:jc w:val="both"/>
        <w:rPr>
          <w:rFonts w:ascii="Calibri" w:eastAsia="Times New Roman" w:hAnsi="Calibri" w:cs="Calibri"/>
          <w:sz w:val="20"/>
          <w:szCs w:val="20"/>
          <w:lang w:eastAsia="pl-PL"/>
        </w:rPr>
      </w:pPr>
      <w:bookmarkStart w:id="1" w:name="bookmark2"/>
      <w:r>
        <w:rPr>
          <w:rFonts w:ascii="Calibri" w:eastAsia="Times New Roman" w:hAnsi="Calibri" w:cs="Calibri"/>
          <w:sz w:val="20"/>
          <w:szCs w:val="20"/>
          <w:lang w:eastAsia="pl-PL"/>
        </w:rPr>
        <w:t>zawarta w dniu ………………….. 2022 r. w Wąbrzeźnie pomiędzy:</w:t>
      </w:r>
    </w:p>
    <w:p w:rsidR="001D3BD9" w:rsidRDefault="001D3BD9" w:rsidP="001D3BD9">
      <w:pPr>
        <w:keepNext/>
        <w:widowControl w:val="0"/>
        <w:spacing w:after="0" w:line="240" w:lineRule="auto"/>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Powiatem Wąbrzeskim  z siedzibą w Wąbrzeźnie przy ul. Wolności 44, NIP: 8781736265, REGON:  871118773</w:t>
      </w:r>
    </w:p>
    <w:p w:rsidR="001D3BD9" w:rsidRDefault="001D3BD9" w:rsidP="001D3BD9">
      <w:pPr>
        <w:keepNext/>
        <w:widowControl w:val="0"/>
        <w:spacing w:after="0" w:line="240" w:lineRule="auto"/>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reprezentowaną przez Zarząd Powiatu w Wąbrzeźnie, w imieniu którego działają:</w:t>
      </w:r>
    </w:p>
    <w:p w:rsidR="001D3BD9" w:rsidRDefault="001D3BD9" w:rsidP="001D3BD9">
      <w:pPr>
        <w:keepNext/>
        <w:widowControl w:val="0"/>
        <w:spacing w:after="0" w:line="240" w:lineRule="auto"/>
        <w:jc w:val="both"/>
        <w:rPr>
          <w:rFonts w:ascii="Calibri" w:eastAsia="Courier New" w:hAnsi="Calibri" w:cs="Calibri"/>
          <w:b/>
          <w:bCs/>
          <w:sz w:val="20"/>
          <w:szCs w:val="20"/>
          <w:lang w:eastAsia="pl-PL" w:bidi="pl-PL"/>
        </w:rPr>
      </w:pPr>
      <w:r>
        <w:rPr>
          <w:rFonts w:ascii="Calibri" w:eastAsia="Courier New" w:hAnsi="Calibri" w:cs="Calibri"/>
          <w:b/>
          <w:sz w:val="20"/>
          <w:szCs w:val="20"/>
          <w:lang w:eastAsia="pl-PL" w:bidi="pl-PL"/>
        </w:rPr>
        <w:t xml:space="preserve">Starostę Wąbrzeskiego  </w:t>
      </w:r>
      <w:r>
        <w:rPr>
          <w:rFonts w:ascii="Calibri" w:eastAsia="Courier New" w:hAnsi="Calibri" w:cs="Calibri"/>
          <w:b/>
          <w:bCs/>
          <w:sz w:val="20"/>
          <w:szCs w:val="20"/>
          <w:lang w:eastAsia="pl-PL" w:bidi="pl-PL"/>
        </w:rPr>
        <w:t xml:space="preserve">- Krzysztof Maćkiewicz </w:t>
      </w:r>
    </w:p>
    <w:p w:rsidR="001D3BD9" w:rsidRDefault="001D3BD9" w:rsidP="001D3BD9">
      <w:pPr>
        <w:keepNext/>
        <w:widowControl w:val="0"/>
        <w:spacing w:after="0" w:line="240" w:lineRule="auto"/>
        <w:jc w:val="both"/>
        <w:rPr>
          <w:rFonts w:ascii="Calibri" w:eastAsia="Courier New" w:hAnsi="Calibri" w:cs="Calibri"/>
          <w:b/>
          <w:bCs/>
          <w:sz w:val="20"/>
          <w:szCs w:val="20"/>
          <w:lang w:eastAsia="pl-PL" w:bidi="pl-PL"/>
        </w:rPr>
      </w:pPr>
      <w:r>
        <w:rPr>
          <w:rFonts w:ascii="Calibri" w:eastAsia="Courier New" w:hAnsi="Calibri" w:cs="Calibri"/>
          <w:b/>
          <w:bCs/>
          <w:sz w:val="20"/>
          <w:szCs w:val="20"/>
          <w:lang w:eastAsia="pl-PL" w:bidi="pl-PL"/>
        </w:rPr>
        <w:t>Wicestarostę – Karola Sarneckiego</w:t>
      </w:r>
    </w:p>
    <w:p w:rsidR="001D3BD9" w:rsidRDefault="001D3BD9" w:rsidP="001D3BD9">
      <w:pPr>
        <w:widowControl w:val="0"/>
        <w:spacing w:after="0" w:line="240" w:lineRule="auto"/>
        <w:jc w:val="both"/>
        <w:rPr>
          <w:rFonts w:ascii="Calibri" w:eastAsia="Courier New" w:hAnsi="Calibri" w:cs="Calibri"/>
          <w:sz w:val="20"/>
          <w:szCs w:val="20"/>
          <w:lang w:eastAsia="pl-PL" w:bidi="pl-PL"/>
        </w:rPr>
      </w:pPr>
      <w:r>
        <w:rPr>
          <w:rFonts w:ascii="Calibri" w:eastAsia="Courier New" w:hAnsi="Calibri" w:cs="Calibri"/>
          <w:b/>
          <w:bCs/>
          <w:sz w:val="20"/>
          <w:szCs w:val="20"/>
          <w:lang w:eastAsia="pl-PL" w:bidi="pl-PL"/>
        </w:rPr>
        <w:t>przy kontrasygnacie</w:t>
      </w:r>
      <w:r>
        <w:rPr>
          <w:rFonts w:ascii="Calibri" w:eastAsia="Courier New" w:hAnsi="Calibri" w:cs="Calibri"/>
          <w:sz w:val="20"/>
          <w:szCs w:val="20"/>
          <w:lang w:eastAsia="pl-PL" w:bidi="pl-PL"/>
        </w:rPr>
        <w:t xml:space="preserve"> </w:t>
      </w:r>
      <w:r>
        <w:rPr>
          <w:rFonts w:ascii="Calibri" w:eastAsia="Courier New" w:hAnsi="Calibri" w:cs="Calibri"/>
          <w:b/>
          <w:bCs/>
          <w:sz w:val="20"/>
          <w:szCs w:val="20"/>
          <w:lang w:eastAsia="pl-PL" w:bidi="pl-PL"/>
        </w:rPr>
        <w:t>Skarbnika Powiatu – Krzysztofa Golenia</w:t>
      </w:r>
    </w:p>
    <w:p w:rsidR="001D3BD9" w:rsidRDefault="001D3BD9" w:rsidP="001D3BD9">
      <w:pPr>
        <w:widowControl w:val="0"/>
        <w:spacing w:after="0" w:line="240" w:lineRule="auto"/>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 xml:space="preserve">zwanym dalej </w:t>
      </w:r>
      <w:r>
        <w:rPr>
          <w:rFonts w:ascii="Calibri" w:eastAsia="Courier New" w:hAnsi="Calibri" w:cs="Calibri"/>
          <w:b/>
          <w:sz w:val="20"/>
          <w:szCs w:val="20"/>
          <w:lang w:eastAsia="pl-PL" w:bidi="pl-PL"/>
        </w:rPr>
        <w:t xml:space="preserve">ZAMAWIAJĄCYM </w:t>
      </w:r>
    </w:p>
    <w:p w:rsidR="001D3BD9" w:rsidRDefault="001D3BD9" w:rsidP="001D3BD9">
      <w:pPr>
        <w:widowControl w:val="0"/>
        <w:spacing w:after="0" w:line="240" w:lineRule="auto"/>
        <w:ind w:right="-142"/>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a firmą</w:t>
      </w:r>
    </w:p>
    <w:p w:rsidR="001D3BD9" w:rsidRDefault="001D3BD9" w:rsidP="001D3BD9">
      <w:pPr>
        <w:widowControl w:val="0"/>
        <w:spacing w:after="0" w:line="240" w:lineRule="auto"/>
        <w:ind w:right="-1"/>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 xml:space="preserve">……………………………………. </w:t>
      </w:r>
    </w:p>
    <w:p w:rsidR="001D3BD9" w:rsidRDefault="001D3BD9" w:rsidP="001D3BD9">
      <w:pPr>
        <w:widowControl w:val="0"/>
        <w:spacing w:after="0" w:line="240" w:lineRule="auto"/>
        <w:ind w:right="-1"/>
        <w:jc w:val="both"/>
        <w:rPr>
          <w:rFonts w:ascii="Calibri" w:eastAsia="Courier New" w:hAnsi="Calibri" w:cs="Calibri"/>
          <w:sz w:val="20"/>
          <w:szCs w:val="20"/>
          <w:lang w:eastAsia="pl-PL" w:bidi="pl-PL"/>
        </w:rPr>
      </w:pPr>
    </w:p>
    <w:p w:rsidR="001D3BD9" w:rsidRDefault="001D3BD9" w:rsidP="001D3BD9">
      <w:pPr>
        <w:widowControl w:val="0"/>
        <w:spacing w:after="0" w:line="240" w:lineRule="auto"/>
        <w:ind w:right="-1"/>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reprezentowaną przez</w:t>
      </w:r>
    </w:p>
    <w:p w:rsidR="001D3BD9" w:rsidRDefault="001D3BD9" w:rsidP="001D3BD9">
      <w:pPr>
        <w:widowControl w:val="0"/>
        <w:spacing w:after="0" w:line="240" w:lineRule="auto"/>
        <w:ind w:right="-1"/>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 xml:space="preserve">........................................ </w:t>
      </w:r>
    </w:p>
    <w:p w:rsidR="001D3BD9" w:rsidRDefault="001D3BD9" w:rsidP="001D3BD9">
      <w:pPr>
        <w:widowControl w:val="0"/>
        <w:spacing w:after="0" w:line="240" w:lineRule="auto"/>
        <w:ind w:right="-1"/>
        <w:jc w:val="both"/>
        <w:rPr>
          <w:rFonts w:ascii="Calibri" w:eastAsia="Courier New" w:hAnsi="Calibri" w:cs="Calibri"/>
          <w:b/>
          <w:sz w:val="20"/>
          <w:szCs w:val="20"/>
          <w:lang w:eastAsia="pl-PL" w:bidi="pl-PL"/>
        </w:rPr>
      </w:pPr>
    </w:p>
    <w:p w:rsidR="001D3BD9" w:rsidRDefault="001D3BD9" w:rsidP="001D3BD9">
      <w:pPr>
        <w:widowControl w:val="0"/>
        <w:tabs>
          <w:tab w:val="left" w:pos="9000"/>
        </w:tabs>
        <w:spacing w:after="0" w:line="240" w:lineRule="auto"/>
        <w:ind w:right="22"/>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 xml:space="preserve">zwaną dalej </w:t>
      </w:r>
      <w:r>
        <w:rPr>
          <w:rFonts w:ascii="Calibri" w:eastAsia="Courier New" w:hAnsi="Calibri" w:cs="Calibri"/>
          <w:b/>
          <w:sz w:val="20"/>
          <w:szCs w:val="20"/>
          <w:lang w:eastAsia="pl-PL" w:bidi="pl-PL"/>
        </w:rPr>
        <w:t xml:space="preserve">WYKONAWCĄ </w:t>
      </w:r>
    </w:p>
    <w:p w:rsidR="001D3BD9" w:rsidRDefault="001D3BD9" w:rsidP="001D3BD9">
      <w:pPr>
        <w:widowControl w:val="0"/>
        <w:spacing w:after="0" w:line="240" w:lineRule="auto"/>
        <w:jc w:val="both"/>
        <w:rPr>
          <w:rFonts w:ascii="Calibri" w:eastAsia="Courier New" w:hAnsi="Calibri" w:cs="Calibri"/>
          <w:sz w:val="20"/>
          <w:szCs w:val="20"/>
          <w:lang w:eastAsia="pl-PL" w:bidi="pl-PL"/>
        </w:rPr>
      </w:pPr>
    </w:p>
    <w:p w:rsidR="001D3BD9" w:rsidRDefault="001D3BD9" w:rsidP="001D3BD9">
      <w:pPr>
        <w:widowControl w:val="0"/>
        <w:spacing w:after="0" w:line="240" w:lineRule="auto"/>
        <w:jc w:val="center"/>
        <w:rPr>
          <w:rFonts w:ascii="Calibri" w:eastAsia="Courier New" w:hAnsi="Calibri" w:cs="Calibri"/>
          <w:sz w:val="20"/>
          <w:szCs w:val="20"/>
          <w:lang w:eastAsia="pl-PL" w:bidi="pl-PL"/>
        </w:rPr>
      </w:pPr>
      <w:r>
        <w:rPr>
          <w:rFonts w:ascii="Calibri" w:eastAsia="Courier New" w:hAnsi="Calibri" w:cs="Calibri"/>
          <w:sz w:val="20"/>
          <w:szCs w:val="20"/>
          <w:lang w:eastAsia="pl-PL" w:bidi="pl-PL"/>
        </w:rPr>
        <w:t>wyłonionym w wyniku przeprowadzenia postępowania o udzielenie zamówienia publicznego w trybie podstawowym na podstawie art. 275 pkt 1 ustawy z 11 września 2019 r. – Prawo zamówień publicznych</w:t>
      </w:r>
      <w:r>
        <w:rPr>
          <w:rFonts w:ascii="Calibri" w:eastAsia="Courier New" w:hAnsi="Calibri" w:cs="Calibri"/>
          <w:sz w:val="20"/>
          <w:szCs w:val="20"/>
          <w:lang w:eastAsia="pl-PL" w:bidi="pl-PL"/>
        </w:rPr>
        <w:br/>
        <w:t>(t.j. Dz. U. z 2021 r. poz. 1129, 1598, 2054, 2269, z 2022 r. poz. 25, 872, 1079)  – dalej: ustawa Pzp, o następującej treści:</w:t>
      </w:r>
    </w:p>
    <w:p w:rsidR="001D3BD9" w:rsidRDefault="001D3BD9" w:rsidP="001D3BD9">
      <w:pPr>
        <w:widowControl w:val="0"/>
        <w:spacing w:after="0" w:line="240" w:lineRule="auto"/>
        <w:jc w:val="both"/>
        <w:rPr>
          <w:rFonts w:ascii="Calibri" w:eastAsia="Courier New" w:hAnsi="Calibri" w:cs="Calibri"/>
          <w:sz w:val="20"/>
          <w:szCs w:val="20"/>
          <w:lang w:eastAsia="pl-PL" w:bidi="pl-PL"/>
        </w:rPr>
      </w:pPr>
    </w:p>
    <w:p w:rsidR="001D3BD9" w:rsidRDefault="001D3BD9" w:rsidP="001D3BD9">
      <w:pPr>
        <w:widowControl w:val="0"/>
        <w:spacing w:after="0" w:line="240" w:lineRule="auto"/>
        <w:jc w:val="both"/>
        <w:rPr>
          <w:rFonts w:ascii="Calibri" w:eastAsia="Courier New" w:hAnsi="Calibri" w:cs="Calibri"/>
          <w:sz w:val="20"/>
          <w:szCs w:val="20"/>
          <w:lang w:eastAsia="pl-PL" w:bidi="pl-PL"/>
        </w:rPr>
      </w:pPr>
    </w:p>
    <w:p w:rsidR="001D3BD9" w:rsidRDefault="001D3BD9" w:rsidP="001D3BD9">
      <w:pPr>
        <w:keepNext/>
        <w:keepLines/>
        <w:widowControl w:val="0"/>
        <w:numPr>
          <w:ilvl w:val="0"/>
          <w:numId w:val="7"/>
        </w:numPr>
        <w:tabs>
          <w:tab w:val="left" w:pos="502"/>
        </w:tabs>
        <w:spacing w:after="220" w:line="360" w:lineRule="auto"/>
        <w:jc w:val="center"/>
        <w:outlineLvl w:val="0"/>
        <w:rPr>
          <w:rFonts w:ascii="Calibri" w:eastAsia="Calibri" w:hAnsi="Calibri" w:cs="Calibri"/>
          <w:b/>
          <w:bCs/>
          <w:sz w:val="20"/>
          <w:szCs w:val="20"/>
          <w:lang w:eastAsia="pl-PL" w:bidi="pl-PL"/>
        </w:rPr>
      </w:pPr>
      <w:r>
        <w:rPr>
          <w:rFonts w:ascii="Calibri" w:eastAsia="Calibri" w:hAnsi="Calibri" w:cs="Calibri"/>
          <w:b/>
          <w:bCs/>
          <w:sz w:val="20"/>
          <w:szCs w:val="20"/>
          <w:lang w:eastAsia="pl-PL" w:bidi="pl-PL"/>
        </w:rPr>
        <w:t>PRZEDMIOT UMOWY</w:t>
      </w:r>
      <w:bookmarkEnd w:id="1"/>
    </w:p>
    <w:p w:rsidR="001D3BD9" w:rsidRDefault="001D3BD9" w:rsidP="001D3BD9">
      <w:pPr>
        <w:widowControl w:val="0"/>
        <w:numPr>
          <w:ilvl w:val="0"/>
          <w:numId w:val="8"/>
        </w:numPr>
        <w:spacing w:after="120" w:line="240" w:lineRule="auto"/>
        <w:jc w:val="both"/>
        <w:rPr>
          <w:rFonts w:ascii="Calibri" w:eastAsia="Times New Roman" w:hAnsi="Calibri" w:cs="Calibri"/>
          <w:sz w:val="20"/>
          <w:szCs w:val="20"/>
          <w:lang w:eastAsia="pl-PL"/>
        </w:rPr>
      </w:pPr>
      <w:bookmarkStart w:id="2" w:name="bookmark4"/>
      <w:r>
        <w:rPr>
          <w:rFonts w:ascii="Calibri" w:eastAsia="Times New Roman" w:hAnsi="Calibri" w:cs="Calibri"/>
          <w:sz w:val="20"/>
          <w:szCs w:val="20"/>
          <w:lang w:eastAsia="ar-SA"/>
        </w:rPr>
        <w:t xml:space="preserve">Przedmiotem umowy jest </w:t>
      </w:r>
      <w:r>
        <w:rPr>
          <w:rFonts w:ascii="Calibri" w:eastAsia="Times New Roman" w:hAnsi="Calibri" w:cs="Calibri"/>
          <w:sz w:val="20"/>
          <w:szCs w:val="20"/>
          <w:lang w:eastAsia="pl-PL"/>
        </w:rPr>
        <w:t>wykonanie w formule „zaprojektuj i wybuduj” kompletnej dokumentacji projektowej, zwanej dalej także: dokumentacją projektową wraz z wykonaniem robót budowlanych oraz dostawą i montażem nowego wyposażenia dla zadania pn. „Rozbudowa i modernizacja Domu Pomocy Społecznej w Wąbrzeźnie”. Realizacja przedmiotu umowy została podzielona na następujące etapy:</w:t>
      </w:r>
    </w:p>
    <w:p w:rsidR="001D3BD9" w:rsidRDefault="001D3BD9" w:rsidP="001D3BD9">
      <w:pPr>
        <w:widowControl w:val="0"/>
        <w:numPr>
          <w:ilvl w:val="0"/>
          <w:numId w:val="9"/>
        </w:numPr>
        <w:spacing w:after="120" w:line="240" w:lineRule="auto"/>
        <w:contextualSpacing/>
        <w:jc w:val="both"/>
        <w:rPr>
          <w:rFonts w:ascii="Calibri" w:eastAsia="Times New Roman" w:hAnsi="Calibri" w:cs="Calibri"/>
          <w:sz w:val="20"/>
          <w:szCs w:val="20"/>
          <w:lang w:eastAsia="pl-PL"/>
        </w:rPr>
      </w:pPr>
      <w:r>
        <w:rPr>
          <w:rFonts w:ascii="Calibri" w:eastAsia="Times New Roman" w:hAnsi="Calibri" w:cs="Calibri"/>
          <w:sz w:val="20"/>
          <w:szCs w:val="20"/>
          <w:lang w:eastAsia="pl-PL"/>
        </w:rPr>
        <w:t xml:space="preserve">etap 1 – obejmujący wykonanie dokumentacji projektowej, </w:t>
      </w:r>
    </w:p>
    <w:p w:rsidR="001D3BD9" w:rsidRDefault="001D3BD9" w:rsidP="001D3BD9">
      <w:pPr>
        <w:pStyle w:val="Akapitzlist"/>
        <w:widowControl w:val="0"/>
        <w:numPr>
          <w:ilvl w:val="0"/>
          <w:numId w:val="9"/>
        </w:numPr>
        <w:suppressAutoHyphens w:val="0"/>
        <w:spacing w:after="0" w:line="276" w:lineRule="auto"/>
        <w:jc w:val="both"/>
        <w:textAlignment w:val="auto"/>
        <w:outlineLvl w:val="9"/>
        <w:rPr>
          <w:rFonts w:eastAsia="Arial Unicode MS" w:cs="Calibri"/>
          <w:b/>
          <w:sz w:val="20"/>
          <w:szCs w:val="20"/>
        </w:rPr>
      </w:pPr>
      <w:r>
        <w:rPr>
          <w:rFonts w:eastAsia="Times New Roman" w:cs="Calibri"/>
          <w:sz w:val="20"/>
          <w:szCs w:val="20"/>
          <w:lang w:eastAsia="pl-PL"/>
        </w:rPr>
        <w:t xml:space="preserve">etap 2 – obejmujący wykonanie robót budowlanych,  dostawę i montaż fabrycznie nowego wyposażenia oraz uzyskanie pozwolenia na użytkowanie obiektu budowlanego. </w:t>
      </w:r>
    </w:p>
    <w:p w:rsidR="001D3BD9" w:rsidRDefault="001D3BD9" w:rsidP="001D3BD9">
      <w:pPr>
        <w:pStyle w:val="Akapitzlist"/>
        <w:widowControl w:val="0"/>
        <w:numPr>
          <w:ilvl w:val="0"/>
          <w:numId w:val="8"/>
        </w:numPr>
        <w:suppressAutoHyphens w:val="0"/>
        <w:spacing w:after="0" w:line="276" w:lineRule="auto"/>
        <w:jc w:val="both"/>
        <w:textAlignment w:val="auto"/>
        <w:outlineLvl w:val="9"/>
        <w:rPr>
          <w:rFonts w:eastAsia="Arial Unicode MS" w:cs="Calibri"/>
          <w:b/>
          <w:sz w:val="20"/>
          <w:szCs w:val="20"/>
        </w:rPr>
      </w:pPr>
      <w:r>
        <w:rPr>
          <w:rFonts w:cs="Calibri"/>
          <w:sz w:val="20"/>
          <w:szCs w:val="20"/>
        </w:rPr>
        <w:t xml:space="preserve">Szczegółowy zakres przedmiotu umowy określony jest Umową, zasadami techniki i sztuki budowlanej, obowiązującymi przepisami i normami technicznymi, Specyfikacją Warunków Zamówienia (SWZ) z prowadzonego postepowania o udzielenie zamówienia publicznego nr AG.272.27.2022.KC, zawierającą  Program Funkcjonalno - Użytkowy (dalej PFU). Specyfikacja warunków zamówienia, w tym PFU wraz z ofertą Wykonawcy i </w:t>
      </w:r>
      <w:r>
        <w:rPr>
          <w:rFonts w:cs="Calibri"/>
          <w:bCs/>
          <w:sz w:val="20"/>
          <w:szCs w:val="20"/>
        </w:rPr>
        <w:t>harmonogramem rzeczowo-finansowym robót stanowią odpowiednio załączniki nr 1, 2, 3 i 4 do niniejszej umowy</w:t>
      </w:r>
      <w:r>
        <w:rPr>
          <w:rFonts w:cs="Calibri"/>
          <w:sz w:val="20"/>
          <w:szCs w:val="20"/>
        </w:rPr>
        <w:t xml:space="preserve">. Przedmiot Umowy zostanie wykonany zgodnie z obowiązującymi normami i przepisami prawa, w szczególności zgodnie z przepisami ustawy z dnia 7 lipca 1994 r. – Prawo budowalne (Dz. U. z 2021 r. poz. 2351 ze zm.) i sztuką budowlaną, a także zgodnie z najlepszą wiedzą i doświadczeniem Wykonawcy oraz z zachowaniem najwyższej staranności, z uwzględnieniem zawodowego charakteru prowadzonej działalności. </w:t>
      </w:r>
    </w:p>
    <w:p w:rsidR="001D3BD9" w:rsidRDefault="001D3BD9" w:rsidP="001D3BD9">
      <w:pPr>
        <w:widowControl w:val="0"/>
        <w:numPr>
          <w:ilvl w:val="0"/>
          <w:numId w:val="8"/>
        </w:numPr>
        <w:spacing w:after="0" w:line="276" w:lineRule="auto"/>
        <w:jc w:val="both"/>
        <w:rPr>
          <w:rFonts w:ascii="Calibri" w:eastAsia="Calibri" w:hAnsi="Calibri" w:cs="Calibri"/>
          <w:b/>
          <w:sz w:val="20"/>
          <w:szCs w:val="20"/>
        </w:rPr>
      </w:pPr>
      <w:r>
        <w:rPr>
          <w:rFonts w:ascii="Calibri" w:eastAsia="Calibri" w:hAnsi="Calibri" w:cs="Calibri"/>
          <w:sz w:val="20"/>
          <w:szCs w:val="20"/>
        </w:rPr>
        <w:t xml:space="preserve">Dokumentacja projektowa i wyposażenie winno być na etapie opracowania konsultowane i uzgadniane przez Wykonawcę z Zamawiającym. </w:t>
      </w:r>
      <w:r>
        <w:rPr>
          <w:rFonts w:ascii="Calibri" w:eastAsia="WenQuanYi Zen Hei" w:hAnsi="Calibri" w:cs="Calibri"/>
          <w:sz w:val="20"/>
          <w:szCs w:val="20"/>
        </w:rPr>
        <w:t xml:space="preserve">Brak konsultacji i uzgodnień przyjętych rozwiązań w dokumentacji projektowej uprawnia Zamawiającego do żądania wprowadzenia zmian w dokumentacji na każdym etapie realizowanej inwestycji na ryzyko i koszt Wykonawcy.  Zamawiający na każdym etapie ma prawo zapoznania się z przebiegiem i postępem prac projektowych. Wykonawca wykona i dostarczy Zamawiającemu dokumentację wymaganą w PFU. </w:t>
      </w:r>
      <w:r>
        <w:rPr>
          <w:rFonts w:ascii="Calibri" w:eastAsia="Calibri" w:hAnsi="Calibri" w:cs="Calibri"/>
          <w:bCs/>
          <w:sz w:val="20"/>
          <w:szCs w:val="20"/>
        </w:rPr>
        <w:t>Skutki finansowe jakichkolwiek błędów w dokumentacji obciążają Wykonawcę. Wykonawca dołączy do dokumentacji oświadczenie, że jest ona wykonana zgodnie z Umową, przepisami techniczno-budowlanymi, normami i wytycznymi, warunkami określonymi w PFU oraz że została wykonana w stanie kompletnym z punktu widzenia celu, któremu ma służyć. Wykonawca zobowiązany jest do uzyskania wszystkich niezbędnych opinii, uzgodnień, decyzji administracyjnych i sprawozdań projektowych w zakresie wynikającym z przepisów w terminie wynikającym z niniejszej Umowy.</w:t>
      </w:r>
    </w:p>
    <w:p w:rsidR="001D3BD9" w:rsidRDefault="001D3BD9" w:rsidP="001D3BD9">
      <w:pPr>
        <w:widowControl w:val="0"/>
        <w:numPr>
          <w:ilvl w:val="0"/>
          <w:numId w:val="8"/>
        </w:numPr>
        <w:spacing w:after="0" w:line="276" w:lineRule="auto"/>
        <w:jc w:val="both"/>
        <w:rPr>
          <w:rFonts w:ascii="Calibri" w:eastAsia="Calibri" w:hAnsi="Calibri" w:cs="Calibri"/>
          <w:b/>
          <w:sz w:val="20"/>
          <w:szCs w:val="20"/>
        </w:rPr>
      </w:pPr>
      <w:r>
        <w:rPr>
          <w:rFonts w:ascii="Calibri" w:eastAsia="WenQuanYi Zen Hei" w:hAnsi="Calibri" w:cs="Calibri"/>
          <w:sz w:val="20"/>
          <w:szCs w:val="20"/>
        </w:rPr>
        <w:t>Zakres rzeczowy, przedmiotu Umowy, obejmuje w szczególności:</w:t>
      </w:r>
    </w:p>
    <w:p w:rsidR="001D3BD9" w:rsidRDefault="001D3BD9" w:rsidP="001D3BD9">
      <w:pPr>
        <w:widowControl w:val="0"/>
        <w:numPr>
          <w:ilvl w:val="0"/>
          <w:numId w:val="10"/>
        </w:numPr>
        <w:suppressAutoHyphens/>
        <w:autoSpaceDE w:val="0"/>
        <w:autoSpaceDN w:val="0"/>
        <w:spacing w:before="5" w:after="0" w:line="276" w:lineRule="auto"/>
        <w:ind w:left="709" w:hanging="283"/>
        <w:jc w:val="both"/>
        <w:textAlignment w:val="baseline"/>
        <w:rPr>
          <w:rFonts w:ascii="Calibri" w:eastAsia="Arial Unicode MS" w:hAnsi="Calibri" w:cs="Calibri"/>
          <w:sz w:val="20"/>
          <w:szCs w:val="20"/>
          <w:lang w:eastAsia="zh-CN" w:bidi="hi-IN"/>
        </w:rPr>
      </w:pPr>
      <w:r>
        <w:rPr>
          <w:rFonts w:ascii="Calibri" w:eastAsia="Arial Unicode MS" w:hAnsi="Calibri" w:cs="Calibri"/>
          <w:sz w:val="20"/>
          <w:szCs w:val="20"/>
          <w:lang w:eastAsia="zh-CN" w:bidi="hi-IN"/>
        </w:rPr>
        <w:t xml:space="preserve"> wykonanie dokumentacji projektowej (w tym projektu architektoniczno-budowlanego), obejmującej:</w:t>
      </w:r>
    </w:p>
    <w:p w:rsidR="001D3BD9" w:rsidRDefault="001D3BD9" w:rsidP="001D3BD9">
      <w:pPr>
        <w:widowControl w:val="0"/>
        <w:numPr>
          <w:ilvl w:val="0"/>
          <w:numId w:val="11"/>
        </w:numPr>
        <w:spacing w:after="0" w:line="276" w:lineRule="auto"/>
        <w:ind w:left="993" w:hanging="284"/>
        <w:jc w:val="both"/>
        <w:rPr>
          <w:rFonts w:ascii="Calibri" w:eastAsia="Calibri" w:hAnsi="Calibri" w:cs="Calibri"/>
          <w:sz w:val="20"/>
          <w:szCs w:val="20"/>
        </w:rPr>
      </w:pPr>
      <w:r>
        <w:rPr>
          <w:rFonts w:ascii="Calibri" w:eastAsia="Calibri" w:hAnsi="Calibri" w:cs="Calibri"/>
          <w:sz w:val="20"/>
          <w:szCs w:val="20"/>
        </w:rPr>
        <w:t>wykonanie dokumentacji projektowej w oparciu o PFU, w sposób zgodny z wymaganiami ustawy - Prawo budowlane, przepisami i obowiązującymi Polskimi Normami, zasadami wiedzy technicznej, która na etapie opracowywania będzie konsultowana i uzgadniana z Zamawiającym,</w:t>
      </w:r>
    </w:p>
    <w:p w:rsidR="001D3BD9" w:rsidRDefault="001D3BD9" w:rsidP="001D3BD9">
      <w:pPr>
        <w:widowControl w:val="0"/>
        <w:numPr>
          <w:ilvl w:val="0"/>
          <w:numId w:val="11"/>
        </w:numPr>
        <w:spacing w:after="0" w:line="276" w:lineRule="auto"/>
        <w:ind w:left="993" w:hanging="284"/>
        <w:jc w:val="both"/>
        <w:rPr>
          <w:rFonts w:ascii="Calibri" w:eastAsia="Calibri" w:hAnsi="Calibri" w:cs="Calibri"/>
          <w:sz w:val="20"/>
          <w:szCs w:val="20"/>
        </w:rPr>
      </w:pPr>
      <w:r>
        <w:rPr>
          <w:rFonts w:ascii="Calibri" w:eastAsia="Times New Roman" w:hAnsi="Calibri" w:cs="Calibri"/>
          <w:sz w:val="20"/>
          <w:szCs w:val="20"/>
        </w:rPr>
        <w:t>uzyskanie wszelkich wymaganych opinii, uzgodnień projektowych, w zakresie wynikającym z przepisów,</w:t>
      </w:r>
    </w:p>
    <w:p w:rsidR="001D3BD9" w:rsidRDefault="001D3BD9" w:rsidP="001D3BD9">
      <w:pPr>
        <w:widowControl w:val="0"/>
        <w:numPr>
          <w:ilvl w:val="0"/>
          <w:numId w:val="11"/>
        </w:numPr>
        <w:spacing w:after="0" w:line="276" w:lineRule="auto"/>
        <w:ind w:left="993" w:hanging="284"/>
        <w:jc w:val="both"/>
        <w:rPr>
          <w:rFonts w:ascii="Calibri" w:eastAsia="Calibri" w:hAnsi="Calibri" w:cs="Calibri"/>
          <w:sz w:val="20"/>
          <w:szCs w:val="20"/>
        </w:rPr>
      </w:pPr>
      <w:r>
        <w:rPr>
          <w:rFonts w:ascii="Calibri" w:eastAsia="Calibri" w:hAnsi="Calibri" w:cs="Calibri"/>
          <w:sz w:val="20"/>
          <w:szCs w:val="20"/>
        </w:rPr>
        <w:t>uzyskanie wymaganych ustawą - Prawo budowlane uzgodnień i pozwoleń na realizację projektu,</w:t>
      </w:r>
    </w:p>
    <w:p w:rsidR="001D3BD9" w:rsidRDefault="001D3BD9" w:rsidP="001D3BD9">
      <w:pPr>
        <w:widowControl w:val="0"/>
        <w:numPr>
          <w:ilvl w:val="0"/>
          <w:numId w:val="11"/>
        </w:numPr>
        <w:spacing w:after="0" w:line="276" w:lineRule="auto"/>
        <w:ind w:left="993" w:hanging="284"/>
        <w:jc w:val="both"/>
        <w:rPr>
          <w:rFonts w:ascii="Calibri" w:eastAsia="Calibri" w:hAnsi="Calibri" w:cs="Calibri"/>
          <w:sz w:val="20"/>
          <w:szCs w:val="20"/>
        </w:rPr>
      </w:pPr>
      <w:r>
        <w:rPr>
          <w:rFonts w:ascii="Calibri" w:eastAsia="Calibri" w:hAnsi="Calibri" w:cs="Calibri"/>
          <w:sz w:val="20"/>
          <w:szCs w:val="20"/>
        </w:rPr>
        <w:t>projekt techniczny,</w:t>
      </w:r>
    </w:p>
    <w:p w:rsidR="001D3BD9" w:rsidRDefault="001D3BD9" w:rsidP="001D3BD9">
      <w:pPr>
        <w:widowControl w:val="0"/>
        <w:numPr>
          <w:ilvl w:val="0"/>
          <w:numId w:val="11"/>
        </w:numPr>
        <w:spacing w:after="0" w:line="276" w:lineRule="auto"/>
        <w:ind w:left="993" w:hanging="284"/>
        <w:jc w:val="both"/>
        <w:rPr>
          <w:rFonts w:ascii="Calibri" w:eastAsia="Calibri" w:hAnsi="Calibri" w:cs="Calibri"/>
          <w:sz w:val="20"/>
          <w:szCs w:val="20"/>
        </w:rPr>
      </w:pPr>
      <w:r>
        <w:rPr>
          <w:rFonts w:ascii="Calibri" w:eastAsia="Calibri" w:hAnsi="Calibri" w:cs="Calibri"/>
          <w:sz w:val="20"/>
          <w:szCs w:val="20"/>
        </w:rPr>
        <w:t>specyfikację techniczną wykonania i odbioru robót,</w:t>
      </w:r>
    </w:p>
    <w:p w:rsidR="001D3BD9" w:rsidRDefault="001D3BD9" w:rsidP="001D3BD9">
      <w:pPr>
        <w:widowControl w:val="0"/>
        <w:numPr>
          <w:ilvl w:val="0"/>
          <w:numId w:val="11"/>
        </w:numPr>
        <w:spacing w:after="0" w:line="276" w:lineRule="auto"/>
        <w:ind w:left="993" w:hanging="284"/>
        <w:jc w:val="both"/>
        <w:rPr>
          <w:rFonts w:ascii="Calibri" w:eastAsia="Calibri" w:hAnsi="Calibri" w:cs="Calibri"/>
          <w:sz w:val="20"/>
          <w:szCs w:val="20"/>
        </w:rPr>
      </w:pPr>
      <w:r>
        <w:rPr>
          <w:rFonts w:ascii="Calibri" w:eastAsia="Calibri" w:hAnsi="Calibri" w:cs="Calibri"/>
          <w:sz w:val="20"/>
          <w:szCs w:val="20"/>
        </w:rPr>
        <w:t>przedmiar robót,</w:t>
      </w:r>
    </w:p>
    <w:p w:rsidR="001D3BD9" w:rsidRDefault="001D3BD9" w:rsidP="001D3BD9">
      <w:pPr>
        <w:widowControl w:val="0"/>
        <w:numPr>
          <w:ilvl w:val="0"/>
          <w:numId w:val="11"/>
        </w:numPr>
        <w:spacing w:after="0" w:line="276" w:lineRule="auto"/>
        <w:ind w:left="993" w:hanging="284"/>
        <w:jc w:val="both"/>
        <w:rPr>
          <w:rFonts w:ascii="Calibri" w:eastAsia="Calibri" w:hAnsi="Calibri" w:cs="Calibri"/>
          <w:sz w:val="20"/>
          <w:szCs w:val="20"/>
        </w:rPr>
      </w:pPr>
      <w:r>
        <w:rPr>
          <w:rFonts w:ascii="Calibri" w:eastAsia="Calibri" w:hAnsi="Calibri" w:cs="Calibri"/>
          <w:sz w:val="20"/>
          <w:szCs w:val="20"/>
        </w:rPr>
        <w:t>kosztorys, na potrzeby waloryzacji wynagrodzenia wykonawcy,</w:t>
      </w:r>
    </w:p>
    <w:p w:rsidR="001D3BD9" w:rsidRDefault="001D3BD9" w:rsidP="001D3BD9">
      <w:pPr>
        <w:widowControl w:val="0"/>
        <w:numPr>
          <w:ilvl w:val="0"/>
          <w:numId w:val="11"/>
        </w:numPr>
        <w:spacing w:after="0" w:line="276" w:lineRule="auto"/>
        <w:ind w:left="993" w:hanging="284"/>
        <w:jc w:val="both"/>
        <w:rPr>
          <w:rFonts w:ascii="Calibri" w:eastAsia="Calibri" w:hAnsi="Calibri" w:cs="Calibri"/>
          <w:sz w:val="20"/>
          <w:szCs w:val="20"/>
        </w:rPr>
      </w:pPr>
      <w:r>
        <w:rPr>
          <w:rFonts w:ascii="Calibri" w:eastAsia="Calibri" w:hAnsi="Calibri" w:cs="Calibri"/>
          <w:sz w:val="20"/>
          <w:szCs w:val="20"/>
        </w:rPr>
        <w:t>dokumentację powykonawczą, która powinna zawierać dane umożliwiające wniesienie zmian na mapę zasadniczą, do ewidencji gruntów oraz do ewidencji sieci uzbrojenia terenu – zgodnie z rozporządzeniem ministra gospodarki przestrzennej i budownictwa z 21 lutego 1995 r. w sprawie rodzaju i zakresu opracowań geodezyjno-kartograficznych oraz czynności geodezyjnych obowiązujących w budownictwie,</w:t>
      </w:r>
    </w:p>
    <w:p w:rsidR="001D3BD9" w:rsidRDefault="001D3BD9" w:rsidP="001D3BD9">
      <w:pPr>
        <w:widowControl w:val="0"/>
        <w:numPr>
          <w:ilvl w:val="0"/>
          <w:numId w:val="11"/>
        </w:numPr>
        <w:spacing w:after="0" w:line="276" w:lineRule="auto"/>
        <w:ind w:left="993" w:hanging="284"/>
        <w:jc w:val="both"/>
        <w:rPr>
          <w:rFonts w:ascii="Calibri" w:eastAsia="Calibri" w:hAnsi="Calibri" w:cs="Calibri"/>
          <w:sz w:val="20"/>
          <w:szCs w:val="20"/>
        </w:rPr>
      </w:pPr>
      <w:r>
        <w:rPr>
          <w:rFonts w:ascii="Calibri" w:eastAsia="Calibri" w:hAnsi="Calibri" w:cs="Calibri"/>
          <w:sz w:val="20"/>
          <w:szCs w:val="20"/>
        </w:rPr>
        <w:t>inną dokumentację wymaganą przez PFU,</w:t>
      </w:r>
    </w:p>
    <w:p w:rsidR="001D3BD9" w:rsidRDefault="001D3BD9" w:rsidP="001D3BD9">
      <w:pPr>
        <w:widowControl w:val="0"/>
        <w:numPr>
          <w:ilvl w:val="0"/>
          <w:numId w:val="10"/>
        </w:numPr>
        <w:tabs>
          <w:tab w:val="left" w:pos="851"/>
        </w:tabs>
        <w:suppressAutoHyphens/>
        <w:autoSpaceDE w:val="0"/>
        <w:autoSpaceDN w:val="0"/>
        <w:spacing w:after="0" w:line="276" w:lineRule="auto"/>
        <w:ind w:left="851" w:hanging="425"/>
        <w:jc w:val="both"/>
        <w:textAlignment w:val="baseline"/>
        <w:rPr>
          <w:rFonts w:ascii="Calibri" w:eastAsia="Arial Unicode MS" w:hAnsi="Calibri" w:cs="Calibri"/>
          <w:b/>
          <w:bCs/>
          <w:sz w:val="20"/>
          <w:szCs w:val="20"/>
          <w:lang w:eastAsia="zh-CN" w:bidi="hi-IN"/>
        </w:rPr>
      </w:pPr>
      <w:r>
        <w:rPr>
          <w:rFonts w:ascii="Calibri" w:eastAsia="Arial Unicode MS" w:hAnsi="Calibri" w:cs="Calibri"/>
          <w:b/>
          <w:bCs/>
          <w:sz w:val="20"/>
          <w:szCs w:val="20"/>
          <w:lang w:eastAsia="zh-CN" w:bidi="hi-IN"/>
        </w:rPr>
        <w:t>wykonanie robót budowlanych oraz dostawę i montaż wyposażenia budynku w oparciu o opracowaną i zatwierdzoną dokumentację projektową,</w:t>
      </w:r>
    </w:p>
    <w:p w:rsidR="001D3BD9" w:rsidRDefault="001D3BD9" w:rsidP="001D3BD9">
      <w:pPr>
        <w:widowControl w:val="0"/>
        <w:numPr>
          <w:ilvl w:val="0"/>
          <w:numId w:val="10"/>
        </w:numPr>
        <w:tabs>
          <w:tab w:val="left" w:pos="851"/>
        </w:tabs>
        <w:suppressAutoHyphens/>
        <w:autoSpaceDE w:val="0"/>
        <w:autoSpaceDN w:val="0"/>
        <w:spacing w:after="0" w:line="276" w:lineRule="auto"/>
        <w:ind w:left="851" w:hanging="425"/>
        <w:jc w:val="both"/>
        <w:textAlignment w:val="baseline"/>
        <w:rPr>
          <w:rFonts w:ascii="Calibri" w:eastAsia="Arial Unicode MS" w:hAnsi="Calibri" w:cs="Calibri"/>
          <w:b/>
          <w:bCs/>
          <w:sz w:val="20"/>
          <w:szCs w:val="20"/>
          <w:lang w:eastAsia="zh-CN" w:bidi="hi-IN"/>
        </w:rPr>
      </w:pPr>
      <w:r>
        <w:rPr>
          <w:rFonts w:ascii="Calibri" w:eastAsia="Arial Unicode MS" w:hAnsi="Calibri" w:cs="Calibri"/>
          <w:b/>
          <w:bCs/>
          <w:sz w:val="20"/>
          <w:szCs w:val="20"/>
          <w:lang w:eastAsia="zh-CN" w:bidi="hi-IN"/>
        </w:rPr>
        <w:t>uzyskanie, w imieniu Zamawiającego, ostatecznej decyzji, upoważniające do rozpoczęcia robót budowlanych.</w:t>
      </w:r>
    </w:p>
    <w:p w:rsidR="001D3BD9" w:rsidRDefault="001D3BD9" w:rsidP="001D3BD9">
      <w:pPr>
        <w:widowControl w:val="0"/>
        <w:numPr>
          <w:ilvl w:val="0"/>
          <w:numId w:val="10"/>
        </w:numPr>
        <w:tabs>
          <w:tab w:val="left" w:pos="851"/>
        </w:tabs>
        <w:suppressAutoHyphens/>
        <w:autoSpaceDE w:val="0"/>
        <w:autoSpaceDN w:val="0"/>
        <w:spacing w:after="0" w:line="276" w:lineRule="auto"/>
        <w:ind w:left="851" w:hanging="425"/>
        <w:jc w:val="both"/>
        <w:textAlignment w:val="baseline"/>
        <w:rPr>
          <w:rFonts w:ascii="Calibri" w:eastAsia="Arial Unicode MS" w:hAnsi="Calibri" w:cs="Calibri"/>
          <w:sz w:val="20"/>
          <w:szCs w:val="20"/>
          <w:lang w:eastAsia="zh-CN" w:bidi="hi-IN"/>
        </w:rPr>
      </w:pPr>
      <w:r>
        <w:rPr>
          <w:rFonts w:ascii="Calibri" w:eastAsia="Arial Unicode MS" w:hAnsi="Calibri" w:cs="Calibri"/>
          <w:b/>
          <w:bCs/>
          <w:sz w:val="20"/>
          <w:szCs w:val="20"/>
          <w:lang w:eastAsia="zh-CN" w:bidi="hi-IN"/>
        </w:rPr>
        <w:t>uzyskanie, w imieniu Zamawiającego decyzji o oddaniu do użytkowania obiektu budowlanego</w:t>
      </w:r>
      <w:r>
        <w:rPr>
          <w:rFonts w:ascii="Calibri" w:eastAsia="Arial Unicode MS" w:hAnsi="Calibri" w:cs="Calibri"/>
          <w:sz w:val="20"/>
          <w:szCs w:val="20"/>
          <w:lang w:eastAsia="zh-CN" w:bidi="hi-IN"/>
        </w:rPr>
        <w:t>,</w:t>
      </w:r>
    </w:p>
    <w:p w:rsidR="001D3BD9" w:rsidRDefault="001D3BD9" w:rsidP="001D3BD9">
      <w:pPr>
        <w:widowControl w:val="0"/>
        <w:numPr>
          <w:ilvl w:val="0"/>
          <w:numId w:val="8"/>
        </w:numPr>
        <w:spacing w:after="0" w:line="240" w:lineRule="auto"/>
        <w:contextualSpacing/>
        <w:jc w:val="both"/>
        <w:rPr>
          <w:rFonts w:ascii="Courier New" w:eastAsia="Courier New" w:hAnsi="Courier New" w:cstheme="minorHAnsi"/>
          <w:color w:val="000000"/>
          <w:sz w:val="20"/>
          <w:szCs w:val="20"/>
          <w:lang w:eastAsia="pl-PL" w:bidi="pl-PL"/>
        </w:rPr>
      </w:pPr>
      <w:r>
        <w:rPr>
          <w:rFonts w:ascii="Calibri" w:eastAsia="Arial Unicode MS" w:hAnsi="Calibri" w:cs="Calibri"/>
          <w:color w:val="000000"/>
          <w:sz w:val="20"/>
          <w:szCs w:val="20"/>
          <w:lang w:eastAsia="zh-CN" w:bidi="hi-IN"/>
        </w:rPr>
        <w:t xml:space="preserve">Wykonawca zobowiązany jest do bieżącego uzgadniania opracowań projektowych, wykazu wyposażenia i uzyskiwania akceptacji Zamawiającego oraz do </w:t>
      </w:r>
      <w:r>
        <w:rPr>
          <w:rFonts w:eastAsia="Arial Unicode MS" w:cstheme="minorHAnsi"/>
          <w:color w:val="000000"/>
          <w:sz w:val="20"/>
          <w:szCs w:val="20"/>
          <w:lang w:eastAsia="zh-CN" w:bidi="hi-IN"/>
        </w:rPr>
        <w:t>przedłożenia Zamawiającemu opracowanej dokumentacji projektowej do zatwierdzenia.</w:t>
      </w:r>
      <w:r>
        <w:rPr>
          <w:rFonts w:ascii="Courier New" w:eastAsia="Arial Unicode MS" w:hAnsi="Courier New" w:cstheme="minorHAnsi"/>
          <w:color w:val="000000"/>
          <w:sz w:val="20"/>
          <w:szCs w:val="20"/>
          <w:lang w:eastAsia="zh-CN" w:bidi="hi-IN"/>
        </w:rPr>
        <w:t xml:space="preserve"> </w:t>
      </w:r>
      <w:r>
        <w:rPr>
          <w:rFonts w:eastAsia="Courier New" w:cstheme="minorHAnsi"/>
          <w:color w:val="000000"/>
          <w:sz w:val="20"/>
          <w:szCs w:val="20"/>
          <w:lang w:eastAsia="pl-PL" w:bidi="pl-PL"/>
        </w:rPr>
        <w:t>Wykonawca zobowiązuje się do protokolarnego przekazania Zamawiającemu w jego siedzibie:</w:t>
      </w:r>
    </w:p>
    <w:p w:rsidR="001D3BD9" w:rsidRDefault="001D3BD9" w:rsidP="001D3BD9">
      <w:pPr>
        <w:widowControl w:val="0"/>
        <w:numPr>
          <w:ilvl w:val="0"/>
          <w:numId w:val="13"/>
        </w:numPr>
        <w:autoSpaceDE w:val="0"/>
        <w:autoSpaceDN w:val="0"/>
        <w:spacing w:after="0" w:line="276" w:lineRule="auto"/>
        <w:ind w:firstLine="426"/>
        <w:jc w:val="both"/>
        <w:textAlignment w:val="baseline"/>
        <w:rPr>
          <w:rFonts w:ascii="Calibri" w:eastAsia="Arial Unicode MS" w:hAnsi="Calibri" w:cs="Calibri"/>
          <w:sz w:val="20"/>
          <w:szCs w:val="20"/>
          <w:lang w:eastAsia="zh-CN" w:bidi="hi-IN"/>
        </w:rPr>
      </w:pPr>
      <w:r>
        <w:rPr>
          <w:rFonts w:ascii="Calibri" w:eastAsia="Arial Unicode MS" w:hAnsi="Calibri" w:cs="Calibri"/>
          <w:sz w:val="20"/>
          <w:szCs w:val="20"/>
          <w:lang w:eastAsia="zh-CN" w:bidi="hi-IN"/>
        </w:rPr>
        <w:t>dokumentacji projektowej opracowanej w formie papierowej – opisowej i graficznej, w tym:</w:t>
      </w:r>
    </w:p>
    <w:p w:rsidR="001D3BD9" w:rsidRDefault="001D3BD9" w:rsidP="001D3BD9">
      <w:pPr>
        <w:widowControl w:val="0"/>
        <w:numPr>
          <w:ilvl w:val="0"/>
          <w:numId w:val="15"/>
        </w:numPr>
        <w:tabs>
          <w:tab w:val="left" w:pos="993"/>
        </w:tabs>
        <w:autoSpaceDE w:val="0"/>
        <w:autoSpaceDN w:val="0"/>
        <w:spacing w:after="0" w:line="276" w:lineRule="auto"/>
        <w:ind w:left="851" w:hanging="142"/>
        <w:jc w:val="both"/>
        <w:textAlignment w:val="baseline"/>
        <w:rPr>
          <w:rFonts w:ascii="Calibri" w:eastAsia="Times New Roman" w:hAnsi="Calibri" w:cs="Calibri"/>
          <w:sz w:val="20"/>
          <w:szCs w:val="20"/>
          <w:lang w:eastAsia="zh-CN"/>
        </w:rPr>
      </w:pPr>
      <w:r>
        <w:rPr>
          <w:rFonts w:ascii="Calibri" w:eastAsia="Times New Roman" w:hAnsi="Calibri" w:cs="Calibri"/>
          <w:sz w:val="20"/>
          <w:szCs w:val="20"/>
          <w:lang w:eastAsia="zh-CN"/>
        </w:rPr>
        <w:t xml:space="preserve">   potwierdzenia złożenia stosownych wniosków do właściwych jednostek i organów administracji publicznej celem uzyskania odpowiednich opinii, uzgodnień, pozwoleń i decyzji administracyjnych - 2 egz.</w:t>
      </w:r>
    </w:p>
    <w:p w:rsidR="001D3BD9" w:rsidRDefault="001D3BD9" w:rsidP="001D3BD9">
      <w:pPr>
        <w:widowControl w:val="0"/>
        <w:numPr>
          <w:ilvl w:val="0"/>
          <w:numId w:val="15"/>
        </w:numPr>
        <w:tabs>
          <w:tab w:val="left" w:pos="993"/>
        </w:tabs>
        <w:autoSpaceDE w:val="0"/>
        <w:autoSpaceDN w:val="0"/>
        <w:spacing w:after="0" w:line="276" w:lineRule="auto"/>
        <w:ind w:firstLine="709"/>
        <w:jc w:val="both"/>
        <w:textAlignment w:val="baseline"/>
        <w:rPr>
          <w:rFonts w:ascii="Calibri" w:eastAsia="Times New Roman" w:hAnsi="Calibri" w:cs="Calibri"/>
          <w:sz w:val="20"/>
          <w:szCs w:val="20"/>
          <w:lang w:eastAsia="zh-CN"/>
        </w:rPr>
      </w:pPr>
      <w:r>
        <w:rPr>
          <w:rFonts w:ascii="Calibri" w:eastAsia="Times New Roman" w:hAnsi="Calibri" w:cs="Calibri"/>
          <w:sz w:val="20"/>
          <w:szCs w:val="20"/>
          <w:lang w:eastAsia="zh-CN"/>
        </w:rPr>
        <w:t>Projekt architektoniczno-budowalny - 5 egz.</w:t>
      </w:r>
    </w:p>
    <w:p w:rsidR="001D3BD9" w:rsidRDefault="001D3BD9" w:rsidP="001D3BD9">
      <w:pPr>
        <w:widowControl w:val="0"/>
        <w:numPr>
          <w:ilvl w:val="0"/>
          <w:numId w:val="15"/>
        </w:numPr>
        <w:tabs>
          <w:tab w:val="left" w:pos="993"/>
        </w:tabs>
        <w:autoSpaceDE w:val="0"/>
        <w:autoSpaceDN w:val="0"/>
        <w:spacing w:after="0" w:line="276" w:lineRule="auto"/>
        <w:ind w:firstLine="709"/>
        <w:jc w:val="both"/>
        <w:textAlignment w:val="baseline"/>
        <w:rPr>
          <w:rFonts w:ascii="Calibri" w:eastAsia="Times New Roman" w:hAnsi="Calibri" w:cs="Calibri"/>
          <w:sz w:val="20"/>
          <w:szCs w:val="20"/>
          <w:lang w:eastAsia="zh-CN"/>
        </w:rPr>
      </w:pPr>
      <w:r>
        <w:rPr>
          <w:rFonts w:ascii="Calibri" w:eastAsia="Times New Roman" w:hAnsi="Calibri" w:cs="Calibri"/>
          <w:sz w:val="20"/>
          <w:szCs w:val="20"/>
          <w:lang w:eastAsia="zh-CN"/>
        </w:rPr>
        <w:t>Projekt techniczny – 5 egz.</w:t>
      </w:r>
    </w:p>
    <w:p w:rsidR="001D3BD9" w:rsidRDefault="001D3BD9" w:rsidP="001D3BD9">
      <w:pPr>
        <w:widowControl w:val="0"/>
        <w:numPr>
          <w:ilvl w:val="0"/>
          <w:numId w:val="15"/>
        </w:numPr>
        <w:tabs>
          <w:tab w:val="left" w:pos="993"/>
        </w:tabs>
        <w:autoSpaceDE w:val="0"/>
        <w:autoSpaceDN w:val="0"/>
        <w:spacing w:after="0" w:line="276" w:lineRule="auto"/>
        <w:ind w:firstLine="709"/>
        <w:jc w:val="both"/>
        <w:textAlignment w:val="baseline"/>
        <w:rPr>
          <w:rFonts w:ascii="Calibri" w:eastAsia="Times New Roman" w:hAnsi="Calibri" w:cs="Calibri"/>
          <w:sz w:val="20"/>
          <w:szCs w:val="20"/>
          <w:lang w:eastAsia="zh-CN"/>
        </w:rPr>
      </w:pPr>
      <w:r>
        <w:rPr>
          <w:rFonts w:ascii="Calibri" w:eastAsia="Times New Roman" w:hAnsi="Calibri" w:cs="Calibri"/>
          <w:sz w:val="20"/>
          <w:szCs w:val="20"/>
          <w:lang w:eastAsia="zh-CN"/>
        </w:rPr>
        <w:t>Specyfikacja Techniczna Wykonania i Odbioru Robót, plan BiOZ. - 2 egz.</w:t>
      </w:r>
    </w:p>
    <w:p w:rsidR="001D3BD9" w:rsidRDefault="001D3BD9" w:rsidP="001D3BD9">
      <w:pPr>
        <w:tabs>
          <w:tab w:val="left" w:pos="993"/>
        </w:tabs>
        <w:autoSpaceDE w:val="0"/>
        <w:autoSpaceDN w:val="0"/>
        <w:spacing w:after="0" w:line="276" w:lineRule="auto"/>
        <w:ind w:left="709"/>
        <w:jc w:val="both"/>
        <w:textAlignment w:val="baseline"/>
        <w:rPr>
          <w:rFonts w:ascii="Calibri" w:eastAsia="Times New Roman" w:hAnsi="Calibri" w:cs="Calibri"/>
          <w:sz w:val="20"/>
          <w:szCs w:val="20"/>
          <w:lang w:eastAsia="zh-CN"/>
        </w:rPr>
      </w:pPr>
      <w:r>
        <w:rPr>
          <w:rFonts w:ascii="Calibri" w:eastAsia="Times New Roman" w:hAnsi="Calibri" w:cs="Calibri"/>
          <w:sz w:val="20"/>
          <w:szCs w:val="20"/>
          <w:lang w:eastAsia="zh-CN"/>
        </w:rPr>
        <w:t>oraz dodatkowo w/w dokumenty należy przedłożyć na nośniku cyfrowym – płyta CD lub pen-drive – 2 egz. po 1 egz. w wersji PDF i edytowalnej,</w:t>
      </w:r>
    </w:p>
    <w:p w:rsidR="001D3BD9" w:rsidRDefault="001D3BD9" w:rsidP="001D3BD9">
      <w:pPr>
        <w:tabs>
          <w:tab w:val="left" w:pos="2977"/>
        </w:tabs>
        <w:suppressAutoHyphens/>
        <w:autoSpaceDE w:val="0"/>
        <w:autoSpaceDN w:val="0"/>
        <w:spacing w:after="0" w:line="276" w:lineRule="auto"/>
        <w:ind w:left="709" w:hanging="283"/>
        <w:jc w:val="both"/>
        <w:textAlignment w:val="baseline"/>
        <w:rPr>
          <w:rFonts w:ascii="Calibri" w:eastAsia="Arial Unicode MS" w:hAnsi="Calibri" w:cs="Calibri"/>
          <w:sz w:val="20"/>
          <w:szCs w:val="20"/>
          <w:lang w:eastAsia="zh-CN" w:bidi="hi-IN"/>
        </w:rPr>
      </w:pPr>
      <w:r>
        <w:rPr>
          <w:rFonts w:ascii="Calibri" w:eastAsia="Arial Unicode MS" w:hAnsi="Calibri" w:cs="Calibri"/>
          <w:sz w:val="20"/>
          <w:szCs w:val="20"/>
          <w:lang w:eastAsia="zh-CN" w:bidi="hi-IN"/>
        </w:rPr>
        <w:t>2)</w:t>
      </w:r>
      <w:r>
        <w:rPr>
          <w:rFonts w:ascii="Calibri" w:eastAsia="Arial Unicode MS" w:hAnsi="Calibri" w:cs="Calibri"/>
          <w:sz w:val="20"/>
          <w:szCs w:val="20"/>
          <w:lang w:eastAsia="zh-CN" w:bidi="hi-IN"/>
        </w:rPr>
        <w:tab/>
        <w:t xml:space="preserve"> oświadczenia, że projekty zostały wykonane zgodnie z umową, obowiązującymi przepisami techniczno - budowlanymi, normami i wytycznymi, warunkami określonymi w PFU oraz jest kompletna z punktu widzenia celu, któremu ma służyć,</w:t>
      </w:r>
    </w:p>
    <w:p w:rsidR="001D3BD9" w:rsidRDefault="001D3BD9" w:rsidP="001D3BD9">
      <w:pPr>
        <w:tabs>
          <w:tab w:val="left" w:pos="2977"/>
        </w:tabs>
        <w:suppressAutoHyphens/>
        <w:autoSpaceDE w:val="0"/>
        <w:autoSpaceDN w:val="0"/>
        <w:spacing w:after="0" w:line="276" w:lineRule="auto"/>
        <w:ind w:left="709" w:hanging="283"/>
        <w:jc w:val="both"/>
        <w:textAlignment w:val="baseline"/>
        <w:rPr>
          <w:rFonts w:ascii="Calibri" w:eastAsia="Arial Unicode MS" w:hAnsi="Calibri" w:cs="Calibri"/>
          <w:sz w:val="20"/>
          <w:szCs w:val="20"/>
          <w:lang w:eastAsia="zh-CN" w:bidi="hi-IN"/>
        </w:rPr>
      </w:pPr>
      <w:r>
        <w:rPr>
          <w:rFonts w:ascii="Calibri" w:eastAsia="Arial Unicode MS" w:hAnsi="Calibri" w:cs="Calibri"/>
          <w:sz w:val="20"/>
          <w:szCs w:val="20"/>
          <w:lang w:eastAsia="zh-CN" w:bidi="hi-IN"/>
        </w:rPr>
        <w:t>3)</w:t>
      </w:r>
      <w:r>
        <w:rPr>
          <w:rFonts w:ascii="Calibri" w:eastAsia="Arial Unicode MS" w:hAnsi="Calibri" w:cs="Calibri"/>
          <w:sz w:val="20"/>
          <w:szCs w:val="20"/>
          <w:lang w:eastAsia="zh-CN" w:bidi="hi-IN"/>
        </w:rPr>
        <w:tab/>
        <w:t>prawomocnej decyzji upoważniającej do rozpoczęcia robót budowlanych oraz decyzji o udzieleniu pozwolenia na użytkowanie obiektu budowlanego.</w:t>
      </w:r>
    </w:p>
    <w:p w:rsidR="001D3BD9" w:rsidRDefault="001D3BD9" w:rsidP="001D3BD9">
      <w:pPr>
        <w:widowControl w:val="0"/>
        <w:numPr>
          <w:ilvl w:val="0"/>
          <w:numId w:val="8"/>
        </w:numPr>
        <w:tabs>
          <w:tab w:val="left" w:pos="284"/>
        </w:tabs>
        <w:suppressAutoHyphens/>
        <w:autoSpaceDE w:val="0"/>
        <w:autoSpaceDN w:val="0"/>
        <w:spacing w:after="0" w:line="276" w:lineRule="auto"/>
        <w:jc w:val="both"/>
        <w:textAlignment w:val="baseline"/>
        <w:rPr>
          <w:rFonts w:ascii="Calibri" w:eastAsia="Arial Unicode MS" w:hAnsi="Calibri" w:cs="Calibri"/>
          <w:sz w:val="20"/>
          <w:szCs w:val="20"/>
          <w:lang w:eastAsia="zh-CN" w:bidi="hi-IN"/>
        </w:rPr>
      </w:pPr>
      <w:r>
        <w:rPr>
          <w:rFonts w:ascii="Calibri" w:eastAsia="Arial Unicode MS" w:hAnsi="Calibri" w:cs="Calibri"/>
          <w:sz w:val="20"/>
          <w:szCs w:val="20"/>
          <w:lang w:eastAsia="zh-CN" w:bidi="hi-IN"/>
        </w:rPr>
        <w:t>Opracowana dokumentacja musi spełniać wymagania określone aktualnymi przepisami prawa.</w:t>
      </w:r>
    </w:p>
    <w:p w:rsidR="001D3BD9" w:rsidRDefault="001D3BD9" w:rsidP="001D3BD9">
      <w:pPr>
        <w:widowControl w:val="0"/>
        <w:numPr>
          <w:ilvl w:val="0"/>
          <w:numId w:val="8"/>
        </w:numPr>
        <w:tabs>
          <w:tab w:val="left" w:pos="284"/>
        </w:tabs>
        <w:suppressAutoHyphens/>
        <w:autoSpaceDE w:val="0"/>
        <w:autoSpaceDN w:val="0"/>
        <w:spacing w:after="0" w:line="276" w:lineRule="auto"/>
        <w:jc w:val="both"/>
        <w:textAlignment w:val="baseline"/>
        <w:rPr>
          <w:rFonts w:ascii="Calibri" w:eastAsia="Arial Unicode MS" w:hAnsi="Calibri" w:cs="Calibri"/>
          <w:sz w:val="20"/>
          <w:szCs w:val="20"/>
          <w:lang w:eastAsia="zh-CN" w:bidi="hi-IN"/>
        </w:rPr>
      </w:pPr>
      <w:r>
        <w:rPr>
          <w:rFonts w:ascii="Calibri" w:eastAsia="Calibri" w:hAnsi="Calibri" w:cs="Calibri"/>
          <w:sz w:val="20"/>
          <w:szCs w:val="20"/>
          <w:lang w:eastAsia="zh-CN" w:bidi="hi-IN"/>
        </w:rPr>
        <w:t xml:space="preserve">Wykonanie robót budowlanych i wyposażenia obiektu nastąpi przez Wykonawcę </w:t>
      </w:r>
      <w:r>
        <w:rPr>
          <w:rFonts w:ascii="Calibri" w:eastAsia="Arial Unicode MS" w:hAnsi="Calibri" w:cs="Calibri"/>
          <w:sz w:val="20"/>
          <w:szCs w:val="20"/>
          <w:lang w:eastAsia="zh-CN" w:bidi="hi-IN"/>
        </w:rPr>
        <w:t xml:space="preserve">w systemie - zaprojektuj i wybuduj </w:t>
      </w:r>
      <w:r>
        <w:rPr>
          <w:rFonts w:ascii="Calibri" w:eastAsia="Calibri" w:hAnsi="Calibri" w:cs="Calibri"/>
          <w:sz w:val="20"/>
          <w:szCs w:val="20"/>
          <w:lang w:eastAsia="zh-CN" w:bidi="hi-IN"/>
        </w:rPr>
        <w:t xml:space="preserve">na podstawie opracowanego projektu </w:t>
      </w:r>
      <w:r>
        <w:rPr>
          <w:rFonts w:ascii="Calibri" w:eastAsia="Arial Unicode MS" w:hAnsi="Calibri" w:cs="Calibri"/>
          <w:sz w:val="20"/>
          <w:szCs w:val="20"/>
          <w:lang w:eastAsia="zh-CN" w:bidi="hi-IN"/>
        </w:rPr>
        <w:t>architektoniczno-budowlanego i projektu technicznego</w:t>
      </w:r>
      <w:r>
        <w:rPr>
          <w:rFonts w:ascii="Calibri" w:eastAsia="Calibri" w:hAnsi="Calibri" w:cs="Calibri"/>
          <w:sz w:val="20"/>
          <w:szCs w:val="20"/>
          <w:lang w:eastAsia="zh-CN" w:bidi="hi-IN"/>
        </w:rPr>
        <w:t>.</w:t>
      </w:r>
    </w:p>
    <w:p w:rsidR="001D3BD9" w:rsidRDefault="001D3BD9" w:rsidP="001D3BD9">
      <w:pPr>
        <w:widowControl w:val="0"/>
        <w:numPr>
          <w:ilvl w:val="0"/>
          <w:numId w:val="8"/>
        </w:numPr>
        <w:tabs>
          <w:tab w:val="left" w:pos="284"/>
        </w:tabs>
        <w:suppressAutoHyphens/>
        <w:autoSpaceDE w:val="0"/>
        <w:autoSpaceDN w:val="0"/>
        <w:spacing w:after="0" w:line="276" w:lineRule="auto"/>
        <w:jc w:val="both"/>
        <w:textAlignment w:val="baseline"/>
        <w:rPr>
          <w:rFonts w:ascii="Calibri" w:eastAsia="Arial Unicode MS" w:hAnsi="Calibri" w:cs="Calibri"/>
          <w:sz w:val="20"/>
          <w:szCs w:val="20"/>
          <w:lang w:eastAsia="zh-CN" w:bidi="hi-IN"/>
        </w:rPr>
      </w:pPr>
      <w:r>
        <w:rPr>
          <w:rFonts w:ascii="Calibri" w:eastAsia="Arial Unicode MS" w:hAnsi="Calibri" w:cs="Calibri"/>
          <w:kern w:val="3"/>
          <w:sz w:val="20"/>
          <w:szCs w:val="20"/>
          <w:lang w:eastAsia="zh-CN" w:bidi="hi-IN"/>
        </w:rPr>
        <w:t>Wykonawca w dniu zawarcia niniejszej Umowy przedstawi do zatwierdzenia przez Zamawiającego harmonogram rzeczowo-finansowy robót, zwany dalej także harmonogramem rzeczowo-finansowym lub harmonogramem.</w:t>
      </w:r>
    </w:p>
    <w:p w:rsidR="001D3BD9" w:rsidRDefault="001D3BD9" w:rsidP="001D3BD9">
      <w:pPr>
        <w:widowControl w:val="0"/>
        <w:numPr>
          <w:ilvl w:val="0"/>
          <w:numId w:val="8"/>
        </w:numPr>
        <w:tabs>
          <w:tab w:val="left" w:pos="284"/>
        </w:tabs>
        <w:suppressAutoHyphens/>
        <w:autoSpaceDE w:val="0"/>
        <w:autoSpaceDN w:val="0"/>
        <w:spacing w:after="0" w:line="276" w:lineRule="auto"/>
        <w:jc w:val="both"/>
        <w:textAlignment w:val="baseline"/>
        <w:rPr>
          <w:rFonts w:ascii="Calibri" w:eastAsia="Arial Unicode MS" w:hAnsi="Calibri" w:cs="Calibri"/>
          <w:sz w:val="20"/>
          <w:szCs w:val="20"/>
          <w:lang w:eastAsia="zh-CN" w:bidi="hi-IN"/>
        </w:rPr>
      </w:pPr>
      <w:r>
        <w:rPr>
          <w:rFonts w:ascii="Calibri" w:eastAsia="Arial Unicode MS" w:hAnsi="Calibri" w:cs="Calibri"/>
          <w:sz w:val="20"/>
          <w:szCs w:val="20"/>
          <w:lang w:eastAsia="zh-CN" w:bidi="hi-IN"/>
        </w:rPr>
        <w:t xml:space="preserve">Przedłożony przez Wykonawcę harmonogram rzeczowo-finansowy winien być spójny ze szczegółową wyceną robót przedłożoną przez Wykonawcę w dniu podpisania umowy oraz zaakceptowaną przez Zamawiającego. Wycena będzie miała jedynie charakter poglądowy i będzie stanowiła </w:t>
      </w:r>
      <w:r>
        <w:rPr>
          <w:rFonts w:ascii="Calibri" w:eastAsia="Arial Unicode MS" w:hAnsi="Calibri" w:cs="Calibri"/>
          <w:b/>
          <w:bCs/>
          <w:sz w:val="20"/>
          <w:szCs w:val="20"/>
          <w:lang w:eastAsia="zh-CN" w:bidi="hi-IN"/>
        </w:rPr>
        <w:t>Załącznik nr 3 do</w:t>
      </w:r>
      <w:r>
        <w:rPr>
          <w:rFonts w:ascii="Calibri" w:eastAsia="Arial Unicode MS" w:hAnsi="Calibri" w:cs="Calibri"/>
          <w:sz w:val="20"/>
          <w:szCs w:val="20"/>
          <w:lang w:eastAsia="zh-CN" w:bidi="hi-IN"/>
        </w:rPr>
        <w:t xml:space="preserve"> Umowy. Wynagrodzenie za wykonanie przedmiotu umowy jest wynagrodzeniem ryczałtowym. Szczegółowa wycena robót musi obejmować:</w:t>
      </w:r>
    </w:p>
    <w:p w:rsidR="001D3BD9" w:rsidRDefault="001D3BD9" w:rsidP="001D3BD9">
      <w:pPr>
        <w:widowControl w:val="0"/>
        <w:numPr>
          <w:ilvl w:val="0"/>
          <w:numId w:val="16"/>
        </w:numPr>
        <w:spacing w:after="0" w:line="276" w:lineRule="auto"/>
        <w:contextualSpacing/>
        <w:jc w:val="both"/>
        <w:rPr>
          <w:rFonts w:ascii="Calibri" w:eastAsia="Times New Roman" w:hAnsi="Calibri" w:cs="Calibri"/>
          <w:sz w:val="20"/>
          <w:szCs w:val="20"/>
          <w:lang w:eastAsia="pl-PL"/>
        </w:rPr>
      </w:pPr>
      <w:r>
        <w:rPr>
          <w:rFonts w:ascii="Calibri" w:eastAsia="Times New Roman" w:hAnsi="Calibri" w:cs="Calibri"/>
          <w:sz w:val="20"/>
          <w:szCs w:val="20"/>
          <w:lang w:eastAsia="pl-PL"/>
        </w:rPr>
        <w:t>okres realizacji i zakres czynności przygotowawczych,</w:t>
      </w:r>
    </w:p>
    <w:p w:rsidR="001D3BD9" w:rsidRDefault="001D3BD9" w:rsidP="001D3BD9">
      <w:pPr>
        <w:widowControl w:val="0"/>
        <w:numPr>
          <w:ilvl w:val="0"/>
          <w:numId w:val="16"/>
        </w:numPr>
        <w:spacing w:after="0" w:line="276" w:lineRule="auto"/>
        <w:contextualSpacing/>
        <w:jc w:val="both"/>
        <w:rPr>
          <w:rFonts w:ascii="Calibri" w:eastAsia="Times New Roman" w:hAnsi="Calibri" w:cs="Calibri"/>
          <w:sz w:val="20"/>
          <w:szCs w:val="20"/>
          <w:lang w:eastAsia="pl-PL"/>
        </w:rPr>
      </w:pPr>
      <w:r>
        <w:rPr>
          <w:rFonts w:ascii="Calibri" w:eastAsia="Times New Roman" w:hAnsi="Calibri" w:cs="Calibri"/>
          <w:sz w:val="20"/>
          <w:szCs w:val="20"/>
          <w:lang w:eastAsia="pl-PL"/>
        </w:rPr>
        <w:t>kolejność wykonywania czynności oraz terminy rozpoczęcia i zakończenia poszczególnych etapów lub elementów robót (rozumiane jako rozdziały i podrozdziały  kosztorysów ofertowych) z podaniem ich zakresu i wartości netto/brutto zgodnych z ofertą wraz z uwzględnieniem terminów i zakresu rzeczowo-finansowego przedmiotów odbioru częściowego i końcowego.</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10. Harmonogram rzeczowo-finansowy będzie uwzględniał w szczególności:</w:t>
      </w:r>
    </w:p>
    <w:p w:rsidR="001D3BD9" w:rsidRDefault="001D3BD9" w:rsidP="001D3BD9">
      <w:pPr>
        <w:widowControl w:val="0"/>
        <w:numPr>
          <w:ilvl w:val="0"/>
          <w:numId w:val="17"/>
        </w:numPr>
        <w:spacing w:after="0" w:line="276" w:lineRule="auto"/>
        <w:contextualSpacing/>
        <w:jc w:val="both"/>
        <w:rPr>
          <w:rFonts w:ascii="Calibri" w:eastAsia="Times New Roman" w:hAnsi="Calibri" w:cs="Calibri"/>
          <w:sz w:val="20"/>
          <w:szCs w:val="20"/>
          <w:lang w:eastAsia="pl-PL"/>
        </w:rPr>
      </w:pPr>
      <w:r>
        <w:rPr>
          <w:rFonts w:ascii="Calibri" w:eastAsia="Times New Roman" w:hAnsi="Calibri" w:cs="Calibri"/>
          <w:sz w:val="20"/>
          <w:szCs w:val="20"/>
          <w:lang w:eastAsia="pl-PL"/>
        </w:rPr>
        <w:t>kolejność, w jakiej Wykonawca zamierza prowadzić roboty budowlane stanowiące przedmiot umowy: terminy wykonywania, daty rozpoczęcia i zakończenia robót składających się na przedmiot umowy, kolejność zamawiania przez Wykonawcę urządzeń i dostaw na teren budowy, założenie prowadzenia w okresie letnim i jesiennym stałych dostaw materiałów na teren budowy w zakresie niezbędnym do zachowania ciągłości robót budowlanych, co najmniej na poziomie określonym przez inspektora nadzoru inwestorskiego;</w:t>
      </w:r>
    </w:p>
    <w:p w:rsidR="001D3BD9" w:rsidRDefault="001D3BD9" w:rsidP="001D3BD9">
      <w:pPr>
        <w:widowControl w:val="0"/>
        <w:numPr>
          <w:ilvl w:val="0"/>
          <w:numId w:val="17"/>
        </w:numPr>
        <w:spacing w:after="0" w:line="276" w:lineRule="auto"/>
        <w:contextualSpacing/>
        <w:jc w:val="both"/>
        <w:rPr>
          <w:rFonts w:ascii="Calibri" w:eastAsia="Times New Roman" w:hAnsi="Calibri" w:cs="Calibri"/>
          <w:sz w:val="20"/>
          <w:szCs w:val="20"/>
          <w:lang w:eastAsia="pl-PL"/>
        </w:rPr>
      </w:pPr>
      <w:r>
        <w:rPr>
          <w:rFonts w:ascii="Calibri" w:eastAsia="Times New Roman" w:hAnsi="Calibri" w:cs="Calibri"/>
          <w:sz w:val="20"/>
          <w:szCs w:val="20"/>
          <w:lang w:eastAsia="pl-PL"/>
        </w:rPr>
        <w:t>ogólny opis metod realizacji robót budowlanych i etapów realizacji umowy (jeżeli etapy są przewidziane);</w:t>
      </w:r>
    </w:p>
    <w:p w:rsidR="001D3BD9" w:rsidRDefault="001D3BD9" w:rsidP="001D3BD9">
      <w:pPr>
        <w:widowControl w:val="0"/>
        <w:numPr>
          <w:ilvl w:val="0"/>
          <w:numId w:val="17"/>
        </w:numPr>
        <w:spacing w:after="0" w:line="276" w:lineRule="auto"/>
        <w:contextualSpacing/>
        <w:jc w:val="both"/>
        <w:rPr>
          <w:rFonts w:ascii="Calibri" w:eastAsia="Times New Roman" w:hAnsi="Calibri" w:cs="Calibri"/>
          <w:sz w:val="20"/>
          <w:szCs w:val="20"/>
          <w:lang w:eastAsia="pl-PL"/>
        </w:rPr>
      </w:pPr>
      <w:r>
        <w:rPr>
          <w:rFonts w:ascii="Calibri" w:eastAsia="Times New Roman" w:hAnsi="Calibri" w:cs="Calibri"/>
          <w:sz w:val="20"/>
          <w:szCs w:val="20"/>
          <w:lang w:eastAsia="pl-PL"/>
        </w:rPr>
        <w:t>informacje dotyczące liczebności personelu Wykonawcy oraz poszczególnych typów sprzętu Wykonawcy, niezbędnych do realizacji robót budowlanych lub realizacji etapu robót (jeżeli etapy są przewidziane);</w:t>
      </w:r>
    </w:p>
    <w:p w:rsidR="001D3BD9" w:rsidRDefault="001D3BD9" w:rsidP="001D3BD9">
      <w:pPr>
        <w:widowControl w:val="0"/>
        <w:numPr>
          <w:ilvl w:val="0"/>
          <w:numId w:val="17"/>
        </w:numPr>
        <w:spacing w:after="0" w:line="276" w:lineRule="auto"/>
        <w:contextualSpacing/>
        <w:jc w:val="both"/>
        <w:rPr>
          <w:rFonts w:ascii="Calibri" w:eastAsia="Times New Roman" w:hAnsi="Calibri" w:cs="Calibri"/>
          <w:sz w:val="20"/>
          <w:szCs w:val="20"/>
          <w:lang w:eastAsia="pl-PL"/>
        </w:rPr>
      </w:pPr>
      <w:r>
        <w:rPr>
          <w:rFonts w:ascii="Calibri" w:eastAsia="Times New Roman" w:hAnsi="Calibri" w:cs="Calibri"/>
          <w:sz w:val="20"/>
          <w:szCs w:val="20"/>
          <w:lang w:eastAsia="pl-PL"/>
        </w:rPr>
        <w:t>szacowanie przerobu i płatności (brutto) w układzie miesięcznym.</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11. Zamawiający zatwierdzi harmonogram, o którym mowa w ust. 8 powyżej, w ciągu 5 dni roboczych od daty przedłożenia harmonogramu do zatwierdzenia lub w tym terminie zgłosi do niego uwagi ze wskazaniem w ich uzasadnieniu na wymagania realizacyjne opisane w SWZ, dokumentacji projektowej lub Umowie.</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12. W przypadku zgłoszenia przez Zamawiającego uwag do harmonogramu Wykonawca będzie zobowiązany do uwzględnienia tych uwag i przedłożenia Zamawiającemu poprawionego harmonogramu w terminie 5 dni roboczych od daty otrzymania zgłoszonych przez Zamawiającego uwag.</w:t>
      </w:r>
    </w:p>
    <w:p w:rsidR="001D3BD9" w:rsidRDefault="001D3BD9" w:rsidP="001D3BD9">
      <w:pPr>
        <w:spacing w:after="0" w:line="276" w:lineRule="auto"/>
        <w:jc w:val="both"/>
        <w:rPr>
          <w:rFonts w:ascii="Calibri" w:hAnsi="Calibri" w:cs="Calibri"/>
          <w:b/>
          <w:bCs/>
          <w:sz w:val="20"/>
          <w:szCs w:val="20"/>
        </w:rPr>
      </w:pPr>
      <w:r>
        <w:rPr>
          <w:rFonts w:ascii="Calibri" w:eastAsia="Times New Roman" w:hAnsi="Calibri" w:cs="Calibri"/>
          <w:sz w:val="20"/>
          <w:szCs w:val="20"/>
          <w:lang w:eastAsia="pl-PL"/>
        </w:rPr>
        <w:t xml:space="preserve">13. </w:t>
      </w:r>
      <w:r>
        <w:rPr>
          <w:rFonts w:ascii="Calibri" w:eastAsia="Times New Roman" w:hAnsi="Calibri" w:cs="Calibri"/>
          <w:b/>
          <w:bCs/>
          <w:sz w:val="20"/>
          <w:szCs w:val="20"/>
          <w:lang w:eastAsia="pl-PL"/>
        </w:rPr>
        <w:t xml:space="preserve">Pisemne potwierdzenie przez Zamawiającego uwzględnienia jego uwag lub brak zgłoszenia dalszych uwag w terminie 5 dni roboczych od dnia przedłożenia Zamawiającemu poprawionego harmonogramu będzie uważane przez strony za zatwierdzenie harmonogramu rzeczowo - finansowego. Do zgłoszenia przez Zamawiającego dalszych uwag do harmonogramu postanowienia ust. 12 powyżej stosuje się odpowiednio, a pisemne potwierdzenie przez Zamawiającego uwzględnienia jego uwag lub brak zgłoszenia dalszych uwag w terminie 5 dni roboczych od dnia przedłożenia Zamawiającemu poprawionego harmonogramu będzie uważane przez strony za zatwierdzenie harmonogramu rzeczowo – finansowego. </w:t>
      </w:r>
    </w:p>
    <w:p w:rsidR="001D3BD9" w:rsidRDefault="001D3BD9" w:rsidP="001D3BD9">
      <w:pPr>
        <w:spacing w:after="0" w:line="276" w:lineRule="auto"/>
        <w:jc w:val="both"/>
        <w:rPr>
          <w:rFonts w:ascii="Calibri" w:eastAsia="Times New Roman" w:hAnsi="Calibri" w:cs="Calibri"/>
          <w:b/>
          <w:bCs/>
          <w:sz w:val="20"/>
          <w:szCs w:val="20"/>
          <w:lang w:eastAsia="pl-PL"/>
        </w:rPr>
      </w:pPr>
      <w:r>
        <w:rPr>
          <w:rFonts w:ascii="Calibri" w:eastAsia="Times New Roman" w:hAnsi="Calibri" w:cs="Calibri"/>
          <w:sz w:val="20"/>
          <w:szCs w:val="20"/>
          <w:lang w:eastAsia="pl-PL"/>
        </w:rPr>
        <w:t xml:space="preserve">14. W przypadku nie uwzględnienia w całości lub w części uwag Zamawiającego w terminie określonym w ust. 12 powyżej, lub gdy przedłożony harmonogram będzie w ocenie Zamawiającego niezgodny z umową, a Zamawiający uzna, że złożenie takiego harmonogramu jest możliwe, Wykonawca zapłaci Zamawiającemu karę umowną w wysokości </w:t>
      </w:r>
      <w:r>
        <w:rPr>
          <w:rFonts w:ascii="Calibri" w:eastAsia="Times New Roman" w:hAnsi="Calibri" w:cs="Calibri"/>
          <w:b/>
          <w:bCs/>
          <w:sz w:val="20"/>
          <w:szCs w:val="20"/>
          <w:lang w:eastAsia="pl-PL"/>
        </w:rPr>
        <w:t>1.000,00 zł</w:t>
      </w:r>
      <w:r>
        <w:rPr>
          <w:rFonts w:ascii="Calibri" w:eastAsia="Times New Roman" w:hAnsi="Calibri" w:cs="Calibri"/>
          <w:sz w:val="20"/>
          <w:szCs w:val="20"/>
          <w:lang w:eastAsia="pl-PL"/>
        </w:rPr>
        <w:t xml:space="preserve"> za każdy rozpoczęty dzień zwłoki w stosunku do terminu określonego w ust. 12 powyżej do momentu zatwierdzenia harmonogramu przez Zamawiającego, przy czym maksymalna wysokość kary umownej z tego tytułu będzie wynosić </w:t>
      </w:r>
      <w:r>
        <w:rPr>
          <w:rFonts w:ascii="Calibri" w:eastAsia="Times New Roman" w:hAnsi="Calibri" w:cs="Calibri"/>
          <w:b/>
          <w:bCs/>
          <w:sz w:val="20"/>
          <w:szCs w:val="20"/>
          <w:lang w:eastAsia="pl-PL"/>
        </w:rPr>
        <w:t>5 000,00zł.</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15. Wykonawca ma prawo powoływania się na harmonogram rzeczowo-finansowy od dnia jego ostatecznego zatwierdzenia przez Zamawiającego.</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16. Harmonogram rzeczowo-finansowy może podlegać aktualizacji na wniosek każdej ze stron umowy w zakresie przesunięcia terminów realizacji poszczególnych etapów robót (jeżeli etapy są przewidziane) lub terminu zakończenia robót.</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17. Jeżeli wprowadzenie zmian do harmonogramu rzeczowo-finansowego nie prowadzi do zmiany terminu zakończenia robót, ich wprowadzenie nie wymaga zmiany umowy.</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18. W przypadku konieczności aktualizacji harmonogramu rzeczowo-finansowego, w szczególności, gdy jego poprzednia wersja stanie się niespójna z faktycznym postępem w realizacji przedmiotu umowy, jak również w sytuacji, gdy inspektor nadzoru inwestorskiego powiadomi Wykonawcę, że harmonogram ten jest niezgodny z wymaganiami określonymi umową, a złożenie takiego harmonogramu jest możliwe, Wykonawca sporządzi niezwłocznie, jednak nie później niż w terminie 5 dni roboczych od dnia ujawnienia konieczności aktualizacji, projekt zaktualizowanego harmonogramu i przedstawi go inspektorowi nadzoru inwestorskiego i Zamawiającemu do zatwierdzenia. Jeżeli inspektor nadzoru inwestorskiego lub Zamawiający w terminie 3 dni roboczych od dnia otrzymania projektu zaktualizowanego harmonogramu nie zgłosi do niego uwag, przedłożony projekt uważa się za zatwierdzony także przez Zamawiającego. Zaktualizowany harmonogram zastępuje dotychczasowy harmonogram rzeczowo -finansowy i jest wiążący dla stron.</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19. Jeżeli inspektor nadzoru inwestorskiego i/lub Zamawiający zgłoszą uwagi do projektu zaktualizowanego harmonogramu uzasadnione odniesieniem do wymagań realizacyjnych opisanych w SWZ, dokumentacji projektowej lub umowie, w szczególności dotyczące jego niezgodności z postanowieniami umowy lub tempa wykonywania robót, Wykonawca jest zobowiązany do niezwłocznego, nie później niż w terminie 5 dni roboczych od ich otrzymania, przedłożenia poprawionego harmonogramu uwzględniającego uwagi inspektora nadzoru inwestorskiego i/lub Zamawiającego oraz postanowienia umowy.</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20. Jeżeli faktyczny postęp robót z przyczyn leżących po stronie Wykonawcy będzie obiektywnie zagrażał terminowi zakończenia robót lub określonemu terminowi zakończenia etapu robót i Wykonawca z przyczyn leżących po jego stronie nie dotrzyma terminu określonego w harmonogramie rzeczowo - finansowym lub zajdą inne istotne odstępstwa od harmonogramu, Wykonawca na żądanie Zamawiającego niezwłocznie, nie później niż w terminie 5 dni roboczych od dnia zgłoszenia przedmiotowego żądania, przedstawi Zamawiającemu do zatwierdzenia projekt programu naprawczego.</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21. Program naprawczy powinien przewidywać reorganizację sposobu wykonywania robót poprzez zwiększenie zaangażowania sprzętu, personelu, Podwykonawców lub zasobów finansowych Wykonawcy w celu wykonania niezrealizowanych dotychczas etapów robót (jeżeli etapy robót są przewidziane) w terminach określonych w zaktualizowanym harmonogramie rzeczowo - finansowym. Wykonawcy nie przysługuje z tego tytułu dodatkowe wynagrodzenie.</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22. Jeżeli przyczyna, z powodu której będzie zagrożone dotrzymanie terminu zakończenia robót lub określonego terminu zakończenia etapu robót budowlanych, wynika z winy Wykonawcy, Wykonawca nie jest uprawniony do wystąpienia do inspektora nadzoru inwestorskiego i do Zamawiającego o przedłużenie terminu zakończenia robót oraz odpowiednio etapów robót (jeżeli etapy są przewidziane) i do żądania zwrotu poniesionych w związku z tym jakichkolwiek kosztów.</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23. Inspektor nadzoru inwestorskiego może wstrzymać wpisem do dziennika budowy wykonywanie robót budowlanych na podstawie umowy w przypadku:</w:t>
      </w:r>
    </w:p>
    <w:p w:rsidR="001D3BD9" w:rsidRDefault="001D3BD9" w:rsidP="001D3BD9">
      <w:pPr>
        <w:widowControl w:val="0"/>
        <w:numPr>
          <w:ilvl w:val="1"/>
          <w:numId w:val="18"/>
        </w:numPr>
        <w:spacing w:after="0" w:line="276" w:lineRule="auto"/>
        <w:ind w:left="709"/>
        <w:contextualSpacing/>
        <w:jc w:val="both"/>
        <w:rPr>
          <w:rFonts w:ascii="Calibri" w:eastAsia="Times New Roman" w:hAnsi="Calibri" w:cs="Calibri"/>
          <w:sz w:val="20"/>
          <w:szCs w:val="20"/>
          <w:lang w:eastAsia="pl-PL"/>
        </w:rPr>
      </w:pPr>
      <w:r>
        <w:rPr>
          <w:rFonts w:ascii="Calibri" w:eastAsia="Times New Roman" w:hAnsi="Calibri" w:cs="Calibri"/>
          <w:sz w:val="20"/>
          <w:szCs w:val="20"/>
          <w:lang w:eastAsia="pl-PL"/>
        </w:rPr>
        <w:t>wykonywania robót budowlanych niezgodnie z dokumentacją projektową lub w sposób naruszający warunki bezpieczeństwa, stwarzający zagrożenie dla życia i zdrowia osób znajdujących się na terenie budowy, i niedokonania poprawy w wyznaczonym terminie, przy czym wszelkie opóźnienia wynikłe z powodu takiego wstrzymania obciążają wyłącznie Wykonawcę,</w:t>
      </w:r>
    </w:p>
    <w:p w:rsidR="001D3BD9" w:rsidRDefault="001D3BD9" w:rsidP="001D3BD9">
      <w:pPr>
        <w:widowControl w:val="0"/>
        <w:numPr>
          <w:ilvl w:val="1"/>
          <w:numId w:val="18"/>
        </w:numPr>
        <w:spacing w:after="0" w:line="276" w:lineRule="auto"/>
        <w:ind w:left="709"/>
        <w:contextualSpacing/>
        <w:jc w:val="both"/>
        <w:rPr>
          <w:rFonts w:ascii="Calibri" w:eastAsia="Times New Roman" w:hAnsi="Calibri" w:cs="Calibri"/>
          <w:sz w:val="20"/>
          <w:szCs w:val="20"/>
          <w:lang w:eastAsia="pl-PL"/>
        </w:rPr>
      </w:pPr>
      <w:r>
        <w:rPr>
          <w:rFonts w:ascii="Calibri" w:eastAsia="Times New Roman" w:hAnsi="Calibri" w:cs="Calibri"/>
          <w:sz w:val="20"/>
          <w:szCs w:val="20"/>
          <w:lang w:eastAsia="pl-PL"/>
        </w:rPr>
        <w:t>wystąpienia warunków atmosferycznych, mogących wpłynąć na pogorszenie jakości robót, z tym zastrzeżeniem, że przed wstrzymaniem robót budowlanych w związku z wystąpieniem tych okoliczności, inspektor nadzoru inwestorskiego i Wykonawca uzgodnią nowe terminy wykonania robót w harmonogramie rzeczowo--finansowym, gdyby ich kontynuacja mogłaby wywołać zagrożenie bezpieczeństwa bądź spowodować niedopuszczalną niezgodność z dokumentacją projektową lub z pozwoleniem na budowę.</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24. Podjęcie przez strony negocjacji w celu zmiany umowy w zakresie określonych w niej terminów nie uprawnia Wykonawcy do odstąpienia od   umowy oraz nie uprawnia Wykonawcy do wstrzymania lub zwolnienia tempa wykonywania robót budowlanych.</w:t>
      </w:r>
    </w:p>
    <w:p w:rsidR="001D3BD9" w:rsidRDefault="001D3BD9" w:rsidP="001D3BD9">
      <w:pPr>
        <w:widowControl w:val="0"/>
        <w:numPr>
          <w:ilvl w:val="0"/>
          <w:numId w:val="19"/>
        </w:num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 xml:space="preserve">Zaakceptowany przez Zamawiającego harmonogram rzeczowo-finansowy stanowić będzie załącznik  </w:t>
      </w:r>
      <w:r>
        <w:rPr>
          <w:rFonts w:ascii="Calibri" w:eastAsia="Times New Roman" w:hAnsi="Calibri" w:cs="Calibri"/>
          <w:b/>
          <w:bCs/>
          <w:sz w:val="20"/>
          <w:szCs w:val="20"/>
          <w:lang w:eastAsia="pl-PL"/>
        </w:rPr>
        <w:t>nr 4 do Umowy.</w:t>
      </w:r>
      <w:r>
        <w:rPr>
          <w:rFonts w:ascii="Calibri" w:eastAsia="Times New Roman" w:hAnsi="Calibri" w:cs="Calibri"/>
          <w:sz w:val="20"/>
          <w:szCs w:val="20"/>
          <w:lang w:eastAsia="pl-PL"/>
        </w:rPr>
        <w:t xml:space="preserve"> </w:t>
      </w:r>
    </w:p>
    <w:p w:rsidR="001D3BD9" w:rsidRDefault="001D3BD9" w:rsidP="001D3BD9">
      <w:pPr>
        <w:widowControl w:val="0"/>
        <w:numPr>
          <w:ilvl w:val="0"/>
          <w:numId w:val="19"/>
        </w:num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Postęp robót winien odpowiadać ww. harmonogramowi, a zachowanie uzgodnionych terminów jest podstawowym obowiązkiem Wykonawcy.</w:t>
      </w:r>
    </w:p>
    <w:p w:rsidR="001D3BD9" w:rsidRDefault="001D3BD9" w:rsidP="001D3BD9">
      <w:pPr>
        <w:widowControl w:val="0"/>
        <w:numPr>
          <w:ilvl w:val="0"/>
          <w:numId w:val="19"/>
        </w:num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Wszelkie zdarzenia i fakty zaistniałe w trakcie wykonywania prac, niespowodowane działalnością Wykonawcy,</w:t>
      </w:r>
    </w:p>
    <w:p w:rsidR="001D3BD9" w:rsidRDefault="001D3BD9" w:rsidP="001D3BD9">
      <w:pPr>
        <w:spacing w:after="0" w:line="276" w:lineRule="auto"/>
        <w:ind w:left="360"/>
        <w:jc w:val="both"/>
        <w:rPr>
          <w:rFonts w:ascii="Calibri" w:eastAsia="Times New Roman" w:hAnsi="Calibri" w:cs="Calibri"/>
          <w:sz w:val="20"/>
          <w:szCs w:val="20"/>
          <w:lang w:eastAsia="pl-PL"/>
        </w:rPr>
      </w:pPr>
      <w:r>
        <w:rPr>
          <w:rFonts w:ascii="Calibri" w:eastAsia="Times New Roman" w:hAnsi="Calibri" w:cs="Calibri"/>
          <w:sz w:val="20"/>
          <w:szCs w:val="20"/>
          <w:lang w:eastAsia="pl-PL"/>
        </w:rPr>
        <w:t xml:space="preserve"> a mające jego zdaniem wpływ na harmonogram robót i zachowanie ww. terminów muszą być zgłaszane na piśmie Zamawiającemu w terminie do 2 dni po zdarzeniu. Zamawiający (w konsultacji z inspektorem nadzoru) oceni zaistniałą sytuację i jej wpływ na termin realizacji prac.</w:t>
      </w:r>
    </w:p>
    <w:p w:rsidR="001D3BD9" w:rsidRDefault="001D3BD9" w:rsidP="001D3BD9">
      <w:pPr>
        <w:widowControl w:val="0"/>
        <w:numPr>
          <w:ilvl w:val="0"/>
          <w:numId w:val="19"/>
        </w:num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Wykonawca, wyłącznie na pisemny wniosek Zamawiającego, w przypadkach opóźnień w realizacji etapów przedmiotu Umowy, opracuje i przedłoży Zamawiającemu w terminie 5 dni od dnia wniosku Zamawiającego, nowy, aktualny harmonogram i przedłoży go do zatwierdzenia Zamawiającemu, przy zachowaniu umownego terminu zakończenia robót.</w:t>
      </w:r>
    </w:p>
    <w:p w:rsidR="001D3BD9" w:rsidRDefault="001D3BD9" w:rsidP="001D3BD9">
      <w:pPr>
        <w:widowControl w:val="0"/>
        <w:numPr>
          <w:ilvl w:val="0"/>
          <w:numId w:val="19"/>
        </w:num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 xml:space="preserve">W przypadku zmiany  terminu końcowego robót,  przedmiotu umowy (w oparciu o dopuszczalne zmiany wskazane w SWZ) Wykonawca opracuje i przedłoży do zatwierdzenia Zamawiającemu w terminie trzech dni </w:t>
      </w:r>
      <w:r>
        <w:rPr>
          <w:rFonts w:ascii="Calibri" w:eastAsia="Times New Roman" w:hAnsi="Calibri" w:cs="Calibri"/>
          <w:b/>
          <w:bCs/>
          <w:sz w:val="20"/>
          <w:szCs w:val="20"/>
          <w:lang w:eastAsia="pl-PL"/>
        </w:rPr>
        <w:t>od dnia zgłoszenia żądania przez Zamawiającego,</w:t>
      </w:r>
      <w:r>
        <w:rPr>
          <w:rFonts w:ascii="Calibri" w:eastAsia="Times New Roman" w:hAnsi="Calibri" w:cs="Calibri"/>
          <w:sz w:val="20"/>
          <w:szCs w:val="20"/>
          <w:lang w:eastAsia="pl-PL"/>
        </w:rPr>
        <w:t xml:space="preserve"> nowy aktualny harmonogram uwzględniający przedmiotowe zmiany. (Harmonogram taki będzie zawierał roboty i wartości robót już wykonanych oraz pozostałe do wykonania).</w:t>
      </w:r>
    </w:p>
    <w:p w:rsidR="001D3BD9" w:rsidRDefault="001D3BD9" w:rsidP="001D3BD9">
      <w:pPr>
        <w:widowControl w:val="0"/>
        <w:numPr>
          <w:ilvl w:val="0"/>
          <w:numId w:val="19"/>
        </w:num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 xml:space="preserve">Każda zmiana harmonogramu wymaga formy pisemnej pod rygorem nieważności. </w:t>
      </w:r>
    </w:p>
    <w:p w:rsidR="001D3BD9" w:rsidRDefault="001D3BD9" w:rsidP="001D3BD9">
      <w:pPr>
        <w:spacing w:after="0" w:line="276" w:lineRule="auto"/>
        <w:ind w:left="360"/>
        <w:jc w:val="both"/>
        <w:rPr>
          <w:rFonts w:ascii="Calibri" w:eastAsia="Times New Roman" w:hAnsi="Calibri" w:cs="Calibri"/>
          <w:sz w:val="20"/>
          <w:szCs w:val="20"/>
          <w:lang w:eastAsia="pl-PL"/>
        </w:rPr>
      </w:pPr>
    </w:p>
    <w:p w:rsidR="001D3BD9" w:rsidRDefault="001D3BD9" w:rsidP="001D3BD9">
      <w:pPr>
        <w:keepNext/>
        <w:keepLines/>
        <w:widowControl w:val="0"/>
        <w:numPr>
          <w:ilvl w:val="0"/>
          <w:numId w:val="7"/>
        </w:numPr>
        <w:tabs>
          <w:tab w:val="left" w:pos="447"/>
        </w:tabs>
        <w:spacing w:after="220" w:line="360" w:lineRule="auto"/>
        <w:jc w:val="center"/>
        <w:outlineLvl w:val="0"/>
        <w:rPr>
          <w:rFonts w:ascii="Calibri" w:eastAsia="Calibri" w:hAnsi="Calibri" w:cs="Calibri"/>
          <w:b/>
          <w:bCs/>
          <w:sz w:val="20"/>
          <w:szCs w:val="20"/>
          <w:lang w:eastAsia="pl-PL" w:bidi="pl-PL"/>
        </w:rPr>
      </w:pPr>
      <w:bookmarkStart w:id="3" w:name="bookmark6"/>
      <w:bookmarkEnd w:id="2"/>
      <w:r>
        <w:rPr>
          <w:rFonts w:ascii="Calibri" w:eastAsia="Calibri" w:hAnsi="Calibri" w:cs="Calibri"/>
          <w:b/>
          <w:bCs/>
          <w:sz w:val="20"/>
          <w:szCs w:val="20"/>
          <w:lang w:eastAsia="pl-PL" w:bidi="pl-PL"/>
        </w:rPr>
        <w:t>MATERIAŁY</w:t>
      </w:r>
      <w:bookmarkEnd w:id="3"/>
      <w:r>
        <w:rPr>
          <w:rFonts w:ascii="Calibri" w:eastAsia="Calibri" w:hAnsi="Calibri" w:cs="Calibri"/>
          <w:b/>
          <w:bCs/>
          <w:sz w:val="20"/>
          <w:szCs w:val="20"/>
          <w:lang w:eastAsia="pl-PL" w:bidi="pl-PL"/>
        </w:rPr>
        <w:t>, URZĄDZENIA I SPRZĘT</w:t>
      </w:r>
    </w:p>
    <w:p w:rsidR="001D3BD9" w:rsidRDefault="001D3BD9" w:rsidP="001D3BD9">
      <w:pPr>
        <w:widowControl w:val="0"/>
        <w:numPr>
          <w:ilvl w:val="0"/>
          <w:numId w:val="20"/>
        </w:numPr>
        <w:tabs>
          <w:tab w:val="left" w:pos="360"/>
        </w:tabs>
        <w:spacing w:after="0" w:line="276" w:lineRule="auto"/>
        <w:ind w:left="501" w:hanging="359"/>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Materiały, urządzenia  sprzęt niezbędny do wykonania przedmiotu Umowy dostarczy na swój koszt i ryzyko Wykonawca, w ramach wynagrodzenia określonego w § 4 ust. 1 Umowy.</w:t>
      </w:r>
    </w:p>
    <w:p w:rsidR="001D3BD9" w:rsidRDefault="001D3BD9" w:rsidP="001D3BD9">
      <w:pPr>
        <w:widowControl w:val="0"/>
        <w:numPr>
          <w:ilvl w:val="0"/>
          <w:numId w:val="20"/>
        </w:numPr>
        <w:tabs>
          <w:tab w:val="left" w:pos="360"/>
        </w:tabs>
        <w:spacing w:after="0" w:line="276" w:lineRule="auto"/>
        <w:ind w:left="501" w:hanging="359"/>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Użyte materiały muszą być nowe, sprawne i odpowiadać, co do jakości wymogom wyrobów dopuszczonym do obrotu i stosowania w budownictwie określonym w art. 10 ustawy z dnia 7 lipca 1994 r. Prawo budowlane (t.j. Dz. U. z 2021 r., poz. 2351, ze zm.) oraz w ustawie z dnia 16 kwietnia 2004 r. o wyrobach budowlanych (t.j. Dz. U. z 2021 r., poz. 1213).</w:t>
      </w:r>
    </w:p>
    <w:p w:rsidR="001D3BD9" w:rsidRDefault="001D3BD9" w:rsidP="001D3BD9">
      <w:pPr>
        <w:widowControl w:val="0"/>
        <w:numPr>
          <w:ilvl w:val="0"/>
          <w:numId w:val="20"/>
        </w:numPr>
        <w:tabs>
          <w:tab w:val="left" w:pos="360"/>
        </w:tabs>
        <w:spacing w:after="0" w:line="276" w:lineRule="auto"/>
        <w:ind w:left="501" w:hanging="359"/>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Materiały wykorzystywane przez Wykonawcę w celu wykonania przedmiotu umowy powinny w szczególności:</w:t>
      </w:r>
    </w:p>
    <w:p w:rsidR="001D3BD9" w:rsidRDefault="001D3BD9" w:rsidP="001D3BD9">
      <w:pPr>
        <w:widowControl w:val="0"/>
        <w:tabs>
          <w:tab w:val="left" w:pos="360"/>
        </w:tabs>
        <w:spacing w:after="0" w:line="276" w:lineRule="auto"/>
        <w:ind w:left="426"/>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a) odpowiadać wymaganiom określonym w ustawie z dnia 16 kwietnia 2004 r. o wyrobach budowlanych (Dz. U. z 2021 r., poz. 1213) oraz STWiOR,</w:t>
      </w:r>
    </w:p>
    <w:p w:rsidR="001D3BD9" w:rsidRDefault="001D3BD9" w:rsidP="001D3BD9">
      <w:pPr>
        <w:widowControl w:val="0"/>
        <w:tabs>
          <w:tab w:val="left" w:pos="360"/>
        </w:tabs>
        <w:spacing w:after="0" w:line="276" w:lineRule="auto"/>
        <w:ind w:left="426"/>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b) </w:t>
      </w:r>
      <w:bookmarkStart w:id="4" w:name="_Hlk63421018"/>
      <w:r>
        <w:rPr>
          <w:rFonts w:ascii="Calibri" w:eastAsia="Calibri" w:hAnsi="Calibri" w:cs="Calibri"/>
          <w:sz w:val="20"/>
          <w:szCs w:val="20"/>
          <w:lang w:eastAsia="pl-PL" w:bidi="pl-PL"/>
        </w:rPr>
        <w:t>posiadać wymagane przepisami prawa certyfikaty, aprobaty techniczne, dopuszczenia do stosowania w Rzeczypospolitej Polskiej oraz w krajach Unii Europejskiej i innych krajach na mocy umów stowarzyszeniowych zawartych z Unią Europejską,</w:t>
      </w:r>
      <w:bookmarkEnd w:id="4"/>
    </w:p>
    <w:p w:rsidR="001D3BD9" w:rsidRDefault="001D3BD9" w:rsidP="001D3BD9">
      <w:pPr>
        <w:widowControl w:val="0"/>
        <w:tabs>
          <w:tab w:val="left" w:pos="360"/>
        </w:tabs>
        <w:spacing w:after="0" w:line="276" w:lineRule="auto"/>
        <w:ind w:left="426"/>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c) być dobrane zgodnie z zasadami wiedzy technicznej,</w:t>
      </w:r>
    </w:p>
    <w:p w:rsidR="001D3BD9" w:rsidRDefault="001D3BD9" w:rsidP="001D3BD9">
      <w:pPr>
        <w:widowControl w:val="0"/>
        <w:tabs>
          <w:tab w:val="left" w:pos="360"/>
        </w:tabs>
        <w:spacing w:after="0" w:line="276" w:lineRule="auto"/>
        <w:ind w:left="426"/>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d) być przeznaczone i przydatne dla celów, do jakich zostały użyte przy wykonywaniu robót budowlanych,</w:t>
      </w:r>
    </w:p>
    <w:p w:rsidR="001D3BD9" w:rsidRDefault="001D3BD9" w:rsidP="001D3BD9">
      <w:pPr>
        <w:widowControl w:val="0"/>
        <w:tabs>
          <w:tab w:val="left" w:pos="360"/>
        </w:tabs>
        <w:spacing w:after="0" w:line="276" w:lineRule="auto"/>
        <w:ind w:left="426"/>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e) być wolne od praw osób trzecich w dacie ich wykorzystania w celu realizacji przedmiotu umowy,</w:t>
      </w:r>
    </w:p>
    <w:p w:rsidR="001D3BD9" w:rsidRDefault="001D3BD9" w:rsidP="001D3BD9">
      <w:pPr>
        <w:widowControl w:val="0"/>
        <w:tabs>
          <w:tab w:val="left" w:pos="360"/>
        </w:tabs>
        <w:spacing w:after="0" w:line="276" w:lineRule="auto"/>
        <w:ind w:left="426"/>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f) co do jakości odpowiadać wymaganiom w SWZ oraz PFU</w:t>
      </w:r>
    </w:p>
    <w:p w:rsidR="001D3BD9" w:rsidRDefault="001D3BD9" w:rsidP="001D3BD9">
      <w:pPr>
        <w:widowControl w:val="0"/>
        <w:numPr>
          <w:ilvl w:val="0"/>
          <w:numId w:val="20"/>
        </w:numPr>
        <w:tabs>
          <w:tab w:val="left" w:pos="360"/>
        </w:tabs>
        <w:spacing w:after="0" w:line="240" w:lineRule="auto"/>
        <w:ind w:left="501" w:hanging="359"/>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Zastosowane wyroby budowalane muszą być oznakowane znakiem budowlanym lub oznaczeniem CE.</w:t>
      </w:r>
    </w:p>
    <w:p w:rsidR="001D3BD9" w:rsidRDefault="001D3BD9" w:rsidP="001D3BD9">
      <w:pPr>
        <w:widowControl w:val="0"/>
        <w:numPr>
          <w:ilvl w:val="0"/>
          <w:numId w:val="20"/>
        </w:numPr>
        <w:tabs>
          <w:tab w:val="left" w:pos="360"/>
        </w:tabs>
        <w:spacing w:after="0" w:line="240" w:lineRule="auto"/>
        <w:ind w:left="501" w:hanging="359"/>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Na każde żądanie Zamawiającego Wykonawca zobowiązany jest okazać w stosunku do wskazanych materiałów certyfikat lub deklarację zgodności z Polską Normą albo aprobatę techniczną w odniesieniu do wyrobów nieobjętych certyfikacją.</w:t>
      </w:r>
    </w:p>
    <w:p w:rsidR="001D3BD9" w:rsidRDefault="001D3BD9" w:rsidP="001D3BD9">
      <w:pPr>
        <w:widowControl w:val="0"/>
        <w:numPr>
          <w:ilvl w:val="0"/>
          <w:numId w:val="20"/>
        </w:numPr>
        <w:tabs>
          <w:tab w:val="left" w:pos="360"/>
        </w:tabs>
        <w:spacing w:after="0" w:line="240" w:lineRule="auto"/>
        <w:ind w:left="501" w:hanging="359"/>
        <w:jc w:val="both"/>
        <w:rPr>
          <w:rFonts w:ascii="Calibri" w:eastAsia="Calibri" w:hAnsi="Calibri" w:cs="Calibri"/>
          <w:b/>
          <w:bCs/>
          <w:sz w:val="20"/>
          <w:szCs w:val="20"/>
          <w:lang w:eastAsia="pl-PL" w:bidi="pl-PL"/>
        </w:rPr>
      </w:pPr>
      <w:r>
        <w:rPr>
          <w:rFonts w:ascii="Calibri" w:eastAsia="Calibri" w:hAnsi="Calibri" w:cs="Calibri"/>
          <w:b/>
          <w:bCs/>
          <w:sz w:val="20"/>
          <w:szCs w:val="20"/>
          <w:lang w:eastAsia="pl-PL" w:bidi="pl-PL"/>
        </w:rPr>
        <w:t>Wykonawca przed wbudowaniem materiałów i urządzeń musi uzyskać akceptację Inspektora nadzoru inwestorskiego.</w:t>
      </w:r>
    </w:p>
    <w:p w:rsidR="001D3BD9" w:rsidRDefault="001D3BD9" w:rsidP="001D3BD9">
      <w:pPr>
        <w:widowControl w:val="0"/>
        <w:numPr>
          <w:ilvl w:val="0"/>
          <w:numId w:val="20"/>
        </w:numPr>
        <w:tabs>
          <w:tab w:val="left" w:pos="360"/>
        </w:tabs>
        <w:spacing w:after="0" w:line="240" w:lineRule="auto"/>
        <w:ind w:left="501" w:hanging="359"/>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 przypadku zaistnienia wątpliwości dotyczących parametrów technicznych zastosowanych materiałów, Zamawiający jest uprawniony do zażądania przeprowadzenia badań technicznych jakości wykonanych robót. W przypadku, gdy Zamawiający zażąda badań jakości wykonanych robót, Wykonawca jest obowiązany zlecić przeprowadzenie stosownych badań lub ekspertyz niezależnemu ekspertowi (proponowana przez Wykonawcę osoba eksperta wymaga uzyskania uprzedniej akceptacji Zamawiającego wyrażonej w formie pisemnej w terminie 7 dni od jego wskazania przez Wykonawcę). Jeżeli w rezultacie tych badań lub ekspertyz okaże się, że zastosowane materiały, urządzenia lub roboty są niezgodne z Umową, to koszt tych badań lub ekspertyz obciąży Wykonawcę. W przeciwnym wypadku – koszt tych badań lub ekspertyz obciąży Zamawiającego.   </w:t>
      </w:r>
    </w:p>
    <w:p w:rsidR="001D3BD9" w:rsidRDefault="001D3BD9" w:rsidP="001D3BD9">
      <w:pPr>
        <w:widowControl w:val="0"/>
        <w:numPr>
          <w:ilvl w:val="0"/>
          <w:numId w:val="20"/>
        </w:numPr>
        <w:tabs>
          <w:tab w:val="left" w:pos="360"/>
        </w:tabs>
        <w:spacing w:after="0" w:line="240" w:lineRule="auto"/>
        <w:ind w:left="501" w:hanging="359"/>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jest zobowiązany do usunięcia z terenu wykonywanych robót i zagospodarowania wszelkich zdemontowanych materiałów oraz odpadów powstałych w wyniku wykonywania Umowy, zgodnie z obowiązującymi przepisami prawa.</w:t>
      </w:r>
    </w:p>
    <w:p w:rsidR="001D3BD9" w:rsidRDefault="001D3BD9" w:rsidP="001D3BD9">
      <w:pPr>
        <w:widowControl w:val="0"/>
        <w:numPr>
          <w:ilvl w:val="0"/>
          <w:numId w:val="20"/>
        </w:numPr>
        <w:tabs>
          <w:tab w:val="left" w:pos="360"/>
        </w:tabs>
        <w:spacing w:after="0" w:line="240" w:lineRule="auto"/>
        <w:ind w:left="501" w:hanging="359"/>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Wykonawca na własny koszt i własnym staraniem zapewni dostawę mediów niezbędnych do realizacji Umowy, a rozliczenie nastąpi z dostawcą mediów. </w:t>
      </w:r>
    </w:p>
    <w:p w:rsidR="001D3BD9" w:rsidRDefault="001D3BD9" w:rsidP="001D3BD9">
      <w:pPr>
        <w:widowControl w:val="0"/>
        <w:tabs>
          <w:tab w:val="left" w:pos="360"/>
        </w:tabs>
        <w:spacing w:after="0" w:line="240" w:lineRule="auto"/>
        <w:ind w:left="380"/>
        <w:jc w:val="both"/>
        <w:rPr>
          <w:rFonts w:ascii="Calibri" w:eastAsia="Calibri" w:hAnsi="Calibri" w:cs="Calibri"/>
          <w:sz w:val="20"/>
          <w:szCs w:val="20"/>
          <w:lang w:eastAsia="pl-PL" w:bidi="pl-PL"/>
        </w:rPr>
      </w:pPr>
    </w:p>
    <w:p w:rsidR="001D3BD9" w:rsidRDefault="001D3BD9" w:rsidP="001D3BD9">
      <w:pPr>
        <w:keepNext/>
        <w:keepLines/>
        <w:widowControl w:val="0"/>
        <w:numPr>
          <w:ilvl w:val="0"/>
          <w:numId w:val="7"/>
        </w:numPr>
        <w:tabs>
          <w:tab w:val="left" w:pos="447"/>
        </w:tabs>
        <w:spacing w:after="220" w:line="360" w:lineRule="auto"/>
        <w:jc w:val="center"/>
        <w:outlineLvl w:val="0"/>
        <w:rPr>
          <w:rFonts w:ascii="Calibri" w:eastAsia="Calibri" w:hAnsi="Calibri" w:cs="Calibri"/>
          <w:b/>
          <w:bCs/>
          <w:sz w:val="20"/>
          <w:szCs w:val="20"/>
          <w:lang w:eastAsia="pl-PL" w:bidi="pl-PL"/>
        </w:rPr>
      </w:pPr>
      <w:bookmarkStart w:id="5" w:name="bookmark8"/>
      <w:r>
        <w:rPr>
          <w:rFonts w:ascii="Calibri" w:eastAsia="Calibri" w:hAnsi="Calibri" w:cs="Calibri"/>
          <w:b/>
          <w:bCs/>
          <w:sz w:val="20"/>
          <w:szCs w:val="20"/>
          <w:lang w:eastAsia="pl-PL" w:bidi="pl-PL"/>
        </w:rPr>
        <w:t>TERMIN REALIZACJI</w:t>
      </w:r>
      <w:bookmarkEnd w:id="5"/>
    </w:p>
    <w:p w:rsidR="001D3BD9" w:rsidRDefault="001D3BD9" w:rsidP="001D3BD9">
      <w:pPr>
        <w:widowControl w:val="0"/>
        <w:numPr>
          <w:ilvl w:val="0"/>
          <w:numId w:val="21"/>
        </w:numPr>
        <w:tabs>
          <w:tab w:val="left" w:pos="360"/>
        </w:tabs>
        <w:spacing w:after="0" w:line="276" w:lineRule="auto"/>
        <w:ind w:left="720" w:hanging="360"/>
        <w:jc w:val="both"/>
        <w:rPr>
          <w:rFonts w:ascii="Calibri" w:eastAsia="Calibri" w:hAnsi="Calibri" w:cs="Calibri"/>
          <w:b/>
          <w:bCs/>
          <w:sz w:val="20"/>
          <w:szCs w:val="20"/>
          <w:lang w:eastAsia="pl-PL" w:bidi="pl-PL"/>
        </w:rPr>
      </w:pPr>
      <w:r>
        <w:rPr>
          <w:rFonts w:ascii="Calibri" w:eastAsia="Calibri" w:hAnsi="Calibri" w:cs="Calibri"/>
          <w:b/>
          <w:bCs/>
          <w:sz w:val="20"/>
          <w:szCs w:val="20"/>
          <w:lang w:eastAsia="pl-PL" w:bidi="pl-PL"/>
        </w:rPr>
        <w:t>Wykonawca wykona przedmiot umowy w terminie do</w:t>
      </w:r>
      <w:r>
        <w:rPr>
          <w:rFonts w:ascii="Calibri" w:eastAsia="Calibri" w:hAnsi="Calibri" w:cs="Calibri"/>
          <w:b/>
          <w:bCs/>
          <w:lang w:eastAsia="pl-PL" w:bidi="pl-PL"/>
        </w:rPr>
        <w:t xml:space="preserve"> </w:t>
      </w:r>
      <w:r>
        <w:rPr>
          <w:rFonts w:ascii="Calibri" w:eastAsia="Calibri" w:hAnsi="Calibri" w:cs="Calibri"/>
          <w:b/>
          <w:bCs/>
          <w:sz w:val="20"/>
          <w:szCs w:val="20"/>
          <w:lang w:eastAsia="pl-PL" w:bidi="pl-PL"/>
        </w:rPr>
        <w:t>36 miesięcy od daty podpisania umowy</w:t>
      </w:r>
      <w:r>
        <w:rPr>
          <w:rFonts w:ascii="Calibri" w:eastAsia="Calibri" w:hAnsi="Calibri" w:cs="Calibri"/>
          <w:b/>
          <w:bCs/>
          <w:lang w:eastAsia="pl-PL" w:bidi="pl-PL"/>
        </w:rPr>
        <w:t xml:space="preserve">. </w:t>
      </w:r>
      <w:r>
        <w:rPr>
          <w:rFonts w:ascii="Calibri" w:eastAsia="Calibri" w:hAnsi="Calibri" w:cs="Calibri"/>
          <w:sz w:val="20"/>
          <w:szCs w:val="20"/>
          <w:lang w:eastAsia="pl-PL" w:bidi="pl-PL"/>
        </w:rPr>
        <w:t xml:space="preserve">Zamawiający wprowadzi Wykonawcę na teren budowy w terminie </w:t>
      </w:r>
      <w:r>
        <w:rPr>
          <w:rFonts w:ascii="Calibri" w:eastAsia="Calibri" w:hAnsi="Calibri" w:cs="Calibri"/>
          <w:b/>
          <w:bCs/>
          <w:sz w:val="20"/>
          <w:szCs w:val="20"/>
          <w:lang w:eastAsia="pl-PL" w:bidi="pl-PL"/>
        </w:rPr>
        <w:t>do 7 dni, licząc od dnia podpisania umowy, na podstawie pisemnego protokołu przejęcia terenu budowy.</w:t>
      </w:r>
    </w:p>
    <w:p w:rsidR="001D3BD9" w:rsidRDefault="001D3BD9" w:rsidP="001D3BD9">
      <w:pPr>
        <w:widowControl w:val="0"/>
        <w:numPr>
          <w:ilvl w:val="0"/>
          <w:numId w:val="21"/>
        </w:numPr>
        <w:tabs>
          <w:tab w:val="left" w:pos="360"/>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zobowiązuje się wykonać poszczególne etapy, o których mowa w § 1 ust. 1 umowy, w następujących terminach:</w:t>
      </w:r>
    </w:p>
    <w:p w:rsidR="001D3BD9" w:rsidRDefault="001D3BD9" w:rsidP="001D3BD9">
      <w:pPr>
        <w:widowControl w:val="0"/>
        <w:tabs>
          <w:tab w:val="left" w:pos="360"/>
        </w:tabs>
        <w:spacing w:after="0" w:line="276" w:lineRule="auto"/>
        <w:jc w:val="both"/>
        <w:rPr>
          <w:rFonts w:ascii="Calibri" w:eastAsia="Calibri" w:hAnsi="Calibri" w:cs="Calibri"/>
          <w:b/>
          <w:bCs/>
          <w:sz w:val="20"/>
          <w:szCs w:val="20"/>
          <w:lang w:eastAsia="pl-PL" w:bidi="pl-PL"/>
        </w:rPr>
      </w:pPr>
      <w:r>
        <w:rPr>
          <w:rFonts w:ascii="Calibri" w:eastAsia="Calibri" w:hAnsi="Calibri" w:cs="Calibri"/>
          <w:sz w:val="20"/>
          <w:szCs w:val="20"/>
          <w:lang w:eastAsia="pl-PL" w:bidi="pl-PL"/>
        </w:rPr>
        <w:tab/>
      </w:r>
      <w:r>
        <w:rPr>
          <w:rFonts w:ascii="Calibri" w:eastAsia="Calibri" w:hAnsi="Calibri" w:cs="Calibri"/>
          <w:b/>
          <w:bCs/>
          <w:sz w:val="20"/>
          <w:szCs w:val="20"/>
          <w:lang w:eastAsia="pl-PL" w:bidi="pl-PL"/>
        </w:rPr>
        <w:t xml:space="preserve">etap 1 – w terminie do …………………………………., </w:t>
      </w:r>
    </w:p>
    <w:p w:rsidR="001D3BD9" w:rsidRDefault="001D3BD9" w:rsidP="001D3BD9">
      <w:pPr>
        <w:widowControl w:val="0"/>
        <w:tabs>
          <w:tab w:val="left" w:pos="360"/>
        </w:tabs>
        <w:spacing w:after="0" w:line="276" w:lineRule="auto"/>
        <w:jc w:val="both"/>
        <w:rPr>
          <w:rFonts w:ascii="Calibri" w:eastAsia="Calibri" w:hAnsi="Calibri" w:cs="Calibri"/>
          <w:b/>
          <w:bCs/>
          <w:sz w:val="20"/>
          <w:szCs w:val="20"/>
          <w:lang w:eastAsia="pl-PL" w:bidi="pl-PL"/>
        </w:rPr>
      </w:pPr>
      <w:r>
        <w:rPr>
          <w:rFonts w:ascii="Calibri" w:eastAsia="Calibri" w:hAnsi="Calibri" w:cs="Calibri"/>
          <w:sz w:val="20"/>
          <w:szCs w:val="20"/>
          <w:lang w:eastAsia="pl-PL" w:bidi="pl-PL"/>
        </w:rPr>
        <w:tab/>
      </w:r>
      <w:r>
        <w:rPr>
          <w:rFonts w:ascii="Calibri" w:eastAsia="Calibri" w:hAnsi="Calibri" w:cs="Calibri"/>
          <w:b/>
          <w:bCs/>
          <w:sz w:val="20"/>
          <w:szCs w:val="20"/>
          <w:lang w:eastAsia="pl-PL" w:bidi="pl-PL"/>
        </w:rPr>
        <w:t>etap 2 – w terminie do ………………………………….,</w:t>
      </w:r>
    </w:p>
    <w:p w:rsidR="001D3BD9" w:rsidRDefault="001D3BD9" w:rsidP="001D3BD9">
      <w:pPr>
        <w:widowControl w:val="0"/>
        <w:tabs>
          <w:tab w:val="left" w:pos="360"/>
        </w:tabs>
        <w:spacing w:after="0" w:line="276" w:lineRule="auto"/>
        <w:jc w:val="both"/>
        <w:rPr>
          <w:rFonts w:ascii="Calibri" w:eastAsia="Calibri" w:hAnsi="Calibri" w:cs="Calibri"/>
          <w:b/>
          <w:bCs/>
          <w:sz w:val="20"/>
          <w:szCs w:val="20"/>
          <w:lang w:eastAsia="pl-PL" w:bidi="pl-PL"/>
        </w:rPr>
      </w:pPr>
      <w:r>
        <w:rPr>
          <w:rFonts w:ascii="Calibri" w:eastAsia="Calibri" w:hAnsi="Calibri" w:cs="Calibri"/>
          <w:b/>
          <w:bCs/>
          <w:sz w:val="20"/>
          <w:szCs w:val="20"/>
          <w:lang w:eastAsia="pl-PL" w:bidi="pl-PL"/>
        </w:rPr>
        <w:tab/>
      </w:r>
    </w:p>
    <w:p w:rsidR="001D3BD9" w:rsidRDefault="001D3BD9" w:rsidP="001D3BD9">
      <w:pPr>
        <w:widowControl w:val="0"/>
        <w:tabs>
          <w:tab w:val="left" w:pos="360"/>
        </w:tabs>
        <w:spacing w:after="0" w:line="276" w:lineRule="auto"/>
        <w:jc w:val="both"/>
        <w:rPr>
          <w:rFonts w:ascii="Calibri" w:eastAsia="Calibri" w:hAnsi="Calibri" w:cs="Calibri"/>
          <w:sz w:val="20"/>
          <w:szCs w:val="20"/>
          <w:lang w:eastAsia="pl-PL" w:bidi="pl-PL"/>
        </w:rPr>
      </w:pPr>
      <w:r>
        <w:rPr>
          <w:rFonts w:ascii="Calibri" w:eastAsia="Calibri" w:hAnsi="Calibri" w:cs="Calibri"/>
          <w:b/>
          <w:bCs/>
          <w:sz w:val="20"/>
          <w:szCs w:val="20"/>
          <w:lang w:eastAsia="pl-PL" w:bidi="pl-PL"/>
        </w:rPr>
        <w:t xml:space="preserve">3. </w:t>
      </w:r>
      <w:r>
        <w:rPr>
          <w:rFonts w:ascii="Calibri" w:eastAsia="Calibri" w:hAnsi="Calibri" w:cs="Calibri"/>
          <w:sz w:val="20"/>
          <w:szCs w:val="20"/>
          <w:lang w:eastAsia="pl-PL" w:bidi="pl-PL"/>
        </w:rPr>
        <w:t>Za dzień wykonania przedmiotu umowy przyjmuje się dzień pisemnego powiadomienia Zamawiającego przez Wykonawcę o zakończeniu wszystkich robót budowlanych i gotowości do odbioru końcowego, potwierdzonej wpisem Inspektorów nadzoru inwestorskiego w dzienniku budowy wraz z wszystkimi wymaganymi dokumentami, w szczególności o których mowa w § 16 ust. 6 Umowy chyba, że Zamawiający nie odebrał robót budowlanych - w przypadku, gdy Zamawiający nie odebrał robót budowlanych uznaje się, że termin wykonania robót budowlanych określony w ust. 1 nie został dotrzymany, w takim przypadku za dzień wykonania robót budowlanych przyjmuje się dzień otrzymania przez Zamawiającego powiadomienia Wykonawcy o usunięciu wszystkich wad stwierdzonych podczas czynności odbiorowych i gotowości do odbioru końcowego.</w:t>
      </w:r>
    </w:p>
    <w:p w:rsidR="001D3BD9" w:rsidRDefault="001D3BD9" w:rsidP="001D3BD9">
      <w:pPr>
        <w:widowControl w:val="0"/>
        <w:numPr>
          <w:ilvl w:val="0"/>
          <w:numId w:val="21"/>
        </w:numPr>
        <w:tabs>
          <w:tab w:val="left" w:pos="351"/>
        </w:tabs>
        <w:spacing w:after="22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Zamawiający dopuszcza możliwość przedłużenia realizacji umowy lub jej poszczególnych części w sytuacjach opisanych w § 23.</w:t>
      </w:r>
    </w:p>
    <w:p w:rsidR="001D3BD9" w:rsidRDefault="001D3BD9" w:rsidP="001D3BD9">
      <w:pPr>
        <w:keepNext/>
        <w:keepLines/>
        <w:widowControl w:val="0"/>
        <w:numPr>
          <w:ilvl w:val="0"/>
          <w:numId w:val="7"/>
        </w:numPr>
        <w:tabs>
          <w:tab w:val="left" w:pos="447"/>
        </w:tabs>
        <w:spacing w:after="220" w:line="360" w:lineRule="auto"/>
        <w:jc w:val="center"/>
        <w:outlineLvl w:val="0"/>
        <w:rPr>
          <w:rFonts w:ascii="Calibri" w:eastAsia="Calibri" w:hAnsi="Calibri" w:cs="Calibri"/>
          <w:b/>
          <w:bCs/>
          <w:sz w:val="20"/>
          <w:szCs w:val="20"/>
          <w:lang w:eastAsia="pl-PL" w:bidi="pl-PL"/>
        </w:rPr>
      </w:pPr>
      <w:bookmarkStart w:id="6" w:name="bookmark10"/>
      <w:r>
        <w:rPr>
          <w:rFonts w:ascii="Calibri" w:eastAsia="Calibri" w:hAnsi="Calibri" w:cs="Calibri"/>
          <w:b/>
          <w:bCs/>
          <w:sz w:val="20"/>
          <w:szCs w:val="20"/>
          <w:lang w:eastAsia="pl-PL" w:bidi="pl-PL"/>
        </w:rPr>
        <w:t>WYNAGRODZENIE WYKONAWCY</w:t>
      </w:r>
      <w:bookmarkEnd w:id="6"/>
    </w:p>
    <w:p w:rsidR="001D3BD9" w:rsidRDefault="001D3BD9" w:rsidP="001D3BD9">
      <w:pPr>
        <w:widowControl w:val="0"/>
        <w:numPr>
          <w:ilvl w:val="0"/>
          <w:numId w:val="22"/>
        </w:numPr>
        <w:tabs>
          <w:tab w:val="left" w:pos="284"/>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Strony ustalają, że wynagrodzenie Wykonawcy wraz z należnym podatkiem od towarów i usług VAT za wykonanie całego przedmiotu Umowy będzie wynosiło………………………………….... zł brutto (słownie: ........................... złotych), zgodnie z ofertą Wykonawcy, stanowiącą </w:t>
      </w:r>
      <w:r>
        <w:rPr>
          <w:rFonts w:ascii="Calibri" w:eastAsia="Calibri" w:hAnsi="Calibri" w:cs="Calibri"/>
          <w:b/>
          <w:bCs/>
          <w:sz w:val="20"/>
          <w:szCs w:val="20"/>
          <w:lang w:eastAsia="pl-PL" w:bidi="pl-PL"/>
        </w:rPr>
        <w:t>załącznik nr 2 do niniejszej umowy</w:t>
      </w:r>
      <w:r>
        <w:rPr>
          <w:rFonts w:ascii="Calibri" w:eastAsia="Calibri" w:hAnsi="Calibri" w:cs="Calibri"/>
          <w:sz w:val="20"/>
          <w:szCs w:val="20"/>
          <w:lang w:eastAsia="pl-PL" w:bidi="pl-PL"/>
        </w:rPr>
        <w:t>.</w:t>
      </w:r>
    </w:p>
    <w:p w:rsidR="001D3BD9" w:rsidRDefault="001D3BD9" w:rsidP="001D3BD9">
      <w:pPr>
        <w:widowControl w:val="0"/>
        <w:numPr>
          <w:ilvl w:val="0"/>
          <w:numId w:val="22"/>
        </w:numPr>
        <w:tabs>
          <w:tab w:val="left" w:pos="351"/>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Wynagrodzenie Wykonawcy, o którym mowa w ust. 1 powyżej, jest wynagrodzeniem ryczałtowym, które uwzględnia wszelkie należne podatki, opłaty i inne obowiązkowe potrącenia, w tym VAT</w:t>
      </w:r>
      <w:r>
        <w:rPr>
          <w:rFonts w:ascii="Calibri" w:eastAsia="Calibri" w:hAnsi="Calibri" w:cs="Calibri"/>
          <w:b/>
          <w:bCs/>
          <w:sz w:val="20"/>
          <w:szCs w:val="20"/>
          <w:lang w:eastAsia="pl-PL" w:bidi="pl-PL"/>
        </w:rPr>
        <w:t xml:space="preserve"> </w:t>
      </w:r>
      <w:r>
        <w:rPr>
          <w:rFonts w:ascii="Calibri" w:eastAsia="Calibri" w:hAnsi="Calibri" w:cs="Calibri"/>
          <w:sz w:val="20"/>
          <w:szCs w:val="20"/>
          <w:lang w:eastAsia="pl-PL" w:bidi="pl-PL"/>
        </w:rPr>
        <w:t xml:space="preserve">i obejmuje wszelkie koszty związane z wykonaniem umowy. W ramach wynagrodzenia ryczałtowego Wykonawca jest zobowiązany do wykonania z należytą starannością kompletnego przedmiotu umowy, w szczególności wszelkich robót budowlanych i czynności niezbędnych do kompletnego wykonania przedmiotu umowy, dostarczenia i zamontowania przewidzianych w dokumentacji projektowej, wyposażenia, materiałów i urządzeń objętych przedmiotem umowy. Ustalone w ust. 1 powyżej wynagrodzenie stanowi kwotę wynagrodzenia ryczałtowego za wykonanie całego przedmiotu Umowy zgodnie z art. 632 Kodeksu cywilnego i obejmuje wszystkie koszty konieczne dla prawidłowej realizacji Umowy, zgodnie z wymogami postawionymi przez Zamawiającego, w tym w szczególności: koszty wykonania robót, użytych materiałów, koszty wykonania dokumentacji przewidzianej Umową, w tym dokumentacji projektowej i powykonawczej i przeniesienia na Zamawiającego autorskich praw majątkowych do dokumentacji, w tym dokumentacji projektowej i powykonawczej, w tym przeniesienia własności nośników, na których dokumentacja ta została utrwalona zgodnie z brzmieniem § 27 Umowy, koszty wyposażenia, koszty usuwania wad i usterek na podstawie udzielonej gwarancji, a także koszty usuwania odpadów i odbioru zużytych części, podzespołów i opakowań po nich.  </w:t>
      </w:r>
    </w:p>
    <w:p w:rsidR="001D3BD9" w:rsidRDefault="001D3BD9" w:rsidP="001D3BD9">
      <w:pPr>
        <w:widowControl w:val="0"/>
        <w:numPr>
          <w:ilvl w:val="0"/>
          <w:numId w:val="22"/>
        </w:numPr>
        <w:tabs>
          <w:tab w:val="left" w:pos="351"/>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 dniu podpisania umowy Wykonawca zobowiązany jest przekazać Zamawiającemu do zatwierdzenia kosztorys ofertowy, który stanowić będzie </w:t>
      </w:r>
      <w:r>
        <w:rPr>
          <w:rFonts w:ascii="Calibri" w:eastAsia="Calibri" w:hAnsi="Calibri" w:cs="Calibri"/>
          <w:b/>
          <w:bCs/>
          <w:sz w:val="20"/>
          <w:szCs w:val="20"/>
          <w:lang w:eastAsia="pl-PL" w:bidi="pl-PL"/>
        </w:rPr>
        <w:t>Załącznik nr 3 do</w:t>
      </w:r>
      <w:r>
        <w:rPr>
          <w:rFonts w:ascii="Calibri" w:eastAsia="Calibri" w:hAnsi="Calibri" w:cs="Calibri"/>
          <w:sz w:val="20"/>
          <w:szCs w:val="20"/>
          <w:lang w:eastAsia="pl-PL" w:bidi="pl-PL"/>
        </w:rPr>
        <w:t xml:space="preserve"> niniejszej umowy. Załączony kosztorys ofertowy nie określa zakresu rzeczowego zobowiązania Wykonawcy, ale służy jedynie do obliczenia wysokości należnego wynagrodzenia Wykonawcy w przypadku odstąpienia od umowy lub rezygnacji Zamawiającego z wykonania części przedmiotu umowy lub w przypadku wystąpienia robót zamiennych lub dodatkowych.</w:t>
      </w:r>
    </w:p>
    <w:p w:rsidR="001D3BD9" w:rsidRDefault="001D3BD9" w:rsidP="001D3BD9">
      <w:pPr>
        <w:widowControl w:val="0"/>
        <w:numPr>
          <w:ilvl w:val="0"/>
          <w:numId w:val="22"/>
        </w:numPr>
        <w:tabs>
          <w:tab w:val="left" w:pos="351"/>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Zamawiający zgłosi uwagi do kosztorysu ofertowego przedstawicielowi Wykonawcy, w terminie do 5 dni od dnia przedłożenia kosztorysu ofertowego do zatwierdzenia. Brak zgłoszenia uwag w ww. terminie oznacza zatwierdzenie kosztorysu ofertowego. Wykonawca uwzględni zgłoszone przez Zamawiającego uwagi w terminie 5 dni od dnia ich przekazania przez Zamawiającego </w:t>
      </w:r>
      <w:bookmarkStart w:id="7" w:name="_Hlk101778533"/>
      <w:r>
        <w:rPr>
          <w:rFonts w:ascii="Calibri" w:eastAsia="Calibri" w:hAnsi="Calibri" w:cs="Calibri"/>
          <w:sz w:val="20"/>
          <w:szCs w:val="20"/>
          <w:lang w:eastAsia="pl-PL" w:bidi="pl-PL"/>
        </w:rPr>
        <w:t>i w tym terminie przekaże Zamawiającemu poprawioną wersję kosztorysu ofertowego.</w:t>
      </w:r>
      <w:bookmarkEnd w:id="7"/>
      <w:r>
        <w:rPr>
          <w:rFonts w:ascii="Calibri" w:eastAsia="Calibri" w:hAnsi="Calibri" w:cs="Calibri"/>
          <w:sz w:val="20"/>
          <w:szCs w:val="20"/>
          <w:lang w:eastAsia="pl-PL" w:bidi="pl-PL"/>
        </w:rPr>
        <w:t xml:space="preserve"> Wykonawca może powoływać się wyłącznie na kosztorys zatwierdzony przez Zamawiającego.</w:t>
      </w:r>
    </w:p>
    <w:p w:rsidR="001D3BD9" w:rsidRDefault="001D3BD9" w:rsidP="001D3BD9">
      <w:pPr>
        <w:widowControl w:val="0"/>
        <w:numPr>
          <w:ilvl w:val="0"/>
          <w:numId w:val="22"/>
        </w:numPr>
        <w:tabs>
          <w:tab w:val="left" w:pos="351"/>
        </w:tabs>
        <w:spacing w:after="0" w:line="276" w:lineRule="auto"/>
        <w:jc w:val="both"/>
        <w:rPr>
          <w:rFonts w:ascii="Calibri" w:eastAsia="Calibri" w:hAnsi="Calibri" w:cs="Calibri"/>
          <w:bCs/>
          <w:sz w:val="20"/>
          <w:szCs w:val="20"/>
          <w:lang w:eastAsia="pl-PL" w:bidi="pl-PL"/>
        </w:rPr>
      </w:pPr>
      <w:r>
        <w:rPr>
          <w:rFonts w:ascii="Calibri" w:eastAsia="Calibri" w:hAnsi="Calibri" w:cs="Calibri"/>
          <w:bCs/>
          <w:sz w:val="20"/>
          <w:szCs w:val="20"/>
          <w:lang w:eastAsia="pl-PL" w:bidi="pl-PL"/>
        </w:rPr>
        <w:t>Zamawiający zastrzega sobie prawo korekty wartości poszczególnych elementów kosztorysu ofertowego w przypadku przyjęcia przez Wykonawcę dla robót objętych tym elementem cen rażąco odbiegających od średnich cen na rynku robót budowlanych, w tym m.in. określonych w publikacjach dotyczących analizy cen robót budowlanych lub w kosztorysie inwestorskim. Zamawiający korygując wartości poszczególnych robót nie może zmienić wynagrodzenia określonego w §4 ust. 1 niniejszej umowy.</w:t>
      </w:r>
    </w:p>
    <w:p w:rsidR="001D3BD9" w:rsidRDefault="001D3BD9" w:rsidP="001D3BD9">
      <w:pPr>
        <w:widowControl w:val="0"/>
        <w:numPr>
          <w:ilvl w:val="0"/>
          <w:numId w:val="22"/>
        </w:numPr>
        <w:tabs>
          <w:tab w:val="left" w:pos="352"/>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przypadku zaistnienia sytuacji powodującej konieczność wprowadzenia w trakcie realizacji niniejszej Umowy zmian w zakresie robót lub materiałach w stosunku do określonych w kosztorysie ofertowym - zamienne zakresy robót lub materiałów zostaną ustalone przed ich realizacją w zatwierdzonym przez Zamawiającego protokole konieczności, a ich wartość zostanie określona w oparciu o sporządzony przez Wykonawcę kosztorys szczegółowy. Wykonawca do sporządzenia kosztorysu szczegółowego przyjmie identyczne czynniki jakie określił w kosztorysie ofertowym. Zmiany dokonywane w powyższym zakresie nie mogą powodować podwyższenia wynagrodzenia Wykonawcy. Zamawiający ma prawo korekty wartości przedmiotu umowy w przypadku ograniczenia lub rezygnacji z umownego zakresu prac objętych niniejszą umową.</w:t>
      </w:r>
    </w:p>
    <w:p w:rsidR="001D3BD9" w:rsidRDefault="001D3BD9" w:rsidP="001D3BD9">
      <w:pPr>
        <w:widowControl w:val="0"/>
        <w:numPr>
          <w:ilvl w:val="0"/>
          <w:numId w:val="22"/>
        </w:numPr>
        <w:tabs>
          <w:tab w:val="left" w:pos="352"/>
        </w:tabs>
        <w:spacing w:after="0" w:line="276" w:lineRule="auto"/>
        <w:jc w:val="both"/>
        <w:rPr>
          <w:rFonts w:ascii="Calibri" w:eastAsia="Calibri" w:hAnsi="Calibri" w:cs="Calibri"/>
          <w:sz w:val="20"/>
          <w:szCs w:val="20"/>
          <w:lang w:eastAsia="pl-PL" w:bidi="pl-PL"/>
        </w:rPr>
      </w:pPr>
      <w:r>
        <w:rPr>
          <w:rFonts w:ascii="Calibri" w:eastAsia="Calibri" w:hAnsi="Calibri" w:cs="Calibri"/>
          <w:spacing w:val="-6"/>
          <w:sz w:val="20"/>
          <w:szCs w:val="20"/>
          <w:lang w:eastAsia="pl-PL" w:bidi="pl-PL"/>
        </w:rPr>
        <w:t>Wysokość wynagrodzenia należnego Wykonawcy</w:t>
      </w:r>
      <w:r>
        <w:rPr>
          <w:rFonts w:ascii="Calibri" w:eastAsia="Calibri" w:hAnsi="Calibri" w:cs="Calibri"/>
          <w:sz w:val="20"/>
          <w:szCs w:val="20"/>
          <w:lang w:eastAsia="pl-PL" w:bidi="pl-PL"/>
        </w:rPr>
        <w:t xml:space="preserve">, o którym mowa w ust. 1 powyżej, </w:t>
      </w:r>
      <w:r>
        <w:rPr>
          <w:rFonts w:ascii="Calibri" w:eastAsia="Calibri" w:hAnsi="Calibri" w:cs="Calibri"/>
          <w:spacing w:val="-6"/>
          <w:sz w:val="20"/>
          <w:szCs w:val="20"/>
          <w:lang w:eastAsia="pl-PL" w:bidi="pl-PL"/>
        </w:rPr>
        <w:t>może podlegać waloryzacji</w:t>
      </w:r>
      <w:r>
        <w:rPr>
          <w:rFonts w:ascii="Calibri" w:eastAsia="Calibri" w:hAnsi="Calibri" w:cs="Calibri"/>
          <w:sz w:val="20"/>
          <w:szCs w:val="20"/>
          <w:lang w:eastAsia="pl-PL" w:bidi="pl-PL"/>
        </w:rPr>
        <w:t xml:space="preserve"> zgodnie z §24 i § 25 Umowy.</w:t>
      </w:r>
    </w:p>
    <w:p w:rsidR="001D3BD9" w:rsidRDefault="001D3BD9" w:rsidP="001D3BD9">
      <w:pPr>
        <w:widowControl w:val="0"/>
        <w:numPr>
          <w:ilvl w:val="0"/>
          <w:numId w:val="22"/>
        </w:numPr>
        <w:tabs>
          <w:tab w:val="left" w:pos="352"/>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 przypadku ograniczenia zakresu rzeczowego przedmiotu umowy, roboty niewykonane nie podlegają zapłacie i wynagrodzenie wskazane w §4 ust. 1 niniejszej umowy zostanie stosownie pomniejszone o wartość niewykonanej części przedmiotu umowy ustaloną na podstawie kosztorysu ofertowego, stanowiącego </w:t>
      </w:r>
      <w:r>
        <w:rPr>
          <w:rFonts w:ascii="Calibri" w:eastAsia="Calibri" w:hAnsi="Calibri" w:cs="Calibri"/>
          <w:b/>
          <w:bCs/>
          <w:sz w:val="20"/>
          <w:szCs w:val="20"/>
          <w:lang w:eastAsia="pl-PL" w:bidi="pl-PL"/>
        </w:rPr>
        <w:t>Załącznik nr 3 d</w:t>
      </w:r>
      <w:r>
        <w:rPr>
          <w:rFonts w:ascii="Calibri" w:eastAsia="Calibri" w:hAnsi="Calibri" w:cs="Calibri"/>
          <w:sz w:val="20"/>
          <w:szCs w:val="20"/>
          <w:lang w:eastAsia="pl-PL" w:bidi="pl-PL"/>
        </w:rPr>
        <w:t>o niniejszej umowy z zastrzeżeniem, że łączna wartość niewykonanej części przedmiotu umowy nie może przekraczać 15% wartości pierwotnej umowy. Wykonawcy z tego tytułu nie przysługują żadne roszczenia, w tym prawo do odszkodowania.</w:t>
      </w:r>
    </w:p>
    <w:p w:rsidR="001D3BD9" w:rsidRDefault="001D3BD9" w:rsidP="001D3BD9">
      <w:pPr>
        <w:widowControl w:val="0"/>
        <w:tabs>
          <w:tab w:val="left" w:pos="352"/>
        </w:tabs>
        <w:spacing w:after="0" w:line="276" w:lineRule="auto"/>
        <w:ind w:left="360"/>
        <w:jc w:val="both"/>
        <w:rPr>
          <w:rFonts w:ascii="Calibri" w:eastAsia="Calibri" w:hAnsi="Calibri" w:cs="Calibri"/>
          <w:sz w:val="20"/>
          <w:szCs w:val="20"/>
          <w:lang w:eastAsia="pl-PL" w:bidi="pl-PL"/>
        </w:rPr>
      </w:pPr>
    </w:p>
    <w:p w:rsidR="001D3BD9" w:rsidRDefault="001D3BD9" w:rsidP="001D3BD9">
      <w:pPr>
        <w:keepNext/>
        <w:keepLines/>
        <w:widowControl w:val="0"/>
        <w:numPr>
          <w:ilvl w:val="0"/>
          <w:numId w:val="7"/>
        </w:numPr>
        <w:tabs>
          <w:tab w:val="left" w:pos="447"/>
        </w:tabs>
        <w:spacing w:after="220" w:line="360" w:lineRule="auto"/>
        <w:jc w:val="center"/>
        <w:outlineLvl w:val="0"/>
        <w:rPr>
          <w:rFonts w:ascii="Calibri" w:eastAsia="Calibri" w:hAnsi="Calibri" w:cs="Calibri"/>
          <w:color w:val="FF0000"/>
          <w:sz w:val="20"/>
          <w:szCs w:val="20"/>
          <w:lang w:eastAsia="pl-PL" w:bidi="pl-PL"/>
        </w:rPr>
      </w:pPr>
      <w:bookmarkStart w:id="8" w:name="bookmark12"/>
      <w:r>
        <w:rPr>
          <w:rFonts w:ascii="Calibri" w:eastAsia="Calibri" w:hAnsi="Calibri" w:cs="Calibri"/>
          <w:b/>
          <w:bCs/>
          <w:sz w:val="20"/>
          <w:szCs w:val="20"/>
          <w:lang w:eastAsia="pl-PL" w:bidi="pl-PL"/>
        </w:rPr>
        <w:t>PŁATNOŚCI</w:t>
      </w:r>
      <w:bookmarkEnd w:id="8"/>
    </w:p>
    <w:p w:rsidR="001D3BD9" w:rsidRDefault="001D3BD9" w:rsidP="001D3BD9">
      <w:pPr>
        <w:pStyle w:val="Default"/>
        <w:numPr>
          <w:ilvl w:val="0"/>
          <w:numId w:val="23"/>
        </w:numPr>
        <w:suppressAutoHyphens w:val="0"/>
        <w:autoSpaceDE w:val="0"/>
        <w:autoSpaceDN w:val="0"/>
        <w:adjustRightInd w:val="0"/>
        <w:spacing w:after="47" w:line="240" w:lineRule="auto"/>
        <w:jc w:val="both"/>
        <w:outlineLvl w:val="9"/>
        <w:rPr>
          <w:rFonts w:asciiTheme="minorHAnsi" w:hAnsiTheme="minorHAnsi" w:cstheme="minorHAnsi"/>
          <w:sz w:val="20"/>
          <w:szCs w:val="20"/>
        </w:rPr>
      </w:pPr>
      <w:r>
        <w:rPr>
          <w:rFonts w:asciiTheme="minorHAnsi" w:hAnsiTheme="minorHAnsi" w:cstheme="minorHAnsi"/>
          <w:sz w:val="20"/>
          <w:szCs w:val="20"/>
        </w:rPr>
        <w:t xml:space="preserve">Rozliczenie za wykonane roboty nastąpi na podstawie faktur VAT. </w:t>
      </w:r>
    </w:p>
    <w:p w:rsidR="001D3BD9" w:rsidRDefault="001D3BD9" w:rsidP="001D3BD9">
      <w:pPr>
        <w:pStyle w:val="Default"/>
        <w:numPr>
          <w:ilvl w:val="0"/>
          <w:numId w:val="23"/>
        </w:numPr>
        <w:suppressAutoHyphens w:val="0"/>
        <w:autoSpaceDE w:val="0"/>
        <w:autoSpaceDN w:val="0"/>
        <w:adjustRightInd w:val="0"/>
        <w:spacing w:after="47" w:line="240" w:lineRule="auto"/>
        <w:jc w:val="both"/>
        <w:outlineLvl w:val="9"/>
        <w:rPr>
          <w:rFonts w:asciiTheme="minorHAnsi" w:hAnsiTheme="minorHAnsi" w:cstheme="minorHAnsi"/>
          <w:sz w:val="20"/>
          <w:szCs w:val="20"/>
        </w:rPr>
      </w:pPr>
      <w:r>
        <w:rPr>
          <w:rFonts w:asciiTheme="minorHAnsi" w:hAnsiTheme="minorHAnsi" w:cstheme="minorHAnsi"/>
          <w:sz w:val="20"/>
          <w:szCs w:val="20"/>
        </w:rPr>
        <w:t xml:space="preserve">Płatność kształtować się będzie następująco. Wypłata wynagrodzenia Wykonawcy nastąpi w dwóch transzach: </w:t>
      </w:r>
    </w:p>
    <w:p w:rsidR="001D3BD9" w:rsidRDefault="001D3BD9" w:rsidP="001D3BD9">
      <w:pPr>
        <w:pStyle w:val="Default"/>
        <w:numPr>
          <w:ilvl w:val="0"/>
          <w:numId w:val="24"/>
        </w:numPr>
        <w:suppressAutoHyphens w:val="0"/>
        <w:autoSpaceDE w:val="0"/>
        <w:autoSpaceDN w:val="0"/>
        <w:adjustRightInd w:val="0"/>
        <w:spacing w:after="47" w:line="240" w:lineRule="auto"/>
        <w:jc w:val="both"/>
        <w:outlineLvl w:val="9"/>
        <w:rPr>
          <w:rFonts w:asciiTheme="minorHAnsi" w:hAnsiTheme="minorHAnsi" w:cstheme="minorHAnsi"/>
          <w:sz w:val="20"/>
          <w:szCs w:val="20"/>
        </w:rPr>
      </w:pPr>
      <w:r>
        <w:rPr>
          <w:rFonts w:asciiTheme="minorHAnsi" w:hAnsiTheme="minorHAnsi" w:cstheme="minorHAnsi"/>
          <w:sz w:val="20"/>
          <w:szCs w:val="20"/>
        </w:rPr>
        <w:t xml:space="preserve">pierwsza transza w wysokości nie wyższej niż 50 % kwoty wynagrodzenia po zakończeniu wydzielonego etapu prac w ramach realizacji inwestycji tj. po zrealizowaniu 50% prac przewidzianych harmonogramem rzeczowo-czasowo-finansowym, po potwierdzonym protokołem odbiorze częściowym, przy czym płatność nastąpi na podstawie 2 faktur: </w:t>
      </w:r>
    </w:p>
    <w:p w:rsidR="001D3BD9" w:rsidRDefault="001D3BD9" w:rsidP="001D3BD9">
      <w:pPr>
        <w:pStyle w:val="Default"/>
        <w:numPr>
          <w:ilvl w:val="0"/>
          <w:numId w:val="25"/>
        </w:numPr>
        <w:suppressAutoHyphens w:val="0"/>
        <w:autoSpaceDE w:val="0"/>
        <w:autoSpaceDN w:val="0"/>
        <w:adjustRightInd w:val="0"/>
        <w:spacing w:after="47" w:line="240" w:lineRule="auto"/>
        <w:jc w:val="both"/>
        <w:outlineLvl w:val="9"/>
        <w:rPr>
          <w:rFonts w:asciiTheme="minorHAnsi" w:hAnsiTheme="minorHAnsi" w:cstheme="minorHAnsi"/>
          <w:sz w:val="20"/>
          <w:szCs w:val="20"/>
        </w:rPr>
      </w:pPr>
      <w:r>
        <w:rPr>
          <w:rFonts w:asciiTheme="minorHAnsi" w:hAnsiTheme="minorHAnsi" w:cstheme="minorHAnsi"/>
          <w:sz w:val="20"/>
          <w:szCs w:val="20"/>
        </w:rPr>
        <w:t xml:space="preserve">pierwsza faktura za częściową realizację przedmiotu zamówienia, jednak nie więcej niż 15 % wynagrodzenia brutto określonego w § 4, odpowiednio do zaawansowania robót przekraczającego 15%, pisemnie potwierdzonych przez inspektora nadzoru inwestorskiego i kierownika budowy, która stanowi wkład własny Powiatu Wąbrzeskiego; </w:t>
      </w:r>
    </w:p>
    <w:p w:rsidR="001D3BD9" w:rsidRDefault="001D3BD9" w:rsidP="001D3BD9">
      <w:pPr>
        <w:pStyle w:val="Default"/>
        <w:numPr>
          <w:ilvl w:val="0"/>
          <w:numId w:val="25"/>
        </w:numPr>
        <w:suppressAutoHyphens w:val="0"/>
        <w:autoSpaceDE w:val="0"/>
        <w:autoSpaceDN w:val="0"/>
        <w:adjustRightInd w:val="0"/>
        <w:spacing w:after="47" w:line="240" w:lineRule="auto"/>
        <w:jc w:val="both"/>
        <w:outlineLvl w:val="9"/>
        <w:rPr>
          <w:rFonts w:asciiTheme="minorHAnsi" w:hAnsiTheme="minorHAnsi" w:cstheme="minorHAnsi"/>
          <w:sz w:val="20"/>
          <w:szCs w:val="20"/>
        </w:rPr>
      </w:pPr>
      <w:r>
        <w:rPr>
          <w:rFonts w:asciiTheme="minorHAnsi" w:hAnsiTheme="minorHAnsi" w:cstheme="minorHAnsi"/>
          <w:sz w:val="20"/>
          <w:szCs w:val="20"/>
        </w:rPr>
        <w:t xml:space="preserve">druga faktura za częściową realizację przedmiotu zamówienia jednak nie więcej niż 35% wynagrodzenia brutto określonego w § 4, odpowiednio do zaawansowania robót przekraczającego 50%, wykonanych robót pisemnie potwierdzonych przez inspektora nadzoru inwestorskiego i kierownika budowy, </w:t>
      </w:r>
    </w:p>
    <w:p w:rsidR="001D3BD9" w:rsidRDefault="001D3BD9" w:rsidP="001D3BD9">
      <w:pPr>
        <w:pStyle w:val="Default"/>
        <w:numPr>
          <w:ilvl w:val="0"/>
          <w:numId w:val="24"/>
        </w:numPr>
        <w:suppressAutoHyphens w:val="0"/>
        <w:autoSpaceDE w:val="0"/>
        <w:autoSpaceDN w:val="0"/>
        <w:adjustRightInd w:val="0"/>
        <w:spacing w:after="47" w:line="240" w:lineRule="auto"/>
        <w:jc w:val="both"/>
        <w:outlineLvl w:val="9"/>
        <w:rPr>
          <w:rFonts w:asciiTheme="minorHAnsi" w:hAnsiTheme="minorHAnsi" w:cstheme="minorHAnsi"/>
          <w:sz w:val="20"/>
          <w:szCs w:val="20"/>
        </w:rPr>
      </w:pPr>
      <w:r>
        <w:rPr>
          <w:rFonts w:asciiTheme="minorHAnsi" w:hAnsiTheme="minorHAnsi" w:cstheme="minorHAnsi"/>
          <w:sz w:val="20"/>
          <w:szCs w:val="20"/>
        </w:rPr>
        <w:t xml:space="preserve">druga transza po zrealizowaniu przedmiotu zamówienia, udokumentowanym protokołem pozytywnego odbioru końcowego, na podstawie faktury końcowej, na pozostałą wartość wynagrodzenia brutto określonego w § 4. </w:t>
      </w:r>
    </w:p>
    <w:p w:rsidR="001D3BD9" w:rsidRDefault="001D3BD9" w:rsidP="001D3BD9">
      <w:pPr>
        <w:pStyle w:val="Default"/>
        <w:spacing w:after="47"/>
        <w:ind w:left="1070"/>
        <w:jc w:val="both"/>
        <w:rPr>
          <w:rFonts w:asciiTheme="minorHAnsi" w:hAnsiTheme="minorHAnsi" w:cstheme="minorHAnsi"/>
          <w:sz w:val="20"/>
          <w:szCs w:val="20"/>
        </w:rPr>
      </w:pPr>
      <w:r>
        <w:rPr>
          <w:rFonts w:asciiTheme="minorHAnsi" w:hAnsiTheme="minorHAnsi" w:cstheme="minorHAnsi"/>
          <w:sz w:val="20"/>
          <w:szCs w:val="20"/>
        </w:rPr>
        <w:t>Dane do faktury VAT:</w:t>
      </w:r>
    </w:p>
    <w:p w:rsidR="001D3BD9" w:rsidRDefault="001D3BD9" w:rsidP="001D3BD9">
      <w:pPr>
        <w:pStyle w:val="Default"/>
        <w:spacing w:after="47"/>
        <w:ind w:left="1070"/>
        <w:jc w:val="both"/>
        <w:rPr>
          <w:rFonts w:asciiTheme="minorHAnsi" w:hAnsiTheme="minorHAnsi" w:cstheme="minorHAnsi"/>
          <w:sz w:val="20"/>
          <w:szCs w:val="20"/>
        </w:rPr>
      </w:pPr>
      <w:r>
        <w:rPr>
          <w:rFonts w:asciiTheme="minorHAnsi" w:hAnsiTheme="minorHAnsi" w:cstheme="minorHAnsi"/>
          <w:sz w:val="20"/>
          <w:szCs w:val="20"/>
        </w:rPr>
        <w:t>POWIAT WĄBRZESKI</w:t>
      </w:r>
    </w:p>
    <w:p w:rsidR="001D3BD9" w:rsidRDefault="001D3BD9" w:rsidP="001D3BD9">
      <w:pPr>
        <w:pStyle w:val="Default"/>
        <w:spacing w:after="47"/>
        <w:ind w:left="1070"/>
        <w:jc w:val="both"/>
        <w:rPr>
          <w:rFonts w:asciiTheme="minorHAnsi" w:hAnsiTheme="minorHAnsi" w:cstheme="minorHAnsi"/>
          <w:sz w:val="20"/>
          <w:szCs w:val="20"/>
        </w:rPr>
      </w:pPr>
      <w:r>
        <w:rPr>
          <w:rFonts w:asciiTheme="minorHAnsi" w:hAnsiTheme="minorHAnsi" w:cstheme="minorHAnsi"/>
          <w:sz w:val="20"/>
          <w:szCs w:val="20"/>
        </w:rPr>
        <w:t>ul. Wolności 44</w:t>
      </w:r>
    </w:p>
    <w:p w:rsidR="001D3BD9" w:rsidRDefault="001D3BD9" w:rsidP="001D3BD9">
      <w:pPr>
        <w:pStyle w:val="Default"/>
        <w:spacing w:after="47"/>
        <w:ind w:left="1070"/>
        <w:jc w:val="both"/>
        <w:rPr>
          <w:rFonts w:asciiTheme="minorHAnsi" w:hAnsiTheme="minorHAnsi" w:cstheme="minorHAnsi"/>
          <w:sz w:val="20"/>
          <w:szCs w:val="20"/>
        </w:rPr>
      </w:pPr>
      <w:r>
        <w:rPr>
          <w:rFonts w:asciiTheme="minorHAnsi" w:hAnsiTheme="minorHAnsi" w:cstheme="minorHAnsi"/>
          <w:sz w:val="20"/>
          <w:szCs w:val="20"/>
        </w:rPr>
        <w:t xml:space="preserve">87-200 Wąbrzeźno </w:t>
      </w:r>
    </w:p>
    <w:p w:rsidR="001D3BD9" w:rsidRDefault="001D3BD9" w:rsidP="001D3BD9">
      <w:pPr>
        <w:pStyle w:val="Default"/>
        <w:spacing w:after="47"/>
        <w:ind w:left="1070"/>
        <w:jc w:val="both"/>
        <w:rPr>
          <w:rFonts w:asciiTheme="minorHAnsi" w:hAnsiTheme="minorHAnsi" w:cstheme="minorHAnsi"/>
          <w:sz w:val="20"/>
          <w:szCs w:val="20"/>
        </w:rPr>
      </w:pPr>
      <w:r>
        <w:rPr>
          <w:rFonts w:asciiTheme="minorHAnsi" w:hAnsiTheme="minorHAnsi" w:cstheme="minorHAnsi"/>
          <w:sz w:val="20"/>
          <w:szCs w:val="20"/>
        </w:rPr>
        <w:t>NIP: 878-173-62-65</w:t>
      </w:r>
    </w:p>
    <w:p w:rsidR="001D3BD9" w:rsidRDefault="001D3BD9" w:rsidP="001D3BD9">
      <w:pPr>
        <w:pStyle w:val="Default"/>
        <w:numPr>
          <w:ilvl w:val="0"/>
          <w:numId w:val="23"/>
        </w:numPr>
        <w:suppressAutoHyphens w:val="0"/>
        <w:autoSpaceDE w:val="0"/>
        <w:autoSpaceDN w:val="0"/>
        <w:adjustRightInd w:val="0"/>
        <w:spacing w:after="47" w:line="240" w:lineRule="auto"/>
        <w:jc w:val="both"/>
        <w:outlineLvl w:val="9"/>
        <w:rPr>
          <w:rFonts w:ascii="Calibri" w:eastAsia="Calibri" w:hAnsi="Calibri" w:cs="Calibri"/>
          <w:color w:val="auto"/>
          <w:sz w:val="20"/>
          <w:szCs w:val="20"/>
          <w:lang w:bidi="pl-PL"/>
        </w:rPr>
      </w:pPr>
      <w:r>
        <w:rPr>
          <w:rFonts w:ascii="Calibri" w:eastAsia="Calibri" w:hAnsi="Calibri" w:cs="Calibri"/>
          <w:color w:val="auto"/>
          <w:sz w:val="20"/>
          <w:szCs w:val="20"/>
        </w:rPr>
        <w:t>Płatności, będą dokonywane na podstawie oryginałów faktur doręczonych Zamawiającemu.</w:t>
      </w:r>
    </w:p>
    <w:p w:rsidR="001D3BD9" w:rsidRDefault="001D3BD9" w:rsidP="001D3BD9">
      <w:pPr>
        <w:pStyle w:val="Default"/>
        <w:numPr>
          <w:ilvl w:val="0"/>
          <w:numId w:val="23"/>
        </w:numPr>
        <w:suppressAutoHyphens w:val="0"/>
        <w:autoSpaceDE w:val="0"/>
        <w:autoSpaceDN w:val="0"/>
        <w:adjustRightInd w:val="0"/>
        <w:spacing w:after="47" w:line="240" w:lineRule="auto"/>
        <w:jc w:val="both"/>
        <w:outlineLvl w:val="9"/>
        <w:rPr>
          <w:rFonts w:ascii="Calibri" w:eastAsia="Calibri" w:hAnsi="Calibri" w:cs="Calibri"/>
          <w:color w:val="auto"/>
          <w:sz w:val="20"/>
          <w:szCs w:val="20"/>
          <w:lang w:bidi="pl-PL"/>
        </w:rPr>
      </w:pPr>
      <w:r>
        <w:rPr>
          <w:rFonts w:ascii="Calibri" w:eastAsia="Calibri" w:hAnsi="Calibri" w:cs="Calibri"/>
          <w:color w:val="auto"/>
          <w:sz w:val="20"/>
          <w:szCs w:val="20"/>
          <w:lang w:bidi="pl-PL"/>
        </w:rPr>
        <w:t>Z zastrzeżeniem ust. 5 poniżej, płatności będą dokonywane przelewem w terminie</w:t>
      </w:r>
      <w:r>
        <w:rPr>
          <w:rFonts w:ascii="Calibri" w:eastAsia="Calibri" w:hAnsi="Calibri" w:cs="Calibri"/>
          <w:b/>
          <w:bCs/>
          <w:color w:val="auto"/>
          <w:sz w:val="20"/>
          <w:szCs w:val="20"/>
          <w:lang w:bidi="pl-PL"/>
        </w:rPr>
        <w:t xml:space="preserve"> 30 dni</w:t>
      </w:r>
      <w:r>
        <w:rPr>
          <w:rFonts w:ascii="Calibri" w:eastAsia="Calibri" w:hAnsi="Calibri" w:cs="Calibri"/>
          <w:color w:val="auto"/>
          <w:sz w:val="20"/>
          <w:szCs w:val="20"/>
          <w:lang w:bidi="pl-PL"/>
        </w:rPr>
        <w:t xml:space="preserve"> od daty otrzymania przez Zamawiającego prawidłowo wystawionych faktur, na numer rachunku bankowego Wykonawcy nr …………………………………………………………………………………………………………………., który został ujęty w wykazie prowadzonym przez Szefa Krajowej Administracji Skarbowej na podstawie art. 96b ustawy z dnia 11 marca 2004 r. o podatku od towarów i usług (t. j. Dz. U. z 2021 r., poz. 685 z późn. zm.) - rachunek ujęty na tzw. białej liście podatników VAT. Zapłatę uznaje się za dokonaną w dniu obciążenia rachunku bankowego Zamawiającego, na podstawie polecenia przelewu na wyżej wymieniony rachunek bankowy Wykonawcy. Zmiana rachunku właściwego do zapłaty wymaga zmiany Umowy w formie aneksu.</w:t>
      </w:r>
    </w:p>
    <w:p w:rsidR="001D3BD9" w:rsidRDefault="001D3BD9" w:rsidP="001D3BD9">
      <w:pPr>
        <w:pStyle w:val="Default"/>
        <w:numPr>
          <w:ilvl w:val="0"/>
          <w:numId w:val="23"/>
        </w:numPr>
        <w:suppressAutoHyphens w:val="0"/>
        <w:autoSpaceDE w:val="0"/>
        <w:autoSpaceDN w:val="0"/>
        <w:adjustRightInd w:val="0"/>
        <w:spacing w:after="47" w:line="240" w:lineRule="auto"/>
        <w:jc w:val="both"/>
        <w:outlineLvl w:val="9"/>
        <w:rPr>
          <w:rFonts w:ascii="Calibri" w:eastAsia="Calibri" w:hAnsi="Calibri" w:cs="Calibri"/>
          <w:color w:val="auto"/>
          <w:sz w:val="20"/>
          <w:szCs w:val="20"/>
          <w:lang w:bidi="pl-PL"/>
        </w:rPr>
      </w:pPr>
      <w:r>
        <w:rPr>
          <w:rFonts w:ascii="Calibri" w:eastAsia="Calibri" w:hAnsi="Calibri" w:cs="Calibri"/>
          <w:color w:val="auto"/>
          <w:sz w:val="20"/>
          <w:szCs w:val="20"/>
          <w:lang w:bidi="pl-PL"/>
        </w:rPr>
        <w:t>W przypadku gdy Strony podpiszą bez uwag i zastrzeżeń odpowiedni protokół odbioru częściowego, o którym mowa w § 16 ust. 1 pkt 2 Umowy i w § 16 ust. 9 Umowy w terminie późniejszym niż data otrzymania wystawionej faktury, Zamawiający dokona zapłaty wynagrodzenia należnego Wykonawcy w terminie 30 dni od daty podpisania danego protokołu bez uwag i zastrzeżeń.</w:t>
      </w:r>
    </w:p>
    <w:p w:rsidR="001D3BD9" w:rsidRDefault="001D3BD9" w:rsidP="001D3BD9">
      <w:pPr>
        <w:pStyle w:val="Default"/>
        <w:numPr>
          <w:ilvl w:val="0"/>
          <w:numId w:val="23"/>
        </w:numPr>
        <w:suppressAutoHyphens w:val="0"/>
        <w:autoSpaceDE w:val="0"/>
        <w:autoSpaceDN w:val="0"/>
        <w:adjustRightInd w:val="0"/>
        <w:spacing w:after="47" w:line="240" w:lineRule="auto"/>
        <w:jc w:val="both"/>
        <w:outlineLvl w:val="9"/>
        <w:rPr>
          <w:rFonts w:ascii="Calibri" w:eastAsia="Calibri" w:hAnsi="Calibri" w:cs="Calibri"/>
          <w:sz w:val="20"/>
          <w:szCs w:val="20"/>
          <w:lang w:bidi="pl-PL"/>
        </w:rPr>
      </w:pPr>
      <w:r>
        <w:rPr>
          <w:rFonts w:ascii="Calibri" w:eastAsia="Calibri" w:hAnsi="Calibri" w:cs="Calibri"/>
          <w:sz w:val="20"/>
          <w:szCs w:val="20"/>
          <w:lang w:bidi="pl-PL"/>
        </w:rPr>
        <w:t xml:space="preserve"> Zapłata za wykonane prace stanowiące przedmiot Umowy będzie realizowana metodą podzielonej płatności, o której mowa w art. 108a ustawy z 11 marca 2004 r. o podatku od towarów i usług (t. j. Dz. U. z 2021 r., poz. 685 z późn. zm.).</w:t>
      </w:r>
    </w:p>
    <w:p w:rsidR="001D3BD9" w:rsidRDefault="001D3BD9" w:rsidP="001D3BD9">
      <w:pPr>
        <w:pStyle w:val="Default"/>
        <w:numPr>
          <w:ilvl w:val="0"/>
          <w:numId w:val="23"/>
        </w:numPr>
        <w:suppressAutoHyphens w:val="0"/>
        <w:autoSpaceDE w:val="0"/>
        <w:autoSpaceDN w:val="0"/>
        <w:adjustRightInd w:val="0"/>
        <w:spacing w:after="47" w:line="240" w:lineRule="auto"/>
        <w:jc w:val="both"/>
        <w:outlineLvl w:val="9"/>
        <w:rPr>
          <w:rFonts w:ascii="Calibri" w:eastAsia="Calibri" w:hAnsi="Calibri" w:cs="Calibri"/>
          <w:sz w:val="20"/>
          <w:szCs w:val="20"/>
          <w:lang w:bidi="pl-PL"/>
        </w:rPr>
      </w:pPr>
      <w:r>
        <w:rPr>
          <w:rFonts w:ascii="Calibri" w:eastAsia="Calibri" w:hAnsi="Calibri" w:cs="Calibri"/>
          <w:sz w:val="20"/>
          <w:szCs w:val="20"/>
          <w:lang w:bidi="pl-PL"/>
        </w:rPr>
        <w:t>W przypadku, gdy wskazany przez Wykonawcę w ust. 3 rachunek bankowy, na który ma nastąpić wypłata wynagrodzenia, nie widnieje w wykazie podmiotów zrejestrowanych jako podatnicy VAT, niezarejestrowanych oraz wykreślonych i przywróconych do rejestru VAT, Zamawiającemu przysługuje prawo wstrzymania zapłaty wynagrodzenia do czasu uzyskania wpisu tego rachunku bankowego do przedmiotowego wykazu lub wskazania nowego rachunku bankowego ujawnionego w ww. wykazie.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ustawowe za opóźnienie.</w:t>
      </w:r>
    </w:p>
    <w:p w:rsidR="001D3BD9" w:rsidRDefault="001D3BD9" w:rsidP="001D3BD9">
      <w:pPr>
        <w:pStyle w:val="Default"/>
        <w:numPr>
          <w:ilvl w:val="0"/>
          <w:numId w:val="23"/>
        </w:numPr>
        <w:suppressAutoHyphens w:val="0"/>
        <w:autoSpaceDE w:val="0"/>
        <w:autoSpaceDN w:val="0"/>
        <w:adjustRightInd w:val="0"/>
        <w:spacing w:after="47" w:line="240" w:lineRule="auto"/>
        <w:jc w:val="both"/>
        <w:outlineLvl w:val="9"/>
        <w:rPr>
          <w:rFonts w:ascii="Calibri" w:eastAsia="Calibri" w:hAnsi="Calibri" w:cs="Calibri"/>
          <w:sz w:val="20"/>
          <w:szCs w:val="20"/>
          <w:lang w:bidi="pl-PL"/>
        </w:rPr>
      </w:pPr>
      <w:r>
        <w:rPr>
          <w:rFonts w:ascii="Calibri" w:eastAsia="Calibri" w:hAnsi="Calibri" w:cs="Calibri"/>
          <w:bCs/>
          <w:sz w:val="20"/>
          <w:szCs w:val="20"/>
          <w:lang w:bidi="pl-PL"/>
        </w:rPr>
        <w:t>Za roboty wykonane przez podwykonawców płatności realizować będzie Wykonawca</w:t>
      </w:r>
      <w:r>
        <w:rPr>
          <w:rFonts w:ascii="Calibri" w:eastAsia="Calibri" w:hAnsi="Calibri" w:cs="Calibri"/>
          <w:sz w:val="20"/>
          <w:szCs w:val="20"/>
          <w:lang w:bidi="pl-PL"/>
        </w:rPr>
        <w:t>.</w:t>
      </w:r>
    </w:p>
    <w:p w:rsidR="001D3BD9" w:rsidRDefault="001D3BD9" w:rsidP="001D3BD9">
      <w:pPr>
        <w:pStyle w:val="Default"/>
        <w:numPr>
          <w:ilvl w:val="0"/>
          <w:numId w:val="23"/>
        </w:numPr>
        <w:suppressAutoHyphens w:val="0"/>
        <w:autoSpaceDE w:val="0"/>
        <w:autoSpaceDN w:val="0"/>
        <w:adjustRightInd w:val="0"/>
        <w:spacing w:after="47" w:line="240" w:lineRule="auto"/>
        <w:jc w:val="both"/>
        <w:outlineLvl w:val="9"/>
        <w:rPr>
          <w:rFonts w:ascii="Calibri" w:eastAsia="Calibri" w:hAnsi="Calibri" w:cs="Calibri"/>
          <w:sz w:val="20"/>
          <w:szCs w:val="20"/>
          <w:lang w:bidi="pl-PL"/>
        </w:rPr>
      </w:pPr>
      <w:r>
        <w:rPr>
          <w:rFonts w:ascii="Calibri" w:eastAsia="Calibri" w:hAnsi="Calibri" w:cs="Calibri"/>
          <w:bCs/>
          <w:sz w:val="20"/>
          <w:szCs w:val="20"/>
          <w:lang w:bidi="pl-PL"/>
        </w:rPr>
        <w:t>Warunkiem zapłaty przez Zamawiającego należnego Wykonawcy wynagrodzenia lub jego części za odebrane roboty budowalne, dostawy lub usługi jest przedstawienie protokołów odbioru, o których mowa poniżej i dowodów zapłaty wymagalnego wynagrodzenia Podwykonawcom i dalszym Podwykonawcom biorącym udział w realizacji odebranych robót, dostaw lub usług. W przypadku powierzenia przez Wykonawcę części robót budowalnych, dostaw lub usług stanowiących przedmiot niniejszej umowy Podwykonawcom, faktury Wykonawcy za wykonanie przedmiotu umowy lub jego części zostaną opłacone, pod warunkiem przedłożenia Zamawiającemu przez Wykonawcę:</w:t>
      </w:r>
    </w:p>
    <w:p w:rsidR="001D3BD9" w:rsidRDefault="001D3BD9" w:rsidP="001D3BD9">
      <w:pPr>
        <w:widowControl w:val="0"/>
        <w:numPr>
          <w:ilvl w:val="1"/>
          <w:numId w:val="16"/>
        </w:numPr>
        <w:tabs>
          <w:tab w:val="left" w:pos="385"/>
        </w:tabs>
        <w:spacing w:after="0" w:line="276" w:lineRule="auto"/>
        <w:contextualSpacing/>
        <w:jc w:val="both"/>
        <w:rPr>
          <w:rFonts w:ascii="Calibri" w:eastAsia="Calibri" w:hAnsi="Calibri" w:cs="Calibri"/>
          <w:bCs/>
          <w:color w:val="000000"/>
          <w:sz w:val="20"/>
          <w:szCs w:val="20"/>
          <w:lang w:eastAsia="pl-PL" w:bidi="pl-PL"/>
        </w:rPr>
      </w:pPr>
      <w:r>
        <w:rPr>
          <w:rFonts w:ascii="Calibri" w:eastAsia="Calibri" w:hAnsi="Calibri" w:cs="Calibri"/>
          <w:bCs/>
          <w:color w:val="000000"/>
          <w:sz w:val="20"/>
          <w:szCs w:val="20"/>
          <w:lang w:eastAsia="pl-PL" w:bidi="pl-PL"/>
        </w:rPr>
        <w:t>dokumentów potwierdzających uregulowanie zobowiązań Wykonawcy wobec Podwykonawcy i dalszych Podwykonawców, w szczególności pisemnego oświadczenia podwykonawcy i dalszych podwykonawców, podpisanego przez osoby upoważnione do reprezentacji, potwierdzającego otrzymanie wszystkich należnych im kwot z tytułu realizacji umów o podwykonawstwo za części robót budowlanych, dostaw lub usług stanowiących przedmiot niniejszej umowy, których faktury dotyczą oraz kopii faktur podwykonawców i dalszych podwykonawców, potwierdzonych przez osoby upoważnione do ich reprezentacji za zgodność z oryginałem wraz z potwierdzeniami dokonanych przelewów, oraz</w:t>
      </w:r>
    </w:p>
    <w:p w:rsidR="001D3BD9" w:rsidRDefault="001D3BD9" w:rsidP="001D3BD9">
      <w:pPr>
        <w:widowControl w:val="0"/>
        <w:numPr>
          <w:ilvl w:val="1"/>
          <w:numId w:val="16"/>
        </w:numPr>
        <w:tabs>
          <w:tab w:val="left" w:pos="385"/>
        </w:tabs>
        <w:spacing w:after="0" w:line="276" w:lineRule="auto"/>
        <w:contextualSpacing/>
        <w:jc w:val="both"/>
        <w:rPr>
          <w:rFonts w:ascii="Calibri" w:eastAsia="Calibri" w:hAnsi="Calibri" w:cs="Calibri"/>
          <w:bCs/>
          <w:color w:val="000000"/>
          <w:sz w:val="20"/>
          <w:szCs w:val="20"/>
          <w:lang w:eastAsia="pl-PL" w:bidi="pl-PL"/>
        </w:rPr>
      </w:pPr>
      <w:r>
        <w:rPr>
          <w:rFonts w:ascii="Calibri" w:eastAsia="Calibri" w:hAnsi="Calibri" w:cs="Calibri"/>
          <w:bCs/>
          <w:color w:val="000000"/>
          <w:sz w:val="20"/>
          <w:szCs w:val="20"/>
          <w:lang w:eastAsia="pl-PL" w:bidi="pl-PL"/>
        </w:rPr>
        <w:t xml:space="preserve">protokołu lub protokołów odbioru robót budowlanych pomiędzy Wykonawcą a Podwykonawcą względnie Podwykonawcą a dalszym Podwykonawcą (a w przypadku podwykonawcy usług lub dostaw – protokół odbioru usług lub dostaw), sporządzonych przed dokonaniem przez Wykonawcę zgłoszenia Zamawiającemu wykonania przedmiotu umowy lub jego części do odbioru częściowego lub końcowego, podpisany przez strony dokonujące odbioru, zawierający datę odbioru i zakres robót, usług lub dostaw wykonanych przez Podwykonawcę lub dalszego Podwykonawcę wraz z zestawieniem kwot należnych za ich wykonanie. </w:t>
      </w:r>
    </w:p>
    <w:p w:rsidR="001D3BD9" w:rsidRDefault="001D3BD9" w:rsidP="001D3BD9">
      <w:pPr>
        <w:pStyle w:val="Akapitzlist"/>
        <w:widowControl w:val="0"/>
        <w:numPr>
          <w:ilvl w:val="0"/>
          <w:numId w:val="23"/>
        </w:numPr>
        <w:tabs>
          <w:tab w:val="left" w:pos="385"/>
        </w:tabs>
        <w:suppressAutoHyphens w:val="0"/>
        <w:spacing w:after="0" w:line="276" w:lineRule="auto"/>
        <w:jc w:val="both"/>
        <w:textAlignment w:val="auto"/>
        <w:outlineLvl w:val="9"/>
        <w:rPr>
          <w:rFonts w:cs="Calibri"/>
          <w:bCs/>
          <w:color w:val="000000"/>
          <w:sz w:val="20"/>
          <w:szCs w:val="20"/>
          <w:lang w:eastAsia="pl-PL" w:bidi="pl-PL"/>
        </w:rPr>
      </w:pPr>
      <w:r>
        <w:rPr>
          <w:rFonts w:cs="Calibri"/>
          <w:sz w:val="20"/>
          <w:szCs w:val="20"/>
          <w:lang w:eastAsia="pl-PL" w:bidi="pl-PL"/>
        </w:rPr>
        <w:t>Zamawiającemu przysługuje prawo do wstrzymania zapłaty części wynagrodzenia umownego Wykonawcy ze złożonej przez niego faktury w części odpowiadającej wartości wykonanych przez Podwykonawców robót, usług lub dostaw w przypadku niedostarczenia oświadczeń przez Wykonawcę od Podwykonawców i dalszych Podwykonawców o otrzymaniu kwot należnych im z tytułu umowy zawartej z Wykonawcą.</w:t>
      </w:r>
    </w:p>
    <w:p w:rsidR="001D3BD9" w:rsidRDefault="001D3BD9" w:rsidP="001D3BD9">
      <w:pPr>
        <w:pStyle w:val="Akapitzlist"/>
        <w:widowControl w:val="0"/>
        <w:numPr>
          <w:ilvl w:val="0"/>
          <w:numId w:val="23"/>
        </w:numPr>
        <w:tabs>
          <w:tab w:val="left" w:pos="385"/>
        </w:tabs>
        <w:suppressAutoHyphens w:val="0"/>
        <w:spacing w:after="0" w:line="276" w:lineRule="auto"/>
        <w:jc w:val="both"/>
        <w:textAlignment w:val="auto"/>
        <w:outlineLvl w:val="9"/>
        <w:rPr>
          <w:rFonts w:cs="Calibri"/>
          <w:bCs/>
          <w:color w:val="000000"/>
          <w:sz w:val="20"/>
          <w:szCs w:val="20"/>
          <w:lang w:eastAsia="pl-PL" w:bidi="pl-PL"/>
        </w:rPr>
      </w:pPr>
      <w:r>
        <w:rPr>
          <w:rFonts w:cs="Calibri"/>
          <w:bCs/>
          <w:sz w:val="20"/>
          <w:szCs w:val="20"/>
        </w:rPr>
        <w:t>Wstrzymanie przez Zamawiającego zapłaty do czasu wypełnienia przez Wykonawcę wymagań, o których mowa powyżej, nie jest traktowane jako opóźnienie Zamawiającego w zapłacie należnego wynagrodzenia i w takim przypadku nie będą naliczane za ten okres odsetki ustawowe za opóźnienie.</w:t>
      </w:r>
    </w:p>
    <w:p w:rsidR="001D3BD9" w:rsidRDefault="001D3BD9" w:rsidP="001D3BD9">
      <w:pPr>
        <w:pStyle w:val="Akapitzlist"/>
        <w:widowControl w:val="0"/>
        <w:numPr>
          <w:ilvl w:val="0"/>
          <w:numId w:val="23"/>
        </w:numPr>
        <w:tabs>
          <w:tab w:val="left" w:pos="385"/>
        </w:tabs>
        <w:suppressAutoHyphens w:val="0"/>
        <w:spacing w:after="0" w:line="276" w:lineRule="auto"/>
        <w:jc w:val="both"/>
        <w:textAlignment w:val="auto"/>
        <w:outlineLvl w:val="9"/>
        <w:rPr>
          <w:rFonts w:cs="Calibri"/>
          <w:bCs/>
          <w:color w:val="000000"/>
          <w:sz w:val="20"/>
          <w:szCs w:val="20"/>
          <w:lang w:eastAsia="pl-PL" w:bidi="pl-PL"/>
        </w:rPr>
      </w:pPr>
      <w:r>
        <w:rPr>
          <w:rFonts w:cs="Calibri"/>
          <w:sz w:val="20"/>
          <w:szCs w:val="20"/>
          <w:lang w:eastAsia="pl-PL" w:bidi="pl-PL"/>
        </w:rPr>
        <w:t>Zamawiający nie wypłaca zaliczek na poczet wykonania robót</w:t>
      </w:r>
    </w:p>
    <w:p w:rsidR="001D3BD9" w:rsidRDefault="001D3BD9" w:rsidP="001D3BD9">
      <w:pPr>
        <w:pStyle w:val="Akapitzlist"/>
        <w:widowControl w:val="0"/>
        <w:numPr>
          <w:ilvl w:val="0"/>
          <w:numId w:val="23"/>
        </w:numPr>
        <w:tabs>
          <w:tab w:val="left" w:pos="385"/>
        </w:tabs>
        <w:suppressAutoHyphens w:val="0"/>
        <w:spacing w:after="0" w:line="276" w:lineRule="auto"/>
        <w:jc w:val="both"/>
        <w:textAlignment w:val="auto"/>
        <w:outlineLvl w:val="9"/>
        <w:rPr>
          <w:rFonts w:cs="Calibri"/>
          <w:bCs/>
          <w:color w:val="000000"/>
          <w:sz w:val="20"/>
          <w:szCs w:val="20"/>
          <w:lang w:eastAsia="pl-PL" w:bidi="pl-PL"/>
        </w:rPr>
      </w:pPr>
      <w:r>
        <w:rPr>
          <w:rFonts w:cs="Calibri"/>
          <w:sz w:val="20"/>
          <w:szCs w:val="20"/>
          <w:lang w:eastAsia="pl-PL" w:bidi="pl-PL"/>
        </w:rPr>
        <w:t>Strony zgodnie ustalają, że z chwilą zapłaty wynagrodzenia, o którym mowa w § 4 ust. 1 Umowy, wyczerpują się wszelkie roszczenia Wykonawcy względem Zamawiającego z tytułu wykonania przedmiotu niniejszej Umowy, z zastrzeżeniem § 18 Umowy.</w:t>
      </w:r>
    </w:p>
    <w:p w:rsidR="001D3BD9" w:rsidRDefault="001D3BD9" w:rsidP="001D3BD9">
      <w:pPr>
        <w:pStyle w:val="Akapitzlist"/>
        <w:widowControl w:val="0"/>
        <w:tabs>
          <w:tab w:val="left" w:pos="385"/>
        </w:tabs>
        <w:spacing w:after="0" w:line="276" w:lineRule="auto"/>
        <w:ind w:left="644"/>
        <w:jc w:val="both"/>
        <w:rPr>
          <w:rFonts w:cs="Calibri"/>
          <w:bCs/>
          <w:color w:val="000000"/>
          <w:sz w:val="20"/>
          <w:szCs w:val="20"/>
          <w:lang w:eastAsia="pl-PL" w:bidi="pl-PL"/>
        </w:rPr>
      </w:pPr>
    </w:p>
    <w:p w:rsidR="001D3BD9" w:rsidRDefault="001D3BD9" w:rsidP="001D3BD9">
      <w:pPr>
        <w:keepNext/>
        <w:keepLines/>
        <w:widowControl w:val="0"/>
        <w:numPr>
          <w:ilvl w:val="0"/>
          <w:numId w:val="7"/>
        </w:numPr>
        <w:spacing w:after="220" w:line="360" w:lineRule="auto"/>
        <w:jc w:val="center"/>
        <w:outlineLvl w:val="0"/>
        <w:rPr>
          <w:rFonts w:ascii="Calibri" w:eastAsia="Calibri" w:hAnsi="Calibri" w:cs="Calibri"/>
          <w:b/>
          <w:bCs/>
          <w:sz w:val="20"/>
          <w:szCs w:val="20"/>
          <w:lang w:eastAsia="pl-PL" w:bidi="pl-PL"/>
        </w:rPr>
      </w:pPr>
      <w:r>
        <w:rPr>
          <w:rFonts w:ascii="Calibri" w:eastAsia="Calibri" w:hAnsi="Calibri" w:cs="Calibri"/>
          <w:b/>
          <w:bCs/>
          <w:sz w:val="20"/>
          <w:szCs w:val="20"/>
          <w:lang w:eastAsia="pl-PL" w:bidi="pl-PL"/>
        </w:rPr>
        <w:t>FAKTURY</w:t>
      </w:r>
    </w:p>
    <w:p w:rsidR="001D3BD9" w:rsidRDefault="001D3BD9" w:rsidP="001D3BD9">
      <w:pPr>
        <w:widowControl w:val="0"/>
        <w:numPr>
          <w:ilvl w:val="0"/>
          <w:numId w:val="26"/>
        </w:numPr>
        <w:tabs>
          <w:tab w:val="left" w:pos="346"/>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ma możliwość przesłania drogą elektroniczną ustrukturyzowanej faktury elektronicznej w rozumieniu ustawy z dnia 9 listopada 2018 r. o elektronicznym fakturowaniu w zamówieniach publicznych, koncesjach na roboty budowlane lub usługi oraz partnerstwie publiczno-prywatnym (Dz. U. z 2020 r., poz. 1666 z późn. zm.), zwanej dalej ustawą o elektronicznym fakturowaniu.</w:t>
      </w:r>
    </w:p>
    <w:p w:rsidR="001D3BD9" w:rsidRDefault="001D3BD9" w:rsidP="001D3BD9">
      <w:pPr>
        <w:widowControl w:val="0"/>
        <w:numPr>
          <w:ilvl w:val="0"/>
          <w:numId w:val="26"/>
        </w:numPr>
        <w:tabs>
          <w:tab w:val="left" w:pos="346"/>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przypadku, gdy Wykonawca skorzysta z możliwości przesłania ustrukturyzowanej faktury elektronicznej, wówczas zobowiązany jest do skorzystania z Platformy Elektronicznego Fakturowania (PEF) udostępnionej na stronie internetowej</w:t>
      </w:r>
      <w:hyperlink r:id="rId7" w:history="1">
        <w:r>
          <w:rPr>
            <w:rStyle w:val="Hipercze"/>
            <w:rFonts w:ascii="Calibri" w:eastAsia="Calibri" w:hAnsi="Calibri" w:cs="Calibri"/>
            <w:szCs w:val="20"/>
            <w:lang w:eastAsia="pl-PL" w:bidi="pl-PL"/>
          </w:rPr>
          <w:t xml:space="preserve"> </w:t>
        </w:r>
        <w:r>
          <w:rPr>
            <w:rStyle w:val="Hipercze"/>
            <w:rFonts w:ascii="Calibri" w:eastAsia="Calibri" w:hAnsi="Calibri" w:cs="Calibri"/>
            <w:szCs w:val="20"/>
            <w:lang w:bidi="en-US"/>
          </w:rPr>
          <w:t>https://efaktura.gov.pl</w:t>
        </w:r>
      </w:hyperlink>
    </w:p>
    <w:p w:rsidR="001D3BD9" w:rsidRDefault="001D3BD9" w:rsidP="001D3BD9">
      <w:pPr>
        <w:widowControl w:val="0"/>
        <w:numPr>
          <w:ilvl w:val="0"/>
          <w:numId w:val="26"/>
        </w:numPr>
        <w:tabs>
          <w:tab w:val="left" w:pos="346"/>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Zasady związane z wystawianiem ustrukturyzowanych faktur elektronicznych i innych ustrukturyzowanych dokumentów określa ustawa o elektronicznym fakturowaniu oraz akty wykonawcze.</w:t>
      </w:r>
    </w:p>
    <w:p w:rsidR="001D3BD9" w:rsidRDefault="001D3BD9" w:rsidP="001D3BD9">
      <w:pPr>
        <w:widowControl w:val="0"/>
        <w:numPr>
          <w:ilvl w:val="0"/>
          <w:numId w:val="26"/>
        </w:numPr>
        <w:tabs>
          <w:tab w:val="left" w:pos="346"/>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przypadku, gdy Wykonawca korzysta z usług brokera Infinite IT Solutions, wpisując dane nabywcy:</w:t>
      </w:r>
    </w:p>
    <w:p w:rsidR="001D3BD9" w:rsidRDefault="001D3BD9" w:rsidP="001D3BD9">
      <w:pPr>
        <w:widowControl w:val="0"/>
        <w:numPr>
          <w:ilvl w:val="0"/>
          <w:numId w:val="27"/>
        </w:numPr>
        <w:tabs>
          <w:tab w:val="left" w:pos="726"/>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sekcji NIP należy wpisać NIP Powiatu: 8781736265,</w:t>
      </w:r>
    </w:p>
    <w:p w:rsidR="001D3BD9" w:rsidRDefault="001D3BD9" w:rsidP="001D3BD9">
      <w:pPr>
        <w:widowControl w:val="0"/>
        <w:numPr>
          <w:ilvl w:val="0"/>
          <w:numId w:val="27"/>
        </w:numPr>
        <w:tabs>
          <w:tab w:val="left" w:pos="726"/>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jako typ numeru PEPPOL należy wybrać NIP,</w:t>
      </w:r>
    </w:p>
    <w:p w:rsidR="001D3BD9" w:rsidRDefault="001D3BD9" w:rsidP="001D3BD9">
      <w:pPr>
        <w:widowControl w:val="0"/>
        <w:numPr>
          <w:ilvl w:val="0"/>
          <w:numId w:val="27"/>
        </w:numPr>
        <w:tabs>
          <w:tab w:val="left" w:pos="726"/>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polu Numer PEPPOL należy wpisać NIP Powiatu: 8781736265.</w:t>
      </w:r>
    </w:p>
    <w:p w:rsidR="001D3BD9" w:rsidRDefault="001D3BD9" w:rsidP="001D3BD9">
      <w:pPr>
        <w:widowControl w:val="0"/>
        <w:numPr>
          <w:ilvl w:val="0"/>
          <w:numId w:val="26"/>
        </w:numPr>
        <w:tabs>
          <w:tab w:val="left" w:pos="355"/>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przypadku, gdy Wykonawca korzysta z usług brokera PEFexpert, wpisując dane nabywcy:</w:t>
      </w:r>
    </w:p>
    <w:p w:rsidR="001D3BD9" w:rsidRDefault="001D3BD9" w:rsidP="001D3BD9">
      <w:pPr>
        <w:widowControl w:val="0"/>
        <w:numPr>
          <w:ilvl w:val="0"/>
          <w:numId w:val="28"/>
        </w:numPr>
        <w:tabs>
          <w:tab w:val="left" w:pos="726"/>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sekcji Identyfikator podatkowy należy wpisać NIP Powiatu: 8781736265,</w:t>
      </w:r>
    </w:p>
    <w:p w:rsidR="001D3BD9" w:rsidRDefault="001D3BD9" w:rsidP="001D3BD9">
      <w:pPr>
        <w:widowControl w:val="0"/>
        <w:numPr>
          <w:ilvl w:val="0"/>
          <w:numId w:val="28"/>
        </w:numPr>
        <w:tabs>
          <w:tab w:val="left" w:pos="726"/>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jako Rodzaj adresu PEF należy wybrać NIP,</w:t>
      </w:r>
    </w:p>
    <w:p w:rsidR="001D3BD9" w:rsidRDefault="001D3BD9" w:rsidP="001D3BD9">
      <w:pPr>
        <w:widowControl w:val="0"/>
        <w:numPr>
          <w:ilvl w:val="0"/>
          <w:numId w:val="28"/>
        </w:numPr>
        <w:tabs>
          <w:tab w:val="left" w:pos="726"/>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polu numer adresu PEF należy wpisać NIP Powiatu: 8781736265.</w:t>
      </w:r>
    </w:p>
    <w:p w:rsidR="001D3BD9" w:rsidRDefault="001D3BD9" w:rsidP="001D3BD9">
      <w:pPr>
        <w:widowControl w:val="0"/>
        <w:numPr>
          <w:ilvl w:val="0"/>
          <w:numId w:val="28"/>
        </w:numPr>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obu przypadkach sekcja Odbiorca powinna być wypełniona zgodnie z miejscem dostawy/odbioru towaru/usługi.</w:t>
      </w:r>
    </w:p>
    <w:p w:rsidR="001D3BD9" w:rsidRDefault="001D3BD9" w:rsidP="001D3BD9">
      <w:pPr>
        <w:widowControl w:val="0"/>
        <w:numPr>
          <w:ilvl w:val="0"/>
          <w:numId w:val="26"/>
        </w:numPr>
        <w:tabs>
          <w:tab w:val="left" w:pos="355"/>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Wykonawca zobowiązany jest powiadomić Zamawiającego o wystawieniu faktury na Platformie Elektronicznego  Fakturowania - na poniższego maila: </w:t>
      </w:r>
      <w:hyperlink r:id="rId8" w:history="1">
        <w:r>
          <w:rPr>
            <w:rStyle w:val="Hipercze"/>
            <w:rFonts w:ascii="Calibri" w:eastAsia="Calibri" w:hAnsi="Calibri" w:cs="Calibri"/>
            <w:szCs w:val="20"/>
            <w:lang w:eastAsia="pl-PL" w:bidi="pl-PL"/>
          </w:rPr>
          <w:t>ag@wabrzezno.pl</w:t>
        </w:r>
      </w:hyperlink>
      <w:r>
        <w:rPr>
          <w:rFonts w:ascii="Calibri" w:eastAsia="Calibri" w:hAnsi="Calibri" w:cs="Calibri"/>
          <w:sz w:val="20"/>
          <w:szCs w:val="20"/>
          <w:lang w:eastAsia="pl-PL" w:bidi="pl-PL"/>
        </w:rPr>
        <w:t xml:space="preserve">, </w:t>
      </w:r>
      <w:hyperlink r:id="rId9" w:history="1">
        <w:r>
          <w:rPr>
            <w:rStyle w:val="Hipercze"/>
            <w:rFonts w:ascii="Calibri" w:eastAsia="Calibri" w:hAnsi="Calibri" w:cs="Calibri"/>
            <w:szCs w:val="20"/>
            <w:lang w:eastAsia="pl-PL" w:bidi="pl-PL"/>
          </w:rPr>
          <w:t>starostwo@wabrzezno.pl</w:t>
        </w:r>
      </w:hyperlink>
      <w:r>
        <w:rPr>
          <w:rFonts w:ascii="Calibri" w:eastAsia="Calibri" w:hAnsi="Calibri" w:cs="Calibri"/>
          <w:sz w:val="20"/>
          <w:szCs w:val="20"/>
          <w:lang w:eastAsia="pl-PL" w:bidi="pl-PL"/>
        </w:rPr>
        <w:t xml:space="preserve"> </w:t>
      </w:r>
    </w:p>
    <w:p w:rsidR="001D3BD9" w:rsidRDefault="001D3BD9" w:rsidP="001D3BD9">
      <w:pPr>
        <w:widowControl w:val="0"/>
        <w:tabs>
          <w:tab w:val="left" w:pos="355"/>
        </w:tabs>
        <w:spacing w:after="0" w:line="276" w:lineRule="auto"/>
        <w:jc w:val="both"/>
        <w:rPr>
          <w:rFonts w:ascii="Calibri" w:eastAsia="Calibri" w:hAnsi="Calibri" w:cs="Calibri"/>
          <w:sz w:val="20"/>
          <w:szCs w:val="20"/>
          <w:lang w:eastAsia="pl-PL" w:bidi="pl-PL"/>
        </w:rPr>
      </w:pPr>
    </w:p>
    <w:p w:rsidR="001D3BD9" w:rsidRDefault="001D3BD9" w:rsidP="001D3BD9">
      <w:pPr>
        <w:keepNext/>
        <w:keepLines/>
        <w:widowControl w:val="0"/>
        <w:numPr>
          <w:ilvl w:val="0"/>
          <w:numId w:val="7"/>
        </w:numPr>
        <w:tabs>
          <w:tab w:val="left" w:pos="507"/>
        </w:tabs>
        <w:spacing w:after="240" w:line="348" w:lineRule="auto"/>
        <w:jc w:val="center"/>
        <w:outlineLvl w:val="0"/>
        <w:rPr>
          <w:rFonts w:ascii="Calibri" w:eastAsia="Calibri" w:hAnsi="Calibri" w:cs="Calibri"/>
          <w:b/>
          <w:bCs/>
          <w:sz w:val="20"/>
          <w:szCs w:val="20"/>
          <w:lang w:eastAsia="pl-PL" w:bidi="pl-PL"/>
        </w:rPr>
      </w:pPr>
      <w:bookmarkStart w:id="9" w:name="bookmark16"/>
      <w:r>
        <w:rPr>
          <w:rFonts w:ascii="Calibri" w:eastAsia="Calibri" w:hAnsi="Calibri" w:cs="Calibri"/>
          <w:b/>
          <w:bCs/>
          <w:sz w:val="20"/>
          <w:szCs w:val="20"/>
          <w:lang w:eastAsia="pl-PL" w:bidi="pl-PL"/>
        </w:rPr>
        <w:t>SPOSÓB REPREZENTACJI</w:t>
      </w:r>
      <w:bookmarkEnd w:id="9"/>
    </w:p>
    <w:p w:rsidR="001D3BD9" w:rsidRDefault="001D3BD9" w:rsidP="001D3BD9">
      <w:pPr>
        <w:widowControl w:val="0"/>
        <w:numPr>
          <w:ilvl w:val="0"/>
          <w:numId w:val="29"/>
        </w:numPr>
        <w:tabs>
          <w:tab w:val="left" w:pos="355"/>
        </w:tabs>
        <w:spacing w:after="0" w:line="276" w:lineRule="auto"/>
        <w:ind w:left="1146"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Zamawiający do realizacji oraz rozliczenia niniejszej umowy i kontaktów z Wykonawcą ustanawia osobę:</w:t>
      </w:r>
    </w:p>
    <w:p w:rsidR="001D3BD9" w:rsidRDefault="001D3BD9" w:rsidP="001D3BD9">
      <w:pPr>
        <w:widowControl w:val="0"/>
        <w:spacing w:after="0" w:line="276" w:lineRule="auto"/>
        <w:ind w:firstLine="38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tel.: …………………………, e-mail: ………………………………..</w:t>
      </w:r>
    </w:p>
    <w:p w:rsidR="001D3BD9" w:rsidRDefault="001D3BD9" w:rsidP="001D3BD9">
      <w:pPr>
        <w:widowControl w:val="0"/>
        <w:numPr>
          <w:ilvl w:val="0"/>
          <w:numId w:val="29"/>
        </w:numPr>
        <w:spacing w:after="0" w:line="276" w:lineRule="auto"/>
        <w:ind w:left="1146" w:hanging="360"/>
        <w:contextualSpacing/>
        <w:jc w:val="both"/>
        <w:rPr>
          <w:rFonts w:ascii="Calibri" w:eastAsia="Calibri" w:hAnsi="Calibri" w:cs="Calibri"/>
          <w:color w:val="000000"/>
          <w:sz w:val="20"/>
          <w:szCs w:val="20"/>
          <w:lang w:eastAsia="pl-PL" w:bidi="pl-PL"/>
        </w:rPr>
      </w:pPr>
      <w:r>
        <w:rPr>
          <w:rFonts w:ascii="Calibri" w:eastAsia="Calibri" w:hAnsi="Calibri" w:cs="Calibri"/>
          <w:color w:val="000000"/>
          <w:sz w:val="20"/>
          <w:szCs w:val="20"/>
          <w:lang w:eastAsia="pl-PL" w:bidi="pl-PL"/>
        </w:rPr>
        <w:t>Wykonawca jako koordynatora w zakresie obowiązków umownych i kontaktów z Zamawiającym ustanawia osobę: .......................................tel. ......................................., e-mail: .........................................</w:t>
      </w:r>
      <w:r>
        <w:rPr>
          <w:rFonts w:ascii="Calibri" w:eastAsia="Calibri" w:hAnsi="Calibri" w:cs="Calibri"/>
          <w:color w:val="000000"/>
          <w:sz w:val="20"/>
          <w:szCs w:val="20"/>
          <w:lang w:eastAsia="pl-PL" w:bidi="pl-PL"/>
        </w:rPr>
        <w:tab/>
      </w:r>
    </w:p>
    <w:p w:rsidR="001D3BD9" w:rsidRDefault="001D3BD9" w:rsidP="001D3BD9">
      <w:pPr>
        <w:widowControl w:val="0"/>
        <w:numPr>
          <w:ilvl w:val="0"/>
          <w:numId w:val="29"/>
        </w:numPr>
        <w:tabs>
          <w:tab w:val="left" w:pos="355"/>
        </w:tabs>
        <w:spacing w:after="0" w:line="276" w:lineRule="auto"/>
        <w:ind w:left="1146"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Strony zobowiązują się do wzajemnego i niezwłocznego powiadamiania się na piśmie o przeszkodach w wypełnianiu wzajemnych zobowiązań w trakcie wykonywania Umowy.</w:t>
      </w:r>
    </w:p>
    <w:p w:rsidR="001D3BD9" w:rsidRDefault="001D3BD9" w:rsidP="001D3BD9">
      <w:pPr>
        <w:widowControl w:val="0"/>
        <w:numPr>
          <w:ilvl w:val="0"/>
          <w:numId w:val="29"/>
        </w:numPr>
        <w:tabs>
          <w:tab w:val="left" w:pos="355"/>
        </w:tabs>
        <w:spacing w:after="0" w:line="276" w:lineRule="auto"/>
        <w:ind w:left="1146"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Strony zobowiązują się do niezwłocznego, pisemnego powiadomienia o każdej zmianie adresów, siedzib, firmy, osób reprezentujących, numerów telefonów, numerów faksów i adresów poczty elektronicznej wskazanych w komparycji umowy oraz osób i ich danych kontaktowych wskazanych w ust. 1 i 2 powyżej.</w:t>
      </w:r>
    </w:p>
    <w:p w:rsidR="001D3BD9" w:rsidRDefault="001D3BD9" w:rsidP="001D3BD9">
      <w:pPr>
        <w:widowControl w:val="0"/>
        <w:numPr>
          <w:ilvl w:val="0"/>
          <w:numId w:val="29"/>
        </w:numPr>
        <w:tabs>
          <w:tab w:val="left" w:pos="355"/>
        </w:tabs>
        <w:spacing w:after="240" w:line="276" w:lineRule="auto"/>
        <w:ind w:left="1146"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O ile Umowa nie stanowi inaczej, wszelkie oświadczenia i zawiadomienia dokonywane przez Strony a wynikające z postanowień Umowy lub związane z jej zawarciem, wykonywaniem, zmianami lub rozwiązaniem, winny być dokonywane pod rygorem nieważności wyłącznie w formie pisemnej na adresy wskazane w komparycji niniejszej Umowy. </w:t>
      </w:r>
    </w:p>
    <w:p w:rsidR="001D3BD9" w:rsidRDefault="001D3BD9" w:rsidP="001D3BD9">
      <w:pPr>
        <w:keepNext/>
        <w:keepLines/>
        <w:widowControl w:val="0"/>
        <w:numPr>
          <w:ilvl w:val="0"/>
          <w:numId w:val="7"/>
        </w:numPr>
        <w:tabs>
          <w:tab w:val="left" w:pos="507"/>
        </w:tabs>
        <w:spacing w:after="240" w:line="348" w:lineRule="auto"/>
        <w:jc w:val="center"/>
        <w:outlineLvl w:val="0"/>
        <w:rPr>
          <w:rFonts w:ascii="Calibri" w:eastAsia="Calibri" w:hAnsi="Calibri" w:cs="Calibri"/>
          <w:b/>
          <w:bCs/>
          <w:sz w:val="20"/>
          <w:szCs w:val="20"/>
          <w:lang w:eastAsia="pl-PL" w:bidi="pl-PL"/>
        </w:rPr>
      </w:pPr>
      <w:bookmarkStart w:id="10" w:name="bookmark18"/>
      <w:r>
        <w:rPr>
          <w:rFonts w:ascii="Calibri" w:eastAsia="Calibri" w:hAnsi="Calibri" w:cs="Calibri"/>
          <w:b/>
          <w:bCs/>
          <w:sz w:val="20"/>
          <w:szCs w:val="20"/>
          <w:lang w:eastAsia="pl-PL" w:bidi="pl-PL"/>
        </w:rPr>
        <w:t>OBOWIĄZKI ZAMAWIAJĄCEGO</w:t>
      </w:r>
      <w:bookmarkEnd w:id="10"/>
    </w:p>
    <w:p w:rsidR="001D3BD9" w:rsidRDefault="001D3BD9" w:rsidP="001D3BD9">
      <w:pPr>
        <w:widowControl w:val="0"/>
        <w:spacing w:after="0" w:line="276" w:lineRule="auto"/>
        <w:ind w:firstLine="38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Do obowiązków Zamawiającego należy:</w:t>
      </w:r>
    </w:p>
    <w:p w:rsidR="001D3BD9" w:rsidRDefault="001D3BD9" w:rsidP="001D3BD9">
      <w:pPr>
        <w:widowControl w:val="0"/>
        <w:numPr>
          <w:ilvl w:val="0"/>
          <w:numId w:val="30"/>
        </w:numPr>
        <w:tabs>
          <w:tab w:val="left" w:pos="72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protokolarne przekazanie Wykonawcy terenu budowy;</w:t>
      </w:r>
    </w:p>
    <w:p w:rsidR="001D3BD9" w:rsidRDefault="001D3BD9" w:rsidP="001D3BD9">
      <w:pPr>
        <w:widowControl w:val="0"/>
        <w:numPr>
          <w:ilvl w:val="0"/>
          <w:numId w:val="30"/>
        </w:numPr>
        <w:tabs>
          <w:tab w:val="left" w:pos="734"/>
        </w:tabs>
        <w:spacing w:after="0" w:line="276" w:lineRule="auto"/>
        <w:ind w:left="1070" w:hanging="360"/>
        <w:jc w:val="both"/>
        <w:rPr>
          <w:rFonts w:ascii="Calibri" w:eastAsia="Calibri" w:hAnsi="Calibri" w:cs="Calibri"/>
          <w:bCs/>
          <w:sz w:val="20"/>
          <w:szCs w:val="20"/>
          <w:lang w:eastAsia="pl-PL" w:bidi="pl-PL"/>
        </w:rPr>
      </w:pPr>
      <w:r>
        <w:rPr>
          <w:rFonts w:ascii="Calibri" w:eastAsia="Calibri" w:hAnsi="Calibri" w:cs="Calibri"/>
          <w:bCs/>
          <w:sz w:val="20"/>
          <w:szCs w:val="20"/>
          <w:lang w:eastAsia="pl-PL" w:bidi="pl-PL"/>
        </w:rPr>
        <w:t>zapewnienie na swój koszt nadzoru inwestorskiego;</w:t>
      </w:r>
    </w:p>
    <w:p w:rsidR="001D3BD9" w:rsidRDefault="001D3BD9" w:rsidP="001D3BD9">
      <w:pPr>
        <w:widowControl w:val="0"/>
        <w:numPr>
          <w:ilvl w:val="0"/>
          <w:numId w:val="30"/>
        </w:numPr>
        <w:tabs>
          <w:tab w:val="left" w:pos="738"/>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przeprowadzenie odbioru częściowego robót;</w:t>
      </w:r>
    </w:p>
    <w:p w:rsidR="001D3BD9" w:rsidRDefault="001D3BD9" w:rsidP="001D3BD9">
      <w:pPr>
        <w:widowControl w:val="0"/>
        <w:numPr>
          <w:ilvl w:val="0"/>
          <w:numId w:val="30"/>
        </w:numPr>
        <w:tabs>
          <w:tab w:val="left" w:pos="743"/>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dokonanie odbioru należycie wykonanego przedmiotu Umowy po jego wykonaniu, poprzez zatwierdzenie protokołu odbioru końcowego;</w:t>
      </w:r>
    </w:p>
    <w:p w:rsidR="001D3BD9" w:rsidRDefault="001D3BD9" w:rsidP="001D3BD9">
      <w:pPr>
        <w:widowControl w:val="0"/>
        <w:numPr>
          <w:ilvl w:val="0"/>
          <w:numId w:val="30"/>
        </w:numPr>
        <w:tabs>
          <w:tab w:val="left" w:pos="738"/>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dokonanie zapłaty Wykonawcy odpowiedniego wynagrodzenia za wykonane roboty, na zasadach określonych w § 5 Umowy. </w:t>
      </w:r>
    </w:p>
    <w:p w:rsidR="001D3BD9" w:rsidRDefault="001D3BD9" w:rsidP="001D3BD9">
      <w:pPr>
        <w:widowControl w:val="0"/>
        <w:tabs>
          <w:tab w:val="left" w:pos="738"/>
        </w:tabs>
        <w:spacing w:after="0" w:line="276" w:lineRule="auto"/>
        <w:jc w:val="both"/>
        <w:rPr>
          <w:rFonts w:ascii="Calibri" w:eastAsia="Calibri" w:hAnsi="Calibri" w:cs="Calibri"/>
          <w:sz w:val="20"/>
          <w:szCs w:val="20"/>
          <w:lang w:eastAsia="pl-PL" w:bidi="pl-PL"/>
        </w:rPr>
      </w:pPr>
    </w:p>
    <w:p w:rsidR="001D3BD9" w:rsidRDefault="001D3BD9" w:rsidP="001D3BD9">
      <w:pPr>
        <w:keepNext/>
        <w:keepLines/>
        <w:widowControl w:val="0"/>
        <w:numPr>
          <w:ilvl w:val="0"/>
          <w:numId w:val="7"/>
        </w:numPr>
        <w:tabs>
          <w:tab w:val="left" w:pos="562"/>
        </w:tabs>
        <w:spacing w:after="220" w:line="360" w:lineRule="auto"/>
        <w:jc w:val="center"/>
        <w:outlineLvl w:val="0"/>
        <w:rPr>
          <w:rFonts w:ascii="Calibri" w:eastAsia="Calibri" w:hAnsi="Calibri" w:cs="Calibri"/>
          <w:b/>
          <w:bCs/>
          <w:sz w:val="20"/>
          <w:szCs w:val="20"/>
          <w:lang w:eastAsia="pl-PL" w:bidi="pl-PL"/>
        </w:rPr>
      </w:pPr>
      <w:bookmarkStart w:id="11" w:name="bookmark20"/>
      <w:r>
        <w:rPr>
          <w:rFonts w:ascii="Calibri" w:eastAsia="Calibri" w:hAnsi="Calibri" w:cs="Calibri"/>
          <w:b/>
          <w:bCs/>
          <w:sz w:val="20"/>
          <w:szCs w:val="20"/>
          <w:lang w:eastAsia="pl-PL" w:bidi="pl-PL"/>
        </w:rPr>
        <w:t>OBOWIĄZKI WYKONAWCY</w:t>
      </w:r>
      <w:bookmarkEnd w:id="11"/>
    </w:p>
    <w:p w:rsidR="001D3BD9" w:rsidRDefault="001D3BD9" w:rsidP="001D3BD9">
      <w:pPr>
        <w:widowControl w:val="0"/>
        <w:numPr>
          <w:ilvl w:val="0"/>
          <w:numId w:val="31"/>
        </w:numPr>
        <w:tabs>
          <w:tab w:val="left" w:pos="346"/>
        </w:tabs>
        <w:spacing w:after="0" w:line="276" w:lineRule="auto"/>
        <w:ind w:left="1146"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w ramach niniejszej umowy i w ramach wynagrodzenia ryczałtowego, o którym mowa w § 4 ust. 1, zobowiązany jest w szczególności do:</w:t>
      </w:r>
    </w:p>
    <w:p w:rsidR="001D3BD9" w:rsidRDefault="001D3BD9" w:rsidP="001D3BD9">
      <w:pPr>
        <w:widowControl w:val="0"/>
        <w:numPr>
          <w:ilvl w:val="0"/>
          <w:numId w:val="32"/>
        </w:numPr>
        <w:tabs>
          <w:tab w:val="left" w:pos="72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wykonania i oddania do użytku przedmiotu Umowy zgodnie z niniejszą Umową i SWZ, w tym PFU, zasadami wiedzy technicznej, obowiązującymi warunkami technicznymi wykonania i odbioru robót budowlanych, obowiązującymi przepisami, w szczególności ustawą Prawo budowlane, obowiązującymi Polskimi Normami i dopuszczenia do stosowania w Rzeczypospolitej Polskiej oraz w krajach Unii Europejskiej i innych krajach na mocy umów stowarzyszeniowych zawartych z Unią Europejską,</w:t>
      </w:r>
    </w:p>
    <w:p w:rsidR="001D3BD9" w:rsidRDefault="001D3BD9" w:rsidP="001D3BD9">
      <w:pPr>
        <w:widowControl w:val="0"/>
        <w:numPr>
          <w:ilvl w:val="0"/>
          <w:numId w:val="32"/>
        </w:numPr>
        <w:tabs>
          <w:tab w:val="left" w:pos="734"/>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wykonania i kierowania robotami objętymi umową przez osoby posiadające stosowne kwalifikacje zawodowe i uprawnienia budowlane;</w:t>
      </w:r>
    </w:p>
    <w:p w:rsidR="001D3BD9" w:rsidRDefault="001D3BD9" w:rsidP="001D3BD9">
      <w:pPr>
        <w:widowControl w:val="0"/>
        <w:numPr>
          <w:ilvl w:val="0"/>
          <w:numId w:val="32"/>
        </w:numPr>
        <w:tabs>
          <w:tab w:val="left" w:pos="738"/>
        </w:tabs>
        <w:spacing w:after="0" w:line="276" w:lineRule="auto"/>
        <w:ind w:left="1070" w:hanging="360"/>
        <w:jc w:val="both"/>
        <w:rPr>
          <w:rFonts w:ascii="Calibri" w:eastAsia="Calibri" w:hAnsi="Calibri" w:cs="Calibri"/>
          <w:bCs/>
          <w:sz w:val="20"/>
          <w:szCs w:val="20"/>
          <w:lang w:eastAsia="pl-PL" w:bidi="pl-PL"/>
        </w:rPr>
      </w:pPr>
      <w:r>
        <w:rPr>
          <w:rFonts w:ascii="Calibri" w:eastAsia="Calibri" w:hAnsi="Calibri" w:cs="Calibri"/>
          <w:bCs/>
          <w:sz w:val="20"/>
          <w:szCs w:val="20"/>
          <w:lang w:eastAsia="pl-PL" w:bidi="pl-PL"/>
        </w:rPr>
        <w:t>uzyskania przed rozpoczęciem robót wszystkich niezbędnych dokumentów, w szczególności zezwoleń, pozwoleń, opinii, uzgodnień, a także zapewnienie wymaganych przepisami prawa (branżowymi) nadzorów technicznych;</w:t>
      </w:r>
    </w:p>
    <w:p w:rsidR="001D3BD9" w:rsidRDefault="001D3BD9" w:rsidP="001D3BD9">
      <w:pPr>
        <w:widowControl w:val="0"/>
        <w:numPr>
          <w:ilvl w:val="0"/>
          <w:numId w:val="32"/>
        </w:numPr>
        <w:tabs>
          <w:tab w:val="left" w:pos="743"/>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spełnienia warunków i uwag zawartych w uzgodnieniach branżowych zarządców infrastruktury technicznej, które zostały nałożone na Zamawiającego lub Wykonawcę,</w:t>
      </w:r>
    </w:p>
    <w:p w:rsidR="001D3BD9" w:rsidRDefault="001D3BD9" w:rsidP="001D3BD9">
      <w:pPr>
        <w:widowControl w:val="0"/>
        <w:numPr>
          <w:ilvl w:val="0"/>
          <w:numId w:val="32"/>
        </w:numPr>
        <w:tabs>
          <w:tab w:val="left" w:pos="738"/>
        </w:tabs>
        <w:spacing w:after="0" w:line="276" w:lineRule="auto"/>
        <w:ind w:left="1070" w:hanging="360"/>
        <w:jc w:val="both"/>
        <w:rPr>
          <w:rFonts w:ascii="Calibri" w:eastAsia="Calibri" w:hAnsi="Calibri" w:cs="Calibri"/>
          <w:bCs/>
          <w:sz w:val="20"/>
          <w:szCs w:val="20"/>
          <w:lang w:eastAsia="pl-PL" w:bidi="pl-PL"/>
        </w:rPr>
      </w:pPr>
      <w:r>
        <w:rPr>
          <w:rFonts w:ascii="Calibri" w:eastAsia="Calibri" w:hAnsi="Calibri" w:cs="Calibri"/>
          <w:bCs/>
          <w:sz w:val="20"/>
          <w:szCs w:val="20"/>
          <w:lang w:eastAsia="pl-PL" w:bidi="pl-PL"/>
        </w:rPr>
        <w:t>zapewnienie nadzoru technicznego z ramienia właścicieli sieci uzbrojenia terenu oraz poniesienie kosztów tego nadzoru, dostarczenie Zamawiającemu protokołów odbioru z właścicielami sieci uzbrojenia terenu,</w:t>
      </w:r>
    </w:p>
    <w:p w:rsidR="001D3BD9" w:rsidRDefault="001D3BD9" w:rsidP="001D3BD9">
      <w:pPr>
        <w:widowControl w:val="0"/>
        <w:numPr>
          <w:ilvl w:val="0"/>
          <w:numId w:val="32"/>
        </w:numPr>
        <w:tabs>
          <w:tab w:val="left" w:pos="734"/>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opracowania planu bezpieczeństwa i ochrony zdrowia uwzględniającego specyfikę i warunki prowadzenia robót budowlanych;</w:t>
      </w:r>
    </w:p>
    <w:p w:rsidR="001D3BD9" w:rsidRDefault="001D3BD9" w:rsidP="001D3BD9">
      <w:pPr>
        <w:widowControl w:val="0"/>
        <w:numPr>
          <w:ilvl w:val="0"/>
          <w:numId w:val="32"/>
        </w:numPr>
        <w:tabs>
          <w:tab w:val="left" w:pos="738"/>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przejęcia terenu budowy od Zamawiającego oraz zorganizowania i ochrony placu budowy, w tym wykonania ogrodzeń, zabudowań prowizorycznych, niezbędnych zabezpieczeń i wszystkich innych czynności koniecznych do zrealizowania robót. Wykonawca jest zobowiązany zabezpieczyć i oznakować prowadzone roboty w sposób umożliwiający bezpieczne korzystanie z obiektów przyległych do terenu robót oraz dbać o stan techniczny i prawidłowość oznakowania przez cały czas trwania realizacji przedmiotu umowy;</w:t>
      </w:r>
    </w:p>
    <w:p w:rsidR="001D3BD9" w:rsidRDefault="001D3BD9" w:rsidP="001D3BD9">
      <w:pPr>
        <w:widowControl w:val="0"/>
        <w:numPr>
          <w:ilvl w:val="0"/>
          <w:numId w:val="32"/>
        </w:numPr>
        <w:tabs>
          <w:tab w:val="left" w:pos="738"/>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przechowywania na terenie budowy i udostępniania Zamawiającemu, Inspektorowi nadzoru inwestorskiego i innym uprawnionym jednostkom administracyjnym Dziennika Budowy zgodnie z obowiązującym Prawem Budowlanym a także jego rzetelne prowadzenie poprzez aktualne i czytelne wpisy zgodnie z postępem robót;</w:t>
      </w:r>
    </w:p>
    <w:p w:rsidR="001D3BD9" w:rsidRDefault="001D3BD9" w:rsidP="001D3BD9">
      <w:pPr>
        <w:widowControl w:val="0"/>
        <w:numPr>
          <w:ilvl w:val="0"/>
          <w:numId w:val="32"/>
        </w:numPr>
        <w:tabs>
          <w:tab w:val="left" w:pos="738"/>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opomiarowania na terenie budowy wody, prądu oraz bieżącej regulacji płatności za ich zużycie;</w:t>
      </w:r>
    </w:p>
    <w:p w:rsidR="001D3BD9" w:rsidRDefault="001D3BD9" w:rsidP="001D3BD9">
      <w:pPr>
        <w:widowControl w:val="0"/>
        <w:numPr>
          <w:ilvl w:val="0"/>
          <w:numId w:val="32"/>
        </w:numPr>
        <w:tabs>
          <w:tab w:val="left" w:pos="83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utrzymania terenu budowy i terenu przyległego do terenu budowy w stanie wolnym od przeszkód komunikacyjnych, przestrzegania przepisów prawa o ruchu drogowym, zapewnienie przez czas realizacji robót właściwej organizacji ruchu drogowego;</w:t>
      </w:r>
    </w:p>
    <w:p w:rsidR="001D3BD9" w:rsidRDefault="001D3BD9" w:rsidP="001D3BD9">
      <w:pPr>
        <w:widowControl w:val="0"/>
        <w:numPr>
          <w:ilvl w:val="0"/>
          <w:numId w:val="32"/>
        </w:numPr>
        <w:tabs>
          <w:tab w:val="left" w:pos="83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wykonania przedmiotu umowy z materiałów odpowiadających wymaganiom określonym w art. 10 ustawy Prawo budowlane oraz okazywania na każde żądanie Zamawiającego lub Inspektora nadzoru inwestorskiego przed wbudowaniem odpowiednich dokumentów potwierdzających jakość i dopuszczenie do stosowania tj. w szczególności: certyfikatów "na znak bezpieczeństwa", certyfikatów zgodności lub deklaracji zgodności, atestów, świadectw pochodzenia używanych materiałów. Przedstawienie przez Wykonawcę certyfikatów, deklaracji zgodności i atestów lub wykonanie badań jakościowych nie zwalnia Wykonawcy z odpowiedzialności za niewłaściwą jakość materiałów i nienależyte wykonanie robót;</w:t>
      </w:r>
    </w:p>
    <w:p w:rsidR="001D3BD9" w:rsidRDefault="001D3BD9" w:rsidP="001D3BD9">
      <w:pPr>
        <w:widowControl w:val="0"/>
        <w:numPr>
          <w:ilvl w:val="0"/>
          <w:numId w:val="32"/>
        </w:numPr>
        <w:tabs>
          <w:tab w:val="left" w:pos="83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dokonania wszelkich włączeń i przełączeń infrastruktury technicznej w związku z prowadzonymi robotami oraz poniesienia kosztów z tym związanych;</w:t>
      </w:r>
    </w:p>
    <w:p w:rsidR="001D3BD9" w:rsidRDefault="001D3BD9" w:rsidP="001D3BD9">
      <w:pPr>
        <w:widowControl w:val="0"/>
        <w:numPr>
          <w:ilvl w:val="0"/>
          <w:numId w:val="32"/>
        </w:numPr>
        <w:tabs>
          <w:tab w:val="left" w:pos="83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przeprowadzenia rozruchu urządzeń i instalacji;</w:t>
      </w:r>
    </w:p>
    <w:p w:rsidR="001D3BD9" w:rsidRDefault="001D3BD9" w:rsidP="001D3BD9">
      <w:pPr>
        <w:widowControl w:val="0"/>
        <w:numPr>
          <w:ilvl w:val="0"/>
          <w:numId w:val="32"/>
        </w:numPr>
        <w:tabs>
          <w:tab w:val="left" w:pos="83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przeprowadzenie na żądanie Zamawiającego i w miejscu przez niego wskazanym, wszelkich badań jakościowych, pomiarów, prób i sprawdzeń w odniesieniu do wykonanych robót i zastosowanych przez Wykonawcę materiałów wraz z przekazaniem Zamawiającemu odpowiednich protokołów, ekspertyz;</w:t>
      </w:r>
    </w:p>
    <w:p w:rsidR="001D3BD9" w:rsidRDefault="001D3BD9" w:rsidP="001D3BD9">
      <w:pPr>
        <w:widowControl w:val="0"/>
        <w:numPr>
          <w:ilvl w:val="0"/>
          <w:numId w:val="32"/>
        </w:numPr>
        <w:tabs>
          <w:tab w:val="left" w:pos="83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zapewnienia na własny koszt transportu odpadów do miejsc ich wykorzystania lub utylizacji, łącznie z kosztami utylizacji. Wykonawca jako wytwórca odpadów w rozumieniu ustawy z dnia 14 grudnia 2012 r. o odpadach (t.j. Dz. U. z 2022 r., poz. 699) ma obowiązek zagospodarowania powstałych podczas realizacji przedmiotu Umowy odpadów zgodnie z ustawą o odpadach i ustawą z dnia 27 kwietnia 2001 r. Prawo ochrony środowiska (t.j. Dz. U. z 2021 r., poz. 1973 ze zm.) oraz w razie potrzeby zgłosić informację o wytwarzanych odpadach do Wydziału Ochrony Środowiska Starostwa Powiatowego w Wąbrzeźnie; </w:t>
      </w:r>
    </w:p>
    <w:p w:rsidR="001D3BD9" w:rsidRDefault="001D3BD9" w:rsidP="001D3BD9">
      <w:pPr>
        <w:widowControl w:val="0"/>
        <w:numPr>
          <w:ilvl w:val="0"/>
          <w:numId w:val="32"/>
        </w:numPr>
        <w:tabs>
          <w:tab w:val="left" w:pos="83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ponoszenia pełnej odpowiedzialności za stan i przestrzeganie przepisów BHP, ochronę ppoż. i dozór mienia na terenie robót, jak i za wszelkie szkody powstałe w trakcie trwania robót na terenie przyjętym od Zamawiającego lub mających związek z prowadzonymi robotami;</w:t>
      </w:r>
    </w:p>
    <w:p w:rsidR="001D3BD9" w:rsidRDefault="001D3BD9" w:rsidP="001D3BD9">
      <w:pPr>
        <w:widowControl w:val="0"/>
        <w:numPr>
          <w:ilvl w:val="0"/>
          <w:numId w:val="32"/>
        </w:numPr>
        <w:tabs>
          <w:tab w:val="left" w:pos="83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ponoszenia odpowiedzialności za szkody wynikłe z zaniechania lub niestarannego działania, niedbalstwa, nieprawidłowego zabezpieczenia urządzeń i sprzętu lub miejsca wykonywania robót oraz działań;</w:t>
      </w:r>
    </w:p>
    <w:p w:rsidR="001D3BD9" w:rsidRDefault="001D3BD9" w:rsidP="001D3BD9">
      <w:pPr>
        <w:widowControl w:val="0"/>
        <w:numPr>
          <w:ilvl w:val="0"/>
          <w:numId w:val="32"/>
        </w:numPr>
        <w:tabs>
          <w:tab w:val="left" w:pos="83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zapewnienia obsługi geodezyjnej przez uprawnione służby geodezyjne obejmującej wytyczenie oraz bieżącą inwentaryzację powykonawczą;</w:t>
      </w:r>
    </w:p>
    <w:p w:rsidR="001D3BD9" w:rsidRDefault="001D3BD9" w:rsidP="001D3BD9">
      <w:pPr>
        <w:widowControl w:val="0"/>
        <w:numPr>
          <w:ilvl w:val="0"/>
          <w:numId w:val="32"/>
        </w:numPr>
        <w:tabs>
          <w:tab w:val="left" w:pos="83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zawiadomienia Zamawiającego o konieczności wykonania robót nieprzewidzianych w terminie do 7 dni od daty stwierdzenia konieczności ich wykonania;</w:t>
      </w:r>
    </w:p>
    <w:p w:rsidR="001D3BD9" w:rsidRDefault="001D3BD9" w:rsidP="001D3BD9">
      <w:pPr>
        <w:widowControl w:val="0"/>
        <w:numPr>
          <w:ilvl w:val="0"/>
          <w:numId w:val="32"/>
        </w:numPr>
        <w:tabs>
          <w:tab w:val="left" w:pos="83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każdorazowego zgłaszania Zamawiającemu przypadków zajęcia pasa drogowego oraz ewentualnych kolizji z istniejącym, niezinwentaryzowanym uzbrojeniem technicznym a także zielenią (drzewa, krzewy);</w:t>
      </w:r>
    </w:p>
    <w:p w:rsidR="001D3BD9" w:rsidRDefault="001D3BD9" w:rsidP="001D3BD9">
      <w:pPr>
        <w:widowControl w:val="0"/>
        <w:numPr>
          <w:ilvl w:val="0"/>
          <w:numId w:val="32"/>
        </w:numPr>
        <w:tabs>
          <w:tab w:val="left" w:pos="844"/>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zabezpieczenia i ochrony drzew i krzewów zlokalizowanych na placu budowy, a nieprzeznaczonych do usunięcia;</w:t>
      </w:r>
    </w:p>
    <w:p w:rsidR="001D3BD9" w:rsidRDefault="001D3BD9" w:rsidP="001D3BD9">
      <w:pPr>
        <w:widowControl w:val="0"/>
        <w:numPr>
          <w:ilvl w:val="0"/>
          <w:numId w:val="32"/>
        </w:numPr>
        <w:tabs>
          <w:tab w:val="left" w:pos="844"/>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ponoszenia pełnej odpowiedzialności za stosowanie i bezpieczeństwo wszelkich działań prowadzonych na terenie robót i poza nim, a związanych z wykonaniem przedmiotu Umowy;</w:t>
      </w:r>
    </w:p>
    <w:p w:rsidR="001D3BD9" w:rsidRDefault="001D3BD9" w:rsidP="001D3BD9">
      <w:pPr>
        <w:widowControl w:val="0"/>
        <w:numPr>
          <w:ilvl w:val="0"/>
          <w:numId w:val="32"/>
        </w:numPr>
        <w:tabs>
          <w:tab w:val="left" w:pos="844"/>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ponoszenia pełnej odpowiedzialności za szkody oraz następstwa nieszczęśliwych wypadków pracowników i osób trzecich, powstałe w związku z prowadzonymi robotami, w tym także ruchem pojazdów;</w:t>
      </w:r>
    </w:p>
    <w:p w:rsidR="001D3BD9" w:rsidRDefault="001D3BD9" w:rsidP="001D3BD9">
      <w:pPr>
        <w:widowControl w:val="0"/>
        <w:numPr>
          <w:ilvl w:val="0"/>
          <w:numId w:val="32"/>
        </w:numPr>
        <w:tabs>
          <w:tab w:val="left" w:pos="844"/>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przypadku zniszczenia lub uszkodzenia w toku realizacji umowy wykonanych robót, urządzeń budowlanych, obiektów budowlanych sąsiadujących lub znajdujących się na terenie przyległym do terenu budowy, bądź jakichkolwiek maszyn czy urządzeń, naprawienie ich lub doprowadzenie do stanu poprzedniego w czasie technicznie uzasadnionym wskazanym przez poszkodowanych;</w:t>
      </w:r>
    </w:p>
    <w:p w:rsidR="001D3BD9" w:rsidRDefault="001D3BD9" w:rsidP="001D3BD9">
      <w:pPr>
        <w:widowControl w:val="0"/>
        <w:numPr>
          <w:ilvl w:val="0"/>
          <w:numId w:val="32"/>
        </w:numPr>
        <w:tabs>
          <w:tab w:val="left" w:pos="844"/>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zabezpieczenia instalacji, urządzeń i obiektów na terenie prowadzonych robót i w jego bezpośrednim otoczeniu przed ich zniszczeniem lub uszkodzeniem w trakcie wykonywania robót;</w:t>
      </w:r>
    </w:p>
    <w:p w:rsidR="001D3BD9" w:rsidRDefault="001D3BD9" w:rsidP="001D3BD9">
      <w:pPr>
        <w:widowControl w:val="0"/>
        <w:numPr>
          <w:ilvl w:val="0"/>
          <w:numId w:val="32"/>
        </w:numPr>
        <w:tabs>
          <w:tab w:val="left" w:pos="844"/>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uporządkowania terenu budowy po zakończeniu robót, zaplecza budowy, jak również terenów sąsiadujących zajętych lub użytkowanych przez Wykonawcę, w tym dokonania na własny koszt renowacji zniszczonych lub uszkodzonych w wyniku prowadzonych prac, terenów, nawierzchni lub instalacji;</w:t>
      </w:r>
    </w:p>
    <w:p w:rsidR="001D3BD9" w:rsidRDefault="001D3BD9" w:rsidP="001D3BD9">
      <w:pPr>
        <w:widowControl w:val="0"/>
        <w:numPr>
          <w:ilvl w:val="0"/>
          <w:numId w:val="32"/>
        </w:numPr>
        <w:tabs>
          <w:tab w:val="left" w:pos="844"/>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kompletowania w trakcie realizacji robót wszelkiej dokumentacji zgodnie z przepisami Prawa budowlanego oraz przygotowania do odbioru końcowego kompletu dokumentów niezbędnych przy odbiorze;</w:t>
      </w:r>
    </w:p>
    <w:p w:rsidR="001D3BD9" w:rsidRDefault="001D3BD9" w:rsidP="001D3BD9">
      <w:pPr>
        <w:widowControl w:val="0"/>
        <w:numPr>
          <w:ilvl w:val="0"/>
          <w:numId w:val="32"/>
        </w:numPr>
        <w:tabs>
          <w:tab w:val="left" w:pos="844"/>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wykonania niezbędnych badań potwierdzających właściwości i prawidłowe wykonanie, w tym wypełnienia i złożenia wniosku wraz z załącznikami o przeprowadzenie badania technicznego urządzeń ciśnieniowych podlegających dozorowi technicznemu, o których mowa w Rozporządzeniu Ministra Rozwoju i Technologii z dnia 17 grudnia 2021 r. w sprawie warunków technicznych dozoru technicznego dla niektórych urządzeń ciśnieniowych podlegających dozorowi technicznemu (Dz. U. z 2022 r., poz. 68). W przypadku, gdy jakieś urządzenie należące do w/w instalacji podlega zgłoszeniu, po stronie Wykonawcy leży dokonanie zgłoszenia w imieniu Zamawiającego, dostarczenie odpowiedniej dokumentacji, zorganizowanie i nadzorowanie odbioru urządzenia przez Urząd Dozoru Technicznego, uzyskanie odbioru oraz przekazanie Zamawiającemu do eksploatacji przedmiotu umowy (wraz z uzyskaną decyzją) do czasu podpisania protokołu odbioru końcowego potwierdzającego prawidłowe wykonanie przedmiotu niniejszej Umowy;</w:t>
      </w:r>
    </w:p>
    <w:p w:rsidR="001D3BD9" w:rsidRDefault="001D3BD9" w:rsidP="001D3BD9">
      <w:pPr>
        <w:widowControl w:val="0"/>
        <w:numPr>
          <w:ilvl w:val="0"/>
          <w:numId w:val="32"/>
        </w:numPr>
        <w:tabs>
          <w:tab w:val="left" w:pos="844"/>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usunięcia wszelkich wad i usterek stwierdzonych przez nadzór inwestorski w trakcie trwania robót w </w:t>
      </w:r>
    </w:p>
    <w:p w:rsidR="001D3BD9" w:rsidRDefault="001D3BD9" w:rsidP="001D3BD9">
      <w:pPr>
        <w:widowControl w:val="0"/>
        <w:tabs>
          <w:tab w:val="left" w:pos="844"/>
        </w:tabs>
        <w:spacing w:after="0" w:line="276" w:lineRule="auto"/>
        <w:ind w:left="426"/>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         terminie nie dłuższym niż termin technicznie uzasadniony i konieczny do ich usunięcia;</w:t>
      </w:r>
    </w:p>
    <w:p w:rsidR="001D3BD9" w:rsidRDefault="001D3BD9" w:rsidP="001D3BD9">
      <w:pPr>
        <w:widowControl w:val="0"/>
        <w:numPr>
          <w:ilvl w:val="0"/>
          <w:numId w:val="32"/>
        </w:numPr>
        <w:tabs>
          <w:tab w:val="left" w:pos="844"/>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niezwłocznego informowania Zamawiającego i Inspektora nadzoru inwestorskiego o problemach technicznych lub okolicznościach, które mogą wpłynąć na jakość robót budowlanych lub termin zakończenia robót budowlanych;</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umożliwienia wstępu na teren budowy pracownikom organu nadzoru budowlanego i pracownikom jednostek sprawujących funkcje kontrolne oraz uprawnionym przedstawicielom Zamawiającego i Inspektorowi nadzoru inwestorskiego;</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razie konieczności wykonania na terenie budowy prac przez podmioty trzecie np. gestorów sieci, udostępnienie tym podmiotom wymaganego do wykonania prac terenu budowy. W takiej sytuacji Wykonawca zobowiązany jest skoordynować prowadzone prace z pracami prowadzonymi przez podmioty trzecie;</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ponoszenia wyłącznej odpowiedzialności za wszelkie szkody będące następstwem niewykonania lub nienależytego wykonania przedmiotu niniejszej Umowy;</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pisemnego zgłaszania robót do odbioru zgodnie z §16 Umowy;</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przekazania Zamawiającemu na dzień zgłoszenia do odbioru dokumentacji powykonawczej (wraz z powykonawczą inwentaryzacją geodezyjną) oraz innych dokumentów związanych z przedmiotem odbioru, do których należą w szczególności certyfikaty, deklaracje zgodności, atesty, sprawdzenia, aprobaty techniczne, świadczenia dopuszczenia do powszechnego stosowania w budownictwie, protokoły badań i sprawdzeń, opinie, uzgodnienia lub zezwolenia właściwych organów, gestorów sieci, a także instrukcje obsługi i konserwacji (w języku polskim) dla zamontowanych urządzeń;</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przeszkolenia wskazanych przez Zamawiającego osób w zakresie obsługi urządzeń instalacji wentylacji, grzewczo-chłodzącej, wodno-kanalizacyjnej, elektrycznej i oświetleniowej;</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udziału w przeglądach gwarancyjnych - na pisemne wezwanie Zamawiającego i zapewnienie usunięcia wad stwierdzonych podczas tych przeglądów;</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informowania o zmianie wszelkich danych Wykonawcy zawartych w umowie;</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wyznaczenia do realizacji Umowy osób wykwalifikowanych, które posiadają niezbędną wiedzę, w tym z zakresu przepisów przeciwpożarowych i doświadczenie zawodowe, upoważniające  do wykonywania wskazanych w Umowie robót;</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zorganizowania zaplecza socjalno-technicznego w rozmiarach koniecznych dla realizacji robót i w lokalizacji uzgodnionej z Zamawiającym;</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zapewnienia wykonywania przez kierownika budowy z odpowiednimi uprawnieniami, stałych nadzorów nad robotami oraz funkcji koordynacyjnych wobec ewentualnych podwykonawców, z tym zastrzeżeniem, że brak na budowie kierownika budowy będzie skutkować wstrzymaniem robót; w przypadku wstrzymania robót z powodu nieobecności na budowie kierownika budowy, Zamawiającemu przysługiwać będzie prawo do odstąpienia od Umowy – bez konieczności wzywania Wykonawcy do zapewnienia obecności kierownika budowy – które Zamawiający może wykonać w terminie 30 dni roboczych od dnia wstrzymania robót z powyższego powodu; w takim przypadku uznaje się, iż odstąpienie od Umowy nastąpił z przyczyn, za które Wykonawca ponosi odpowiedzialność; późniejsze wznowienie robót i obecność na budowie kierownika budowy nie wyłącza powyższego uprawnienia Zamawiającego;</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informowania inspektora nadzoru inwestorskiego na adres e-mail </w:t>
      </w:r>
      <w:r>
        <w:rPr>
          <w:rFonts w:ascii="Calibri" w:eastAsia="Calibri" w:hAnsi="Calibri" w:cs="Calibri"/>
          <w:sz w:val="20"/>
          <w:szCs w:val="20"/>
          <w:highlight w:val="yellow"/>
          <w:lang w:eastAsia="pl-PL" w:bidi="pl-PL"/>
        </w:rPr>
        <w:t>.......……….</w:t>
      </w:r>
      <w:r>
        <w:rPr>
          <w:rFonts w:ascii="Calibri" w:eastAsia="Calibri" w:hAnsi="Calibri" w:cs="Calibri"/>
          <w:sz w:val="20"/>
          <w:szCs w:val="20"/>
          <w:lang w:eastAsia="pl-PL" w:bidi="pl-PL"/>
        </w:rPr>
        <w:t xml:space="preserve"> oraz Zamawiającego na adres e-mail: </w:t>
      </w:r>
      <w:hyperlink r:id="rId10" w:history="1">
        <w:r>
          <w:rPr>
            <w:rStyle w:val="Hipercze"/>
            <w:rFonts w:ascii="Calibri" w:eastAsia="Calibri" w:hAnsi="Calibri" w:cs="Calibri"/>
            <w:szCs w:val="20"/>
            <w:lang w:eastAsia="pl-PL" w:bidi="pl-PL"/>
          </w:rPr>
          <w:t>ag@wabrzezno.pl</w:t>
        </w:r>
      </w:hyperlink>
      <w:r>
        <w:rPr>
          <w:rFonts w:ascii="Calibri" w:eastAsia="Calibri" w:hAnsi="Calibri" w:cs="Calibri"/>
          <w:sz w:val="20"/>
          <w:szCs w:val="20"/>
          <w:lang w:eastAsia="pl-PL" w:bidi="pl-PL"/>
        </w:rPr>
        <w:t xml:space="preserve">, </w:t>
      </w:r>
      <w:hyperlink r:id="rId11" w:history="1">
        <w:r>
          <w:rPr>
            <w:rStyle w:val="Hipercze"/>
            <w:rFonts w:ascii="Calibri" w:eastAsia="Calibri" w:hAnsi="Calibri" w:cs="Calibri"/>
            <w:szCs w:val="20"/>
            <w:lang w:eastAsia="pl-PL" w:bidi="pl-PL"/>
          </w:rPr>
          <w:t>starostwo@wabrzezno.pl</w:t>
        </w:r>
      </w:hyperlink>
      <w:r>
        <w:rPr>
          <w:rFonts w:ascii="Calibri" w:eastAsia="Calibri" w:hAnsi="Calibri" w:cs="Calibri"/>
          <w:sz w:val="20"/>
          <w:szCs w:val="20"/>
          <w:lang w:eastAsia="pl-PL" w:bidi="pl-PL"/>
        </w:rPr>
        <w:t>, o terminie robót ulegających zakryciu oraz zakończenia robót zanikających</w:t>
      </w:r>
      <w:r>
        <w:rPr>
          <w:rFonts w:ascii="Calibri" w:eastAsia="Calibri" w:hAnsi="Calibri" w:cs="Calibri"/>
          <w:b/>
          <w:bCs/>
          <w:sz w:val="20"/>
          <w:szCs w:val="20"/>
          <w:lang w:eastAsia="pl-PL" w:bidi="pl-PL"/>
        </w:rPr>
        <w:t>, z co najmniej 5-dniowym wyprzedzeniem</w:t>
      </w:r>
      <w:r>
        <w:rPr>
          <w:rFonts w:ascii="Calibri" w:eastAsia="Calibri" w:hAnsi="Calibri" w:cs="Calibri"/>
          <w:sz w:val="20"/>
          <w:szCs w:val="20"/>
          <w:lang w:eastAsia="pl-PL" w:bidi="pl-PL"/>
        </w:rPr>
        <w:t xml:space="preserve">, z tym zastrzeżeniem, że jeżeli Wykonawca nie przekaże ww. informacji, zobowiązany będzie na żądania inspektora nadzoru inwestorskiego lub Zamawiającego </w:t>
      </w:r>
      <w:r>
        <w:rPr>
          <w:rFonts w:ascii="Calibri" w:eastAsia="Calibri" w:hAnsi="Calibri" w:cs="Calibri"/>
          <w:bCs/>
          <w:sz w:val="20"/>
          <w:szCs w:val="20"/>
          <w:lang w:eastAsia="pl-PL" w:bidi="pl-PL"/>
        </w:rPr>
        <w:t>odkryć</w:t>
      </w:r>
      <w:r>
        <w:rPr>
          <w:rFonts w:ascii="Calibri" w:eastAsia="Calibri" w:hAnsi="Calibri" w:cs="Calibri"/>
          <w:b/>
          <w:bCs/>
          <w:sz w:val="20"/>
          <w:szCs w:val="20"/>
          <w:lang w:eastAsia="pl-PL" w:bidi="pl-PL"/>
        </w:rPr>
        <w:t xml:space="preserve"> </w:t>
      </w:r>
      <w:r>
        <w:rPr>
          <w:rFonts w:ascii="Calibri" w:eastAsia="Calibri" w:hAnsi="Calibri" w:cs="Calibri"/>
          <w:sz w:val="20"/>
          <w:szCs w:val="20"/>
          <w:lang w:eastAsia="pl-PL" w:bidi="pl-PL"/>
        </w:rPr>
        <w:t>roboty  lub wykonać otwory niezbędne do zbadania robót, a następnie przywrócić je do stanu poprzedniego;</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 przypadku uszkodzenia lub zniszczenia z winy Wykonawcy istniejącej substancji obiektu Domu Pomocy Społecznej w Wąbrzeźnie lub urządzeń – doprowadzenie ich do stanu sprzed zniszczenia lub uszkodzenia na własny koszt. W przypadku niewykonania przedmiotowego zobowiązania w </w:t>
      </w:r>
      <w:r>
        <w:rPr>
          <w:rFonts w:ascii="Calibri" w:eastAsia="Calibri" w:hAnsi="Calibri" w:cs="Calibri"/>
          <w:b/>
          <w:bCs/>
          <w:sz w:val="20"/>
          <w:szCs w:val="20"/>
          <w:lang w:eastAsia="pl-PL" w:bidi="pl-PL"/>
        </w:rPr>
        <w:t xml:space="preserve">terminie 20 dni </w:t>
      </w:r>
      <w:r>
        <w:rPr>
          <w:rFonts w:ascii="Calibri" w:eastAsia="Calibri" w:hAnsi="Calibri" w:cs="Calibri"/>
          <w:bCs/>
          <w:sz w:val="20"/>
          <w:szCs w:val="20"/>
          <w:lang w:eastAsia="pl-PL" w:bidi="pl-PL"/>
        </w:rPr>
        <w:t>od</w:t>
      </w:r>
      <w:r>
        <w:rPr>
          <w:rFonts w:ascii="Calibri" w:eastAsia="Calibri" w:hAnsi="Calibri" w:cs="Calibri"/>
          <w:sz w:val="20"/>
          <w:szCs w:val="20"/>
          <w:lang w:eastAsia="pl-PL" w:bidi="pl-PL"/>
        </w:rPr>
        <w:t xml:space="preserve"> powstania zniszczenia i/lub uszkodzenia lub wadliwego wykonania, Zamawiający wezwie Wykonawcę do zmiany sposobu wykonania i wyznaczy w tym celu odpowiedni termin. Po bezskutecznym upływie wyznaczonego terminu Zamawiający może odstąpić od Umowy w terminie 60 dni od jego upływu albo powierzyć poprawienie lub dalsze wykonanie działa innemu podmiotowi na koszt i niebezpieczeństwo Wykonawcy;</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opuszczenia po zakończeniu wszystkich robót składających się na przedmiot Umowy, terenu wykonywania robót i zajmowanego miejsca na zaplecze socjalno-techniczne, </w:t>
      </w:r>
      <w:r>
        <w:rPr>
          <w:rFonts w:ascii="Calibri" w:eastAsia="Calibri" w:hAnsi="Calibri" w:cs="Calibri"/>
          <w:b/>
          <w:bCs/>
          <w:sz w:val="20"/>
          <w:szCs w:val="20"/>
          <w:lang w:eastAsia="pl-PL" w:bidi="pl-PL"/>
        </w:rPr>
        <w:t>w ciągu 14 dni</w:t>
      </w:r>
      <w:r>
        <w:rPr>
          <w:rFonts w:ascii="Calibri" w:eastAsia="Calibri" w:hAnsi="Calibri" w:cs="Calibri"/>
          <w:sz w:val="20"/>
          <w:szCs w:val="20"/>
          <w:lang w:eastAsia="pl-PL" w:bidi="pl-PL"/>
        </w:rPr>
        <w:t xml:space="preserve"> oraz pozostawienia ich w stanie czystym i uporządkowanym,</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przekazania dokumentów gwarancji udzielonych przez producentów na dostarczone wyposażenie stanowiące przedmiot umowy. </w:t>
      </w:r>
    </w:p>
    <w:p w:rsidR="001D3BD9" w:rsidRDefault="001D3BD9" w:rsidP="001D3BD9">
      <w:pPr>
        <w:widowControl w:val="0"/>
        <w:numPr>
          <w:ilvl w:val="0"/>
          <w:numId w:val="31"/>
        </w:numPr>
        <w:tabs>
          <w:tab w:val="left" w:pos="346"/>
        </w:tabs>
        <w:spacing w:after="220" w:line="276" w:lineRule="auto"/>
        <w:ind w:left="1146"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zobowiązuje się do bieżącego uzgadniania i współpracy z Zamawiającym i Inspektorem nadzoru inwestorskiego podczas wykonywania robót budowlanych w okresie realizacji umowy. Wszelkie uzgodnienia będą dokonywane na spotkaniach zorganizowanych w razie potrzeby w siedzibie Zamawiającego, przy udziale osób wyznaczonych do kierowania robotami budowlanymi reprezentujących Wykonawcę. Skład osobowy oraz omówione zagadnienia będą ujmowane w każdorazowo sporządzonym protokole, podpisanym przez przedstawicieli obu stron. Na spotkaniach Wykonawca ma obowiązek przedkładania dokumentów potwierdzających stopień zaawansowania robót budowlanych.</w:t>
      </w:r>
    </w:p>
    <w:p w:rsidR="001D3BD9" w:rsidRDefault="001D3BD9" w:rsidP="001D3BD9">
      <w:pPr>
        <w:widowControl w:val="0"/>
        <w:numPr>
          <w:ilvl w:val="0"/>
          <w:numId w:val="31"/>
        </w:numPr>
        <w:tabs>
          <w:tab w:val="left" w:pos="346"/>
        </w:tabs>
        <w:spacing w:after="220" w:line="276" w:lineRule="auto"/>
        <w:ind w:left="1146"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Z chwilą podpisania protokołu przejęcia terenu budowy, Wykonawca ponosi odpowiedzialność na zasadach ogólnych za teren budowy, za wszelkie szkody powstałe na tym terenie oraz inne szkody wynikające z prowadzenia robót. W szczególności Wykonawca  odpowiada za organizację pracy i bezpieczeństwo na terenie budowy, w tym bezpieczeństwo pożarowe. Wykonawca odpowiada w sposób nieograniczony za swoje działania i zaniechania przy wykonywaniu obowiązków umownych, ustawowych i nałożonych w trybie administracyjnym. Za działania i zaniechania osób pracujących na rzecz Wykonawcy przy wykonywaniu robót i innych obowiązków wynikających z Umowy, w szczególności jego pracowników i podwykonawców, Wykonawca odpowiada jak za własne działania i zaniechania. </w:t>
      </w:r>
    </w:p>
    <w:p w:rsidR="001D3BD9" w:rsidRDefault="001D3BD9" w:rsidP="001D3BD9">
      <w:pPr>
        <w:keepNext/>
        <w:keepLines/>
        <w:widowControl w:val="0"/>
        <w:numPr>
          <w:ilvl w:val="0"/>
          <w:numId w:val="7"/>
        </w:numPr>
        <w:tabs>
          <w:tab w:val="left" w:pos="594"/>
        </w:tabs>
        <w:spacing w:after="220" w:line="360" w:lineRule="auto"/>
        <w:jc w:val="center"/>
        <w:outlineLvl w:val="0"/>
        <w:rPr>
          <w:rFonts w:ascii="Calibri" w:eastAsia="Calibri" w:hAnsi="Calibri" w:cs="Calibri"/>
          <w:b/>
          <w:bCs/>
          <w:sz w:val="20"/>
          <w:szCs w:val="20"/>
          <w:lang w:eastAsia="pl-PL" w:bidi="pl-PL"/>
        </w:rPr>
      </w:pPr>
      <w:bookmarkStart w:id="12" w:name="bookmark22"/>
      <w:r>
        <w:rPr>
          <w:rFonts w:ascii="Calibri" w:eastAsia="Calibri" w:hAnsi="Calibri" w:cs="Calibri"/>
          <w:b/>
          <w:bCs/>
          <w:sz w:val="20"/>
          <w:szCs w:val="20"/>
          <w:lang w:eastAsia="pl-PL" w:bidi="pl-PL"/>
        </w:rPr>
        <w:t>NADZÓR NAD PRACAMI</w:t>
      </w:r>
      <w:bookmarkEnd w:id="12"/>
    </w:p>
    <w:p w:rsidR="001D3BD9" w:rsidRDefault="001D3BD9" w:rsidP="001D3BD9">
      <w:pPr>
        <w:widowControl w:val="0"/>
        <w:numPr>
          <w:ilvl w:val="0"/>
          <w:numId w:val="33"/>
        </w:numPr>
        <w:tabs>
          <w:tab w:val="left" w:pos="376"/>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celu nadzorowania realizacji przedmiotu umowy Zamawiający ustanowi Inspektora nadzoru inwestorskiego, o którym poinformuje Wykonawcę. Obowiązki inspektora nadzoru inwestorskiego wynikają wprost z przepisów prawa budowlanego i uzupełniają niewymienione w umowie obowiązki Zamawiającego, którego interesy reprezentuje inspektor, w wykonaniu niniejszej Umowy.</w:t>
      </w:r>
    </w:p>
    <w:p w:rsidR="001D3BD9" w:rsidRDefault="001D3BD9" w:rsidP="001D3BD9">
      <w:pPr>
        <w:widowControl w:val="0"/>
        <w:numPr>
          <w:ilvl w:val="0"/>
          <w:numId w:val="33"/>
        </w:numPr>
        <w:tabs>
          <w:tab w:val="left" w:pos="376"/>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zobowiązany jest zapewnić na własny koszt następujące osoby, które będą pełnić funkcje:</w:t>
      </w:r>
    </w:p>
    <w:p w:rsidR="001D3BD9" w:rsidRDefault="001D3BD9" w:rsidP="001D3BD9">
      <w:pPr>
        <w:widowControl w:val="0"/>
        <w:numPr>
          <w:ilvl w:val="1"/>
          <w:numId w:val="33"/>
        </w:numPr>
        <w:autoSpaceDE w:val="0"/>
        <w:autoSpaceDN w:val="0"/>
        <w:adjustRightInd w:val="0"/>
        <w:spacing w:after="0" w:line="240"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posiadający uprawnienia do kierowania robotami budowlanymi w specjalności konstrukcyjno-budowlanej bez ograniczeń, zgodnie z przepisami ustawy z dnia 7 lipca 1994 r. Prawo budowlane (tekst jednolity: Dz.U. z 2021 r., poz. 2351, ze zmianami) i Rozporządzenia Ministra Inwestycji i Rozwoju z dnia 29 kwietnia 2019 r. w sprawie przygotowania zawodowego do wykonywania samodzielnych funkcji technicznych w budownictwie (Dz.U. z 2019 r., poz. 831) lub im odpowiadające, ważne uprawnienia budowlane, które zostały wydane na podstawie wcześniej obowiązujących przepisów;</w:t>
      </w:r>
    </w:p>
    <w:p w:rsidR="001D3BD9" w:rsidRDefault="001D3BD9" w:rsidP="001D3BD9">
      <w:pPr>
        <w:widowControl w:val="0"/>
        <w:numPr>
          <w:ilvl w:val="1"/>
          <w:numId w:val="33"/>
        </w:numPr>
        <w:autoSpaceDE w:val="0"/>
        <w:autoSpaceDN w:val="0"/>
        <w:adjustRightInd w:val="0"/>
        <w:spacing w:after="0" w:line="240"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jedną osobę posiadającą uprawnienia budowlane do kierowania robotami budowlanymi </w:t>
      </w:r>
      <w:r>
        <w:rPr>
          <w:rFonts w:ascii="Calibri" w:eastAsia="Calibri" w:hAnsi="Calibri" w:cs="Calibri"/>
          <w:sz w:val="20"/>
          <w:szCs w:val="20"/>
          <w:lang w:eastAsia="pl-PL" w:bidi="pl-PL"/>
        </w:rPr>
        <w:br/>
        <w:t xml:space="preserve">w specjalności instalacyjnej w zakresie sieci, instalacji i urządzeń elektrycznych i elektroenergetycznych bez ograniczeń zgodnie z przepisami ustawy z dnia 7 lipca 1994 r. Prawo Budowlane (tekst jednolity: Dz.U. z 2021 r., poz. 2351, ze zmianami) i Rozporządzeniem Ministra Inwestycji i Rozwoju z dnia 29 kwietnia 2019 r. w sprawie przygotowania zawodowego do wykonywania samodzielnych funkcji technicznych w budownictwie (Dz. U. z 2019 r., poz. 831) lub im odpowiadające, ważne uprawnienia budowlane, które zostały wydane na podstawie wcześniej obowiązujących przepisów. Osoba ta będzie pełniła funkcję Kierownika robót w/w specjalności i zakresie; </w:t>
      </w:r>
    </w:p>
    <w:p w:rsidR="001D3BD9" w:rsidRDefault="001D3BD9" w:rsidP="001D3BD9">
      <w:pPr>
        <w:widowControl w:val="0"/>
        <w:numPr>
          <w:ilvl w:val="1"/>
          <w:numId w:val="33"/>
        </w:numPr>
        <w:autoSpaceDE w:val="0"/>
        <w:autoSpaceDN w:val="0"/>
        <w:adjustRightInd w:val="0"/>
        <w:spacing w:after="0" w:line="240"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jedną osobę posiadającą uprawnienia budowlane do kierowania robotami budowlanymi </w:t>
      </w:r>
      <w:r>
        <w:rPr>
          <w:rFonts w:ascii="Calibri" w:eastAsia="Calibri" w:hAnsi="Calibri" w:cs="Calibri"/>
          <w:sz w:val="20"/>
          <w:szCs w:val="20"/>
          <w:lang w:eastAsia="pl-PL" w:bidi="pl-PL"/>
        </w:rPr>
        <w:br/>
        <w:t xml:space="preserve">w specjalności instalacyjnej w zakresie sieci, instalacji i urządzeń cieplnych, wentylacyjnych, gazowych, wodociągowych i kanalizacyjnych bez ograniczeń zgodnie z przepisami ustawy z dnia 7 lipca 1994 r. Prawo Budowlane (tekst jednolity: Dz.U. z 2021 r., poz. 2351, ze zmianami) i Rozporządzeniem Ministra Inwestycji i Rozwoju z dnia 29 kwietnia 2019 r. w sprawie przygotowania zawodowego do wykonywania samodzielnych funkcji technicznych w budownictwie (Dz. U. z 2019 r., poz. 831) lub im odpowiadające, ważne uprawnienia budowlane, które zostały wydane na podstawie wcześniej obowiązujących przepisów. Osoba ta będzie pełniła funkcję Kierownika robót w/w specjalności i zakresie. </w:t>
      </w:r>
    </w:p>
    <w:p w:rsidR="001D3BD9" w:rsidRDefault="001D3BD9" w:rsidP="001D3BD9">
      <w:pPr>
        <w:widowControl w:val="0"/>
        <w:numPr>
          <w:ilvl w:val="0"/>
          <w:numId w:val="33"/>
        </w:numPr>
        <w:autoSpaceDE w:val="0"/>
        <w:autoSpaceDN w:val="0"/>
        <w:adjustRightInd w:val="0"/>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Obowiązki kierownika budowy oraz kierowników robót, wynikają wprost z przepisów prawa budowlanego i uzupełniają niewymienione w umowie obowiązki Wykonawcy, którego interesy reprezentuje kierownik budowy w wykonaniu niniejszej umowy. Wykonawca ponosi pełną prawną odpowiedzialność za działania i zaniechania kierownika budowy.</w:t>
      </w:r>
    </w:p>
    <w:p w:rsidR="001D3BD9" w:rsidRDefault="001D3BD9" w:rsidP="001D3BD9">
      <w:pPr>
        <w:widowControl w:val="0"/>
        <w:numPr>
          <w:ilvl w:val="0"/>
          <w:numId w:val="33"/>
        </w:numPr>
        <w:autoSpaceDE w:val="0"/>
        <w:autoSpaceDN w:val="0"/>
        <w:adjustRightInd w:val="0"/>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Wykonawca przejmuje na siebie obowiązki kierowania budową i robotami oraz ustanawia kierownika budowy w osobie ………….., tel. ………, e-mail: ……….. posiadającego uprawnienia w specjalności konstrukcyjno-budowlanej bez ograniczeń, kierownika robót w specjalności ………………….  w osobie ………., tel. ………, e-mail: …………., posiadającego uprawnienia w specjalności ……………………., kierownika robót w specjalności ………… w osobie …….., tel. ……….., e-mail: ………………..</w:t>
      </w:r>
    </w:p>
    <w:p w:rsidR="001D3BD9" w:rsidRDefault="001D3BD9" w:rsidP="001D3BD9">
      <w:pPr>
        <w:widowControl w:val="0"/>
        <w:numPr>
          <w:ilvl w:val="0"/>
          <w:numId w:val="33"/>
        </w:numPr>
        <w:autoSpaceDE w:val="0"/>
        <w:autoSpaceDN w:val="0"/>
        <w:adjustRightInd w:val="0"/>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Wykonawca najpóźniej przed przystąpieniem do prac budowlanych przedłoży Zamawiającemu uwierzytelnione za zgodność z oryginałem kserokopie uprawnień osób wskazanych w ust. 4 powyżej oraz aktualne zaświadczenia o wpisie na listę członków właściwej izby samorządu zawodowego, które będą stanowiły Załącznik nr 5 do Umowy.</w:t>
      </w:r>
    </w:p>
    <w:p w:rsidR="001D3BD9" w:rsidRDefault="001D3BD9" w:rsidP="001D3BD9">
      <w:pPr>
        <w:widowControl w:val="0"/>
        <w:numPr>
          <w:ilvl w:val="0"/>
          <w:numId w:val="33"/>
        </w:numPr>
        <w:tabs>
          <w:tab w:val="left" w:pos="376"/>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Zmiana osób, o których mowa w ust. 4, w trakcie realizacji przedmiotu niniejszej umowy, musi być uzasadniona przez Wykonawcę na piśmie i wymaga zaakceptowania przez Zamawiającego. Zamawiający zaakceptuje taką zmianę lub ją nie zaakceptuje w terminie 7 dni od daty przedłożenia propozycji.</w:t>
      </w:r>
    </w:p>
    <w:p w:rsidR="001D3BD9" w:rsidRDefault="001D3BD9" w:rsidP="001D3BD9">
      <w:pPr>
        <w:widowControl w:val="0"/>
        <w:numPr>
          <w:ilvl w:val="0"/>
          <w:numId w:val="33"/>
        </w:numPr>
        <w:tabs>
          <w:tab w:val="left" w:pos="376"/>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Zmiana którejkolwiek z osób, o których mowa w ust. 4 nie wymaga aneksu do niniejszej umowy, lecz musi być uprzednio zaakceptowana przez Zamawiającego w formie pisemnej.</w:t>
      </w:r>
    </w:p>
    <w:p w:rsidR="001D3BD9" w:rsidRDefault="001D3BD9" w:rsidP="001D3BD9">
      <w:pPr>
        <w:widowControl w:val="0"/>
        <w:numPr>
          <w:ilvl w:val="0"/>
          <w:numId w:val="33"/>
        </w:numPr>
        <w:tabs>
          <w:tab w:val="left" w:pos="376"/>
        </w:tabs>
        <w:spacing w:after="30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 zauważonych wadach dokumentacji uzyskanej od Zamawiającego, w szczególności PFU, Wykonawca zawiadomi Zamawiającego w terminie 7 dni od daty ich ujawnienia. Wykonawca ponosi odpowiedzialność względem Zamawiającego za szkodę wynikłą wskutek zaniechania zawiadomienia Zamawiającego o zauważonych wadach przedmiotowej dokumentacji w przewidzianym terminie.</w:t>
      </w:r>
    </w:p>
    <w:p w:rsidR="001D3BD9" w:rsidRDefault="001D3BD9" w:rsidP="001D3BD9">
      <w:pPr>
        <w:keepNext/>
        <w:keepLines/>
        <w:widowControl w:val="0"/>
        <w:numPr>
          <w:ilvl w:val="0"/>
          <w:numId w:val="7"/>
        </w:numPr>
        <w:tabs>
          <w:tab w:val="left" w:pos="594"/>
        </w:tabs>
        <w:spacing w:after="220" w:line="360" w:lineRule="auto"/>
        <w:jc w:val="center"/>
        <w:outlineLvl w:val="0"/>
        <w:rPr>
          <w:rFonts w:ascii="Calibri" w:eastAsia="Calibri" w:hAnsi="Calibri" w:cs="Calibri"/>
          <w:b/>
          <w:bCs/>
          <w:sz w:val="20"/>
          <w:szCs w:val="20"/>
          <w:lang w:eastAsia="pl-PL" w:bidi="pl-PL"/>
        </w:rPr>
      </w:pPr>
      <w:bookmarkStart w:id="13" w:name="bookmark24"/>
      <w:r>
        <w:rPr>
          <w:rFonts w:ascii="Calibri" w:eastAsia="Calibri" w:hAnsi="Calibri" w:cs="Calibri"/>
          <w:b/>
          <w:bCs/>
          <w:sz w:val="20"/>
          <w:szCs w:val="20"/>
          <w:lang w:eastAsia="pl-PL" w:bidi="pl-PL"/>
        </w:rPr>
        <w:t>PODWYKONAWSTWO</w:t>
      </w:r>
      <w:bookmarkEnd w:id="13"/>
    </w:p>
    <w:p w:rsidR="001D3BD9" w:rsidRDefault="001D3BD9" w:rsidP="001D3BD9">
      <w:pPr>
        <w:widowControl w:val="0"/>
        <w:numPr>
          <w:ilvl w:val="0"/>
          <w:numId w:val="34"/>
        </w:numPr>
        <w:tabs>
          <w:tab w:val="left" w:pos="370"/>
        </w:tabs>
        <w:spacing w:after="0" w:line="276" w:lineRule="auto"/>
        <w:ind w:left="714" w:hanging="357"/>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Zamawiający żąda, aby przed przystąpieniem do wykonania zamówienia Wykonawca podał nazwy, dane kontaktowe oraz przedstawicieli, podwykonawców zaangażowanych w takie roboty budowlane lub usługi, jeżeli są już znani. </w:t>
      </w:r>
    </w:p>
    <w:p w:rsidR="001D3BD9" w:rsidRDefault="001D3BD9" w:rsidP="001D3BD9">
      <w:pPr>
        <w:widowControl w:val="0"/>
        <w:numPr>
          <w:ilvl w:val="0"/>
          <w:numId w:val="34"/>
        </w:numPr>
        <w:tabs>
          <w:tab w:val="left" w:pos="370"/>
        </w:tabs>
        <w:spacing w:after="0" w:line="276" w:lineRule="auto"/>
        <w:ind w:left="714" w:hanging="357"/>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zawiadamia Zamawiającego o wszelkich zmianach w odniesieniu do informacji, o których mowa w ust. 1 powyżej w trakcie realizacji zamówienia, a także przekazuje wymagane informacje na temat nowych podwykonawców, którym w późniejszym okresie zamierza powierzyć realizację robót budowlanych lub usług.</w:t>
      </w:r>
    </w:p>
    <w:p w:rsidR="001D3BD9" w:rsidRDefault="001D3BD9" w:rsidP="001D3BD9">
      <w:pPr>
        <w:widowControl w:val="0"/>
        <w:numPr>
          <w:ilvl w:val="0"/>
          <w:numId w:val="34"/>
        </w:numPr>
        <w:tabs>
          <w:tab w:val="left" w:pos="37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Zgodnie z ofertą złożoną w postępowaniu, Wykonawca zamierza powierzyć wykonanie części zamówienia następującemu/ym Podwykonawcy/om jeśli są znani: (imię i nazwisko/nazwa Podwykonawcy) ……............…, w następującym zakresie ……………….............</w:t>
      </w:r>
    </w:p>
    <w:p w:rsidR="001D3BD9" w:rsidRDefault="001D3BD9" w:rsidP="001D3BD9">
      <w:pPr>
        <w:widowControl w:val="0"/>
        <w:numPr>
          <w:ilvl w:val="0"/>
          <w:numId w:val="34"/>
        </w:numPr>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Umowa o podwykonawstwo nie może zawierać postanowień:</w:t>
      </w:r>
    </w:p>
    <w:p w:rsidR="001D3BD9" w:rsidRDefault="001D3BD9" w:rsidP="001D3BD9">
      <w:pPr>
        <w:widowControl w:val="0"/>
        <w:numPr>
          <w:ilvl w:val="1"/>
          <w:numId w:val="35"/>
        </w:numPr>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1D3BD9" w:rsidRDefault="001D3BD9" w:rsidP="001D3BD9">
      <w:pPr>
        <w:widowControl w:val="0"/>
        <w:numPr>
          <w:ilvl w:val="1"/>
          <w:numId w:val="35"/>
        </w:numPr>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uzależniających zwrot kwot zabezpieczenia przez Wykonawcę Podwykonawcy, od zwrotu zabezpieczenia należytego wykonania umowy Wykonawcy przez Zamawiającego.</w:t>
      </w:r>
    </w:p>
    <w:p w:rsidR="001D3BD9" w:rsidRDefault="001D3BD9" w:rsidP="001D3BD9">
      <w:pPr>
        <w:widowControl w:val="0"/>
        <w:numPr>
          <w:ilvl w:val="0"/>
          <w:numId w:val="34"/>
        </w:numPr>
        <w:tabs>
          <w:tab w:val="left" w:pos="37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w:t>
      </w:r>
    </w:p>
    <w:p w:rsidR="001D3BD9" w:rsidRDefault="001D3BD9" w:rsidP="001D3BD9">
      <w:pPr>
        <w:widowControl w:val="0"/>
        <w:numPr>
          <w:ilvl w:val="0"/>
          <w:numId w:val="34"/>
        </w:numPr>
        <w:tabs>
          <w:tab w:val="left" w:pos="370"/>
        </w:tabs>
        <w:spacing w:after="0" w:line="276" w:lineRule="auto"/>
        <w:ind w:left="714" w:hanging="357"/>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Wykonanie prac w podwykonawstwie nie zwalnia Wykonawcy z odpowiedzialności za wykonanie obowiązków wynikających z Umowy i obowiązujących przepisów prawa. Wykonawca odpowiada za działania i zaniechania Podwykonawców i osób wykonujących Umowę ze strony podwykonawców jak za działania i zaniechania własne. Wykonawca powierzając wykonanie części zamówienia podwykonawcy, jest zobowiązany stosować przepisy ustawy pzp oraz inne powszechnie obowiązujące przepisy prawa, a także wymagania określone w niniejszej Umowie.</w:t>
      </w:r>
    </w:p>
    <w:p w:rsidR="001D3BD9" w:rsidRDefault="001D3BD9" w:rsidP="001D3BD9">
      <w:pPr>
        <w:widowControl w:val="0"/>
        <w:numPr>
          <w:ilvl w:val="0"/>
          <w:numId w:val="34"/>
        </w:numPr>
        <w:tabs>
          <w:tab w:val="left" w:pos="370"/>
        </w:tabs>
        <w:spacing w:after="0" w:line="276" w:lineRule="auto"/>
        <w:ind w:left="714" w:hanging="357"/>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Zasady zawierania umów o podwykonawstwo z dalszymi Podwykonawcami określone zostały w szczególności w § 12 ust.2 i 3, § 14 i § 15 umowy.   </w:t>
      </w:r>
    </w:p>
    <w:p w:rsidR="001D3BD9" w:rsidRDefault="001D3BD9" w:rsidP="001D3BD9">
      <w:pPr>
        <w:widowControl w:val="0"/>
        <w:tabs>
          <w:tab w:val="left" w:pos="370"/>
        </w:tabs>
        <w:spacing w:after="0" w:line="276" w:lineRule="auto"/>
        <w:ind w:left="714"/>
        <w:jc w:val="both"/>
        <w:rPr>
          <w:rFonts w:ascii="Calibri" w:eastAsia="Calibri" w:hAnsi="Calibri" w:cs="Calibri"/>
          <w:sz w:val="20"/>
          <w:szCs w:val="20"/>
          <w:lang w:eastAsia="pl-PL" w:bidi="pl-PL"/>
        </w:rPr>
      </w:pPr>
    </w:p>
    <w:p w:rsidR="001D3BD9" w:rsidRDefault="001D3BD9" w:rsidP="001D3BD9">
      <w:pPr>
        <w:keepNext/>
        <w:keepLines/>
        <w:widowControl w:val="0"/>
        <w:numPr>
          <w:ilvl w:val="0"/>
          <w:numId w:val="7"/>
        </w:numPr>
        <w:spacing w:after="220" w:line="360" w:lineRule="auto"/>
        <w:jc w:val="center"/>
        <w:outlineLvl w:val="0"/>
        <w:rPr>
          <w:rFonts w:ascii="Calibri" w:eastAsia="Calibri" w:hAnsi="Calibri" w:cs="Calibri"/>
          <w:b/>
          <w:bCs/>
          <w:sz w:val="20"/>
          <w:szCs w:val="20"/>
          <w:lang w:eastAsia="pl-PL" w:bidi="pl-PL"/>
        </w:rPr>
      </w:pPr>
    </w:p>
    <w:p w:rsidR="001D3BD9" w:rsidRDefault="001D3BD9" w:rsidP="001D3BD9">
      <w:pPr>
        <w:widowControl w:val="0"/>
        <w:numPr>
          <w:ilvl w:val="0"/>
          <w:numId w:val="36"/>
        </w:numPr>
        <w:tabs>
          <w:tab w:val="left" w:pos="370"/>
        </w:tabs>
        <w:spacing w:after="0" w:line="276" w:lineRule="auto"/>
        <w:ind w:left="36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zobowiązany jest do przedłożenia Zamawiającemu:</w:t>
      </w:r>
    </w:p>
    <w:p w:rsidR="001D3BD9" w:rsidRDefault="001D3BD9" w:rsidP="001D3BD9">
      <w:pPr>
        <w:widowControl w:val="0"/>
        <w:numPr>
          <w:ilvl w:val="0"/>
          <w:numId w:val="37"/>
        </w:numPr>
        <w:tabs>
          <w:tab w:val="left" w:pos="706"/>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projektu umowy o podwykonawstwo, której przedmiotem są roboty budowlane,</w:t>
      </w:r>
      <w:r>
        <w:rPr>
          <w:rFonts w:ascii="Calibri" w:eastAsia="Calibri" w:hAnsi="Calibri" w:cs="Calibri"/>
          <w:i/>
          <w:iCs/>
          <w:lang w:eastAsia="pl-PL" w:bidi="pl-PL"/>
        </w:rPr>
        <w:t xml:space="preserve"> </w:t>
      </w:r>
      <w:r>
        <w:rPr>
          <w:rFonts w:ascii="Calibri" w:eastAsia="Calibri" w:hAnsi="Calibri" w:cs="Calibri"/>
          <w:sz w:val="20"/>
          <w:szCs w:val="20"/>
          <w:lang w:eastAsia="pl-PL" w:bidi="pl-PL"/>
        </w:rPr>
        <w:t>a także projektu jej zmiany,</w:t>
      </w:r>
    </w:p>
    <w:p w:rsidR="001D3BD9" w:rsidRDefault="001D3BD9" w:rsidP="001D3BD9">
      <w:pPr>
        <w:widowControl w:val="0"/>
        <w:numPr>
          <w:ilvl w:val="0"/>
          <w:numId w:val="37"/>
        </w:numPr>
        <w:tabs>
          <w:tab w:val="left" w:pos="706"/>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poświadczonej za zgodność z oryginałem kopii zawartej umowy o podwykonawstwo, której przedmiotem są roboty budowlane, i kopii jej zmian, w terminie 7 dni od dnia zawarcia umowy/aneksów do umowy,</w:t>
      </w:r>
    </w:p>
    <w:p w:rsidR="001D3BD9" w:rsidRDefault="001D3BD9" w:rsidP="001D3BD9">
      <w:pPr>
        <w:widowControl w:val="0"/>
        <w:numPr>
          <w:ilvl w:val="0"/>
          <w:numId w:val="37"/>
        </w:numPr>
        <w:tabs>
          <w:tab w:val="left" w:pos="706"/>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 poświadczonej za zgodność z oryginałem kopii zawartych umów o podwykonawstwo, których przedmiotem są dostawy lub usługi, oraz ich zmian, w terminie 7 dni od dnia zawarcia umowy/aneksów do umowy.</w:t>
      </w:r>
    </w:p>
    <w:p w:rsidR="001D3BD9" w:rsidRDefault="001D3BD9" w:rsidP="001D3BD9">
      <w:pPr>
        <w:widowControl w:val="0"/>
        <w:numPr>
          <w:ilvl w:val="0"/>
          <w:numId w:val="36"/>
        </w:numPr>
        <w:tabs>
          <w:tab w:val="left" w:pos="370"/>
        </w:tabs>
        <w:spacing w:after="0" w:line="276" w:lineRule="auto"/>
        <w:ind w:left="36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zobowiązuje się iż:</w:t>
      </w:r>
    </w:p>
    <w:p w:rsidR="001D3BD9" w:rsidRDefault="001D3BD9" w:rsidP="001D3BD9">
      <w:pPr>
        <w:widowControl w:val="0"/>
        <w:numPr>
          <w:ilvl w:val="0"/>
          <w:numId w:val="38"/>
        </w:numPr>
        <w:tabs>
          <w:tab w:val="left" w:pos="706"/>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Podwykonawca lub dalszy Podwykonawca zamierzający zawrzeć umowę o podwykonawstwo, której przedmiotem są roboty budowlane, każdorazowo przedłożą Zamawiającemu projekt tej umowy, a także projekt jej zmiany, przy czym podwykonawca lub dalszy podwykonawca dołączą zgodę wykonawcy na zawarcie umowy o podwykonawstwo lub jej zmiany, o treści zgodnej z projektem umowy o podwykonawstwo lub projektem zmiany umowy o podwykonawstwie,</w:t>
      </w:r>
    </w:p>
    <w:p w:rsidR="001D3BD9" w:rsidRDefault="001D3BD9" w:rsidP="001D3BD9">
      <w:pPr>
        <w:widowControl w:val="0"/>
        <w:numPr>
          <w:ilvl w:val="0"/>
          <w:numId w:val="38"/>
        </w:numPr>
        <w:tabs>
          <w:tab w:val="left" w:pos="722"/>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Podwykonawca lub dalszy Podwykonawca zamówienia na roboty budowlane przedłożą Zamawiającemu poświadczoną za zgodność z oryginałem kopię zawartej umowy o podwykonawstwo, której przedmiotem są roboty budowlane i kopii jej zmian, w terminie 7 dni od dnia jej zawarcia umowy/aneksów do umowy,</w:t>
      </w:r>
    </w:p>
    <w:p w:rsidR="001D3BD9" w:rsidRDefault="001D3BD9" w:rsidP="001D3BD9">
      <w:pPr>
        <w:widowControl w:val="0"/>
        <w:numPr>
          <w:ilvl w:val="0"/>
          <w:numId w:val="38"/>
        </w:numPr>
        <w:tabs>
          <w:tab w:val="left" w:pos="722"/>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Podwykonawca lub dalszy Podwykonawca przedłożą Zamawiającemu poświadczoną za zgodność z oryginałem kapię zawartej umowy o podwykonawstwo, której przedmiotem są dostawy lub usługi, oraz kopię jej zmian w terminie 7 od dnia zawarcia umowy/aneksu do umowy, z wyłączeniem umów o podwykonawstwo o wartości mniejszej niż 0,5% wartości umowy oraz umów o podwykonawstwo, których przedmiot został wskazany przez Zamawiającego w SWZ, jako niepodlegający niniejszemu obowiązkowi. Wyłączenie, o którym mowa w zd. poprzedzającym nie dotyczy umów o podwykonawstwo o wartości większej niż 50.000 zł.</w:t>
      </w:r>
    </w:p>
    <w:p w:rsidR="001D3BD9" w:rsidRDefault="001D3BD9" w:rsidP="001D3BD9">
      <w:pPr>
        <w:widowControl w:val="0"/>
        <w:numPr>
          <w:ilvl w:val="0"/>
          <w:numId w:val="36"/>
        </w:numPr>
        <w:tabs>
          <w:tab w:val="left" w:pos="349"/>
        </w:tabs>
        <w:spacing w:after="0" w:line="276" w:lineRule="auto"/>
        <w:ind w:left="360" w:hanging="360"/>
        <w:contextualSpacing/>
        <w:jc w:val="both"/>
        <w:rPr>
          <w:rFonts w:ascii="Calibri" w:eastAsia="Calibri" w:hAnsi="Calibri" w:cs="Calibri"/>
          <w:color w:val="000000"/>
          <w:sz w:val="20"/>
          <w:szCs w:val="20"/>
          <w:lang w:eastAsia="pl-PL" w:bidi="pl-PL"/>
        </w:rPr>
      </w:pPr>
      <w:r>
        <w:rPr>
          <w:rFonts w:ascii="Calibri" w:eastAsia="Calibri" w:hAnsi="Calibri" w:cs="Calibri"/>
          <w:color w:val="000000"/>
          <w:sz w:val="20"/>
          <w:szCs w:val="20"/>
          <w:lang w:eastAsia="pl-PL" w:bidi="pl-PL"/>
        </w:rPr>
        <w:t xml:space="preserve">W celu wykonania zobowiązania przez Wykonawcę wskazanego w ust. 2 powyżej, Wykonawca w umowie z Podwykonawcą przewidzi postanowienia gwarantujące wykonanie obowiązków określonych w ust. 2 powyżej. </w:t>
      </w:r>
    </w:p>
    <w:p w:rsidR="001D3BD9" w:rsidRDefault="001D3BD9" w:rsidP="001D3BD9">
      <w:pPr>
        <w:widowControl w:val="0"/>
        <w:numPr>
          <w:ilvl w:val="0"/>
          <w:numId w:val="36"/>
        </w:numPr>
        <w:tabs>
          <w:tab w:val="left" w:pos="349"/>
        </w:tabs>
        <w:spacing w:after="0" w:line="276" w:lineRule="auto"/>
        <w:ind w:left="360" w:hanging="360"/>
        <w:contextualSpacing/>
        <w:jc w:val="both"/>
        <w:rPr>
          <w:rFonts w:ascii="Calibri" w:eastAsia="Calibri" w:hAnsi="Calibri" w:cs="Calibri"/>
          <w:color w:val="000000"/>
          <w:sz w:val="20"/>
          <w:szCs w:val="20"/>
          <w:lang w:eastAsia="pl-PL" w:bidi="pl-PL"/>
        </w:rPr>
      </w:pPr>
      <w:r>
        <w:rPr>
          <w:rFonts w:ascii="Calibri" w:eastAsia="Calibri" w:hAnsi="Calibri" w:cs="Calibri"/>
          <w:color w:val="000000"/>
          <w:sz w:val="20"/>
          <w:szCs w:val="20"/>
          <w:lang w:eastAsia="pl-PL" w:bidi="pl-PL"/>
        </w:rPr>
        <w:t>Wykonawca, Podwykonawca lub dalszy Podwykonawca przedłoży Zamawiającemu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rsidR="001D3BD9" w:rsidRDefault="001D3BD9" w:rsidP="001D3BD9">
      <w:pPr>
        <w:widowControl w:val="0"/>
        <w:numPr>
          <w:ilvl w:val="0"/>
          <w:numId w:val="36"/>
        </w:numPr>
        <w:tabs>
          <w:tab w:val="left" w:pos="349"/>
        </w:tabs>
        <w:spacing w:after="0" w:line="276" w:lineRule="auto"/>
        <w:ind w:left="36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Zapisy ust. 1 i 2 powyżej mają zastosowanie do zmian projektów umów i zmian umów.</w:t>
      </w:r>
    </w:p>
    <w:p w:rsidR="001D3BD9" w:rsidRDefault="001D3BD9" w:rsidP="001D3BD9">
      <w:pPr>
        <w:widowControl w:val="0"/>
        <w:numPr>
          <w:ilvl w:val="0"/>
          <w:numId w:val="36"/>
        </w:numPr>
        <w:tabs>
          <w:tab w:val="left" w:pos="349"/>
        </w:tabs>
        <w:spacing w:after="220" w:line="276" w:lineRule="auto"/>
        <w:ind w:left="36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Obowiązki Wykonawcy w zakresie umów z Podwykonawcami dotyczą także umów Podwykonawców z dalszymi podwykonawcami. </w:t>
      </w:r>
    </w:p>
    <w:p w:rsidR="001D3BD9" w:rsidRDefault="001D3BD9" w:rsidP="001D3BD9">
      <w:pPr>
        <w:keepNext/>
        <w:keepLines/>
        <w:widowControl w:val="0"/>
        <w:numPr>
          <w:ilvl w:val="0"/>
          <w:numId w:val="7"/>
        </w:numPr>
        <w:spacing w:after="220" w:line="360" w:lineRule="auto"/>
        <w:jc w:val="center"/>
        <w:outlineLvl w:val="0"/>
        <w:rPr>
          <w:rFonts w:ascii="Calibri" w:eastAsia="Calibri" w:hAnsi="Calibri" w:cs="Calibri"/>
          <w:b/>
          <w:bCs/>
          <w:sz w:val="20"/>
          <w:szCs w:val="20"/>
          <w:lang w:eastAsia="pl-PL" w:bidi="pl-PL"/>
        </w:rPr>
      </w:pPr>
    </w:p>
    <w:p w:rsidR="001D3BD9" w:rsidRDefault="001D3BD9" w:rsidP="001D3BD9">
      <w:pPr>
        <w:widowControl w:val="0"/>
        <w:numPr>
          <w:ilvl w:val="0"/>
          <w:numId w:val="39"/>
        </w:numPr>
        <w:tabs>
          <w:tab w:val="left" w:pos="349"/>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1D3BD9" w:rsidRDefault="001D3BD9" w:rsidP="001D3BD9">
      <w:pPr>
        <w:widowControl w:val="0"/>
        <w:numPr>
          <w:ilvl w:val="0"/>
          <w:numId w:val="39"/>
        </w:numPr>
        <w:tabs>
          <w:tab w:val="left" w:pos="380"/>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1D3BD9" w:rsidRDefault="001D3BD9" w:rsidP="001D3BD9">
      <w:pPr>
        <w:widowControl w:val="0"/>
        <w:numPr>
          <w:ilvl w:val="0"/>
          <w:numId w:val="39"/>
        </w:numPr>
        <w:tabs>
          <w:tab w:val="left" w:pos="349"/>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przypadku jeżeli termin zapłaty wynagrodzenia jest dłuższy niż określony w ust. 2, Zamawiający informuje o tym Wykonawcę i wzywa go do doprowadzenia do zmiany tej umowy w terminie 7 dni od dnia doręczenia wezwania pod rygorem wystąpienia o zapłatę kary umownej.</w:t>
      </w:r>
    </w:p>
    <w:p w:rsidR="001D3BD9" w:rsidRDefault="001D3BD9" w:rsidP="001D3BD9">
      <w:pPr>
        <w:widowControl w:val="0"/>
        <w:spacing w:after="0" w:line="240" w:lineRule="auto"/>
        <w:ind w:left="851"/>
        <w:rPr>
          <w:rFonts w:ascii="Calibri" w:eastAsia="Calibri" w:hAnsi="Calibri" w:cs="Calibri"/>
          <w:sz w:val="20"/>
          <w:szCs w:val="20"/>
          <w:lang w:eastAsia="pl-PL" w:bidi="pl-PL"/>
        </w:rPr>
      </w:pPr>
    </w:p>
    <w:p w:rsidR="001D3BD9" w:rsidRDefault="001D3BD9" w:rsidP="001D3BD9">
      <w:pPr>
        <w:keepNext/>
        <w:keepLines/>
        <w:widowControl w:val="0"/>
        <w:numPr>
          <w:ilvl w:val="0"/>
          <w:numId w:val="7"/>
        </w:numPr>
        <w:spacing w:after="220" w:line="360" w:lineRule="auto"/>
        <w:jc w:val="center"/>
        <w:outlineLvl w:val="0"/>
        <w:rPr>
          <w:rFonts w:ascii="Calibri" w:eastAsia="Calibri" w:hAnsi="Calibri" w:cs="Calibri"/>
          <w:b/>
          <w:bCs/>
          <w:sz w:val="20"/>
          <w:szCs w:val="20"/>
          <w:lang w:eastAsia="pl-PL" w:bidi="pl-PL"/>
        </w:rPr>
      </w:pPr>
    </w:p>
    <w:p w:rsidR="001D3BD9" w:rsidRDefault="001D3BD9" w:rsidP="001D3BD9">
      <w:pPr>
        <w:widowControl w:val="0"/>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Zamawiający zgłasza w terminie 14 dni:</w:t>
      </w:r>
    </w:p>
    <w:p w:rsidR="001D3BD9" w:rsidRDefault="001D3BD9" w:rsidP="001D3BD9">
      <w:pPr>
        <w:widowControl w:val="0"/>
        <w:numPr>
          <w:ilvl w:val="0"/>
          <w:numId w:val="40"/>
        </w:numPr>
        <w:tabs>
          <w:tab w:val="left" w:pos="722"/>
        </w:tabs>
        <w:spacing w:after="0" w:line="276" w:lineRule="auto"/>
        <w:ind w:left="928"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formie pisemnej, pod rygorem nieważności zastrzeżenia do projektu umowy o podwykonawstwo, której przedmiotem są roboty budowlane i do  projektu zmiany umowy o podwykonawstwo, której przedmiotem są roboty budowlane, w przypadku gdy:</w:t>
      </w:r>
    </w:p>
    <w:p w:rsidR="001D3BD9" w:rsidRDefault="001D3BD9" w:rsidP="001D3BD9">
      <w:pPr>
        <w:widowControl w:val="0"/>
        <w:numPr>
          <w:ilvl w:val="0"/>
          <w:numId w:val="41"/>
        </w:numPr>
        <w:tabs>
          <w:tab w:val="left" w:pos="709"/>
        </w:tabs>
        <w:spacing w:after="0" w:line="276" w:lineRule="auto"/>
        <w:ind w:left="1211"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nie spełnia ona wymagań określonych w Specyfikacji Warunków Zamówienia (SWZ);</w:t>
      </w:r>
    </w:p>
    <w:p w:rsidR="001D3BD9" w:rsidRDefault="001D3BD9" w:rsidP="001D3BD9">
      <w:pPr>
        <w:widowControl w:val="0"/>
        <w:numPr>
          <w:ilvl w:val="0"/>
          <w:numId w:val="41"/>
        </w:numPr>
        <w:spacing w:after="0" w:line="276" w:lineRule="auto"/>
        <w:ind w:left="1211"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przewiduje ona termin zapłaty wynagrodzenia dłuższy niż określony w §13 ust. 2 Umowy,</w:t>
      </w:r>
    </w:p>
    <w:p w:rsidR="001D3BD9" w:rsidRDefault="001D3BD9" w:rsidP="001D3BD9">
      <w:pPr>
        <w:widowControl w:val="0"/>
        <w:numPr>
          <w:ilvl w:val="0"/>
          <w:numId w:val="41"/>
        </w:numPr>
        <w:tabs>
          <w:tab w:val="left" w:pos="709"/>
        </w:tabs>
        <w:spacing w:after="0" w:line="276" w:lineRule="auto"/>
        <w:ind w:left="1211"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zawiera ona postanowienia niezgodne z § 13 ust. 1 Umowy,</w:t>
      </w:r>
    </w:p>
    <w:p w:rsidR="001D3BD9" w:rsidRDefault="001D3BD9" w:rsidP="001D3BD9">
      <w:pPr>
        <w:widowControl w:val="0"/>
        <w:numPr>
          <w:ilvl w:val="0"/>
          <w:numId w:val="40"/>
        </w:numPr>
        <w:tabs>
          <w:tab w:val="left" w:pos="700"/>
        </w:tabs>
        <w:spacing w:after="0" w:line="276" w:lineRule="auto"/>
        <w:ind w:left="928"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formie pisemnej pod rygorem nieważności sprzeciw do umowy o podwykonawstwo, której przedmiotem są roboty budowlane, i do jej zmian, w przypadkach, o których mowa w pkt 1 powyżej.</w:t>
      </w:r>
    </w:p>
    <w:p w:rsidR="001D3BD9" w:rsidRDefault="001D3BD9" w:rsidP="001D3BD9">
      <w:pPr>
        <w:widowControl w:val="0"/>
        <w:tabs>
          <w:tab w:val="left" w:pos="70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Termin 14 dnia na zgłoszenie zastrzeżeń, o których mowa powyżej, liczony jest od dnia przedłożenia Zamawiającemu odpowiednio projektu umowy o podwykonawstwo i projektu zmiany umowy o podwykonawstwo, a na zgłoszenie sprzeciwu, o którym mowa powyżej, liczony jest od dnia przedłożenia Zamawiającemu odpowiednio umowy o podwykonawstwo i zmian do niej.</w:t>
      </w:r>
    </w:p>
    <w:p w:rsidR="001D3BD9" w:rsidRDefault="001D3BD9" w:rsidP="001D3BD9">
      <w:pPr>
        <w:widowControl w:val="0"/>
        <w:tabs>
          <w:tab w:val="left" w:pos="700"/>
        </w:tabs>
        <w:spacing w:after="0" w:line="276" w:lineRule="auto"/>
        <w:jc w:val="both"/>
        <w:rPr>
          <w:rFonts w:ascii="Calibri" w:eastAsia="Calibri" w:hAnsi="Calibri" w:cs="Calibri"/>
          <w:sz w:val="20"/>
          <w:szCs w:val="20"/>
          <w:lang w:eastAsia="pl-PL" w:bidi="pl-PL"/>
        </w:rPr>
      </w:pPr>
    </w:p>
    <w:p w:rsidR="001D3BD9" w:rsidRDefault="001D3BD9" w:rsidP="001D3BD9">
      <w:pPr>
        <w:widowControl w:val="0"/>
        <w:tabs>
          <w:tab w:val="left" w:pos="700"/>
        </w:tabs>
        <w:spacing w:after="0" w:line="276" w:lineRule="auto"/>
        <w:ind w:left="800"/>
        <w:jc w:val="both"/>
        <w:rPr>
          <w:rFonts w:ascii="Calibri" w:eastAsia="Calibri" w:hAnsi="Calibri" w:cs="Calibri"/>
          <w:sz w:val="20"/>
          <w:szCs w:val="20"/>
          <w:lang w:eastAsia="pl-PL" w:bidi="pl-PL"/>
        </w:rPr>
      </w:pPr>
    </w:p>
    <w:p w:rsidR="001D3BD9" w:rsidRDefault="001D3BD9" w:rsidP="001D3BD9">
      <w:pPr>
        <w:keepNext/>
        <w:keepLines/>
        <w:widowControl w:val="0"/>
        <w:numPr>
          <w:ilvl w:val="0"/>
          <w:numId w:val="7"/>
        </w:numPr>
        <w:spacing w:after="220" w:line="360" w:lineRule="auto"/>
        <w:jc w:val="center"/>
        <w:outlineLvl w:val="0"/>
        <w:rPr>
          <w:rFonts w:ascii="Calibri" w:eastAsia="Calibri" w:hAnsi="Calibri" w:cs="Calibri"/>
          <w:b/>
          <w:bCs/>
          <w:sz w:val="20"/>
          <w:szCs w:val="20"/>
          <w:lang w:eastAsia="pl-PL" w:bidi="pl-PL"/>
        </w:rPr>
      </w:pPr>
    </w:p>
    <w:p w:rsidR="001D3BD9" w:rsidRDefault="001D3BD9" w:rsidP="001D3BD9">
      <w:pPr>
        <w:widowControl w:val="0"/>
        <w:numPr>
          <w:ilvl w:val="0"/>
          <w:numId w:val="42"/>
        </w:numPr>
        <w:tabs>
          <w:tab w:val="left" w:pos="372"/>
        </w:tabs>
        <w:spacing w:after="0" w:line="276" w:lineRule="auto"/>
        <w:ind w:left="100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na zasadach wskazanych w art. 465 ustawy Prawo zamówień publicznych.</w:t>
      </w:r>
    </w:p>
    <w:p w:rsidR="001D3BD9" w:rsidRDefault="001D3BD9" w:rsidP="001D3BD9">
      <w:pPr>
        <w:widowControl w:val="0"/>
        <w:numPr>
          <w:ilvl w:val="0"/>
          <w:numId w:val="42"/>
        </w:numPr>
        <w:tabs>
          <w:tab w:val="left" w:pos="372"/>
        </w:tabs>
        <w:spacing w:after="0" w:line="276" w:lineRule="auto"/>
        <w:ind w:left="100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przypadku dokonania bezpośredniej zapłaty Podwykonawcy lub dalszemu Podwykonawcy, o których mowa w ust. 1, Zamawiający jest uprawniony do potrącenia kwoty wypłaconego wynagrodzenia z wynagrodzenia należnego Wykonawcy, na co Wykonawca wyraża zgodę.</w:t>
      </w:r>
    </w:p>
    <w:p w:rsidR="001D3BD9" w:rsidRDefault="001D3BD9" w:rsidP="001D3BD9">
      <w:pPr>
        <w:widowControl w:val="0"/>
        <w:numPr>
          <w:ilvl w:val="0"/>
          <w:numId w:val="42"/>
        </w:numPr>
        <w:tabs>
          <w:tab w:val="left" w:pos="372"/>
        </w:tabs>
        <w:spacing w:after="0" w:line="276" w:lineRule="auto"/>
        <w:ind w:left="100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Zamawiający może odstąpić od umowy w przypadku konieczności dokonania bezpośrednich zapłat na rzecz Podwykonawcy lub dalszego Podwykonawcy, o których mowa w ust. 1, na sumę większą niż 5% wartości Umowy w terminie 60 dni od dnia powzięcia przez Zamawiającego informacji o konieczności dokonania bezpośredniej zapłaty na rzecz Podwykonawcy lub dalszego Podwykonawcy na sumę większą niż 5% wartości Umowy.</w:t>
      </w:r>
    </w:p>
    <w:p w:rsidR="001D3BD9" w:rsidRDefault="001D3BD9" w:rsidP="001D3BD9">
      <w:pPr>
        <w:widowControl w:val="0"/>
        <w:numPr>
          <w:ilvl w:val="0"/>
          <w:numId w:val="42"/>
        </w:numPr>
        <w:tabs>
          <w:tab w:val="left" w:pos="372"/>
        </w:tabs>
        <w:spacing w:after="0" w:line="276" w:lineRule="auto"/>
        <w:ind w:left="100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Do zasad odpowiedzialności Zamawiającego, Wykonawcy, Podwykonawcy i dalszego Podwykonawcy z tytułu wykonania robót budowalnych stosuje się przepisy ustawy z dnia 23 kwietnia 1964 r. – Kodeks cywilny, jeżeli przepisy ustawy pzp nie stanowią inaczej.</w:t>
      </w:r>
    </w:p>
    <w:p w:rsidR="001D3BD9" w:rsidRDefault="001D3BD9" w:rsidP="001D3BD9">
      <w:pPr>
        <w:widowControl w:val="0"/>
        <w:numPr>
          <w:ilvl w:val="0"/>
          <w:numId w:val="42"/>
        </w:numPr>
        <w:tabs>
          <w:tab w:val="left" w:pos="372"/>
        </w:tabs>
        <w:spacing w:after="0" w:line="276" w:lineRule="auto"/>
        <w:ind w:left="100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Maksymalna kwota odpowiedzialności Zamawiającego z tytułu zapłaty wynagrodzenia względem podwykonawców, nie może przekroczyć kwoty wynagrodzenia Wykonawcy, określonej w Umowie.</w:t>
      </w:r>
    </w:p>
    <w:p w:rsidR="001D3BD9" w:rsidRDefault="001D3BD9" w:rsidP="001D3BD9">
      <w:pPr>
        <w:widowControl w:val="0"/>
        <w:numPr>
          <w:ilvl w:val="0"/>
          <w:numId w:val="42"/>
        </w:numPr>
        <w:tabs>
          <w:tab w:val="left" w:pos="372"/>
        </w:tabs>
        <w:spacing w:after="0" w:line="276" w:lineRule="auto"/>
        <w:ind w:left="100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nie może zawrzeć kolejnej umowy o podwykonawstwo w przypadku, gdy w wyniku jej zawarcia, łączna kwota wynagrodzenia podwykonawców, wynikająca z umów o podwykonawstwo, przekroczyłaby wynagrodzenie Wykonawcy określone w Umowie.</w:t>
      </w:r>
    </w:p>
    <w:p w:rsidR="001D3BD9" w:rsidRDefault="001D3BD9" w:rsidP="001D3BD9">
      <w:pPr>
        <w:widowControl w:val="0"/>
        <w:numPr>
          <w:ilvl w:val="0"/>
          <w:numId w:val="42"/>
        </w:numPr>
        <w:tabs>
          <w:tab w:val="left" w:pos="372"/>
        </w:tabs>
        <w:spacing w:after="220" w:line="276" w:lineRule="auto"/>
        <w:ind w:left="100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Zamawiający przed dokonaniem bezpośredniej zapłaty, o której mowa w ust. 1 powyżej, umożliwi Wykonawcy zgłoszenie, w formie pisemnej, uwag dotyczących zasadności bezpośredniej zapłaty wynagrodzenia podwykonawcy lub dalszemu podwykonawcy. Zamawiający informuje o terminie zgłoszenia uwag nie krótszym niż 7 dni od dnia doręczenia tej informacji. W uwagach nie jest możliwym powoływanie się na potrącenie roszczeń Wykonawcy względem podwykonawcy niezwiązanych z realizacją umowy o podwykonawstwo.</w:t>
      </w:r>
    </w:p>
    <w:p w:rsidR="001D3BD9" w:rsidRDefault="001D3BD9" w:rsidP="001D3BD9">
      <w:pPr>
        <w:widowControl w:val="0"/>
        <w:numPr>
          <w:ilvl w:val="0"/>
          <w:numId w:val="42"/>
        </w:numPr>
        <w:tabs>
          <w:tab w:val="left" w:pos="372"/>
        </w:tabs>
        <w:spacing w:after="220" w:line="276" w:lineRule="auto"/>
        <w:ind w:left="100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przypadku zgłoszenia w formie pisemnej uwag, o których mowa w ust. 7 powyżej,  w terminie wskazanym przez Zamawiającego, Zamawiający może:</w:t>
      </w:r>
    </w:p>
    <w:p w:rsidR="001D3BD9" w:rsidRDefault="001D3BD9" w:rsidP="001D3BD9">
      <w:pPr>
        <w:widowControl w:val="0"/>
        <w:numPr>
          <w:ilvl w:val="1"/>
          <w:numId w:val="43"/>
        </w:numPr>
        <w:tabs>
          <w:tab w:val="left" w:pos="372"/>
        </w:tabs>
        <w:spacing w:after="220" w:line="276" w:lineRule="auto"/>
        <w:contextualSpacing/>
        <w:jc w:val="both"/>
        <w:rPr>
          <w:rFonts w:ascii="Calibri" w:eastAsia="Calibri" w:hAnsi="Calibri" w:cs="Calibri"/>
          <w:color w:val="000000"/>
          <w:sz w:val="20"/>
          <w:szCs w:val="20"/>
          <w:lang w:eastAsia="pl-PL" w:bidi="pl-PL"/>
        </w:rPr>
      </w:pPr>
      <w:r>
        <w:rPr>
          <w:rFonts w:ascii="Calibri" w:eastAsia="Calibri" w:hAnsi="Calibri" w:cs="Calibri"/>
          <w:color w:val="000000"/>
          <w:sz w:val="20"/>
          <w:szCs w:val="20"/>
          <w:lang w:eastAsia="pl-PL" w:bidi="pl-PL"/>
        </w:rPr>
        <w:t>nie dokonać bezpośredniej zapłaty wynagrodzenia, jeżeli Wykonawca wykaże niezasadność takiej zapłaty, albo</w:t>
      </w:r>
    </w:p>
    <w:p w:rsidR="001D3BD9" w:rsidRDefault="001D3BD9" w:rsidP="001D3BD9">
      <w:pPr>
        <w:widowControl w:val="0"/>
        <w:numPr>
          <w:ilvl w:val="1"/>
          <w:numId w:val="43"/>
        </w:numPr>
        <w:tabs>
          <w:tab w:val="left" w:pos="372"/>
        </w:tabs>
        <w:spacing w:after="220" w:line="276" w:lineRule="auto"/>
        <w:contextualSpacing/>
        <w:jc w:val="both"/>
        <w:rPr>
          <w:rFonts w:ascii="Calibri" w:eastAsia="Calibri" w:hAnsi="Calibri" w:cs="Calibri"/>
          <w:color w:val="000000"/>
          <w:sz w:val="20"/>
          <w:szCs w:val="20"/>
          <w:lang w:eastAsia="pl-PL" w:bidi="pl-PL"/>
        </w:rPr>
      </w:pPr>
      <w:r>
        <w:rPr>
          <w:rFonts w:ascii="Calibri" w:eastAsia="Calibri" w:hAnsi="Calibri" w:cs="Calibri"/>
          <w:color w:val="000000"/>
          <w:sz w:val="20"/>
          <w:szCs w:val="20"/>
          <w:lang w:eastAsia="pl-PL" w:bidi="pl-PL"/>
        </w:rPr>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1D3BD9" w:rsidRDefault="001D3BD9" w:rsidP="001D3BD9">
      <w:pPr>
        <w:widowControl w:val="0"/>
        <w:numPr>
          <w:ilvl w:val="1"/>
          <w:numId w:val="43"/>
        </w:numPr>
        <w:tabs>
          <w:tab w:val="left" w:pos="372"/>
        </w:tabs>
        <w:spacing w:after="220" w:line="276" w:lineRule="auto"/>
        <w:contextualSpacing/>
        <w:jc w:val="both"/>
        <w:rPr>
          <w:rFonts w:ascii="Calibri" w:eastAsia="Calibri" w:hAnsi="Calibri" w:cs="Calibri"/>
          <w:color w:val="000000"/>
          <w:sz w:val="20"/>
          <w:szCs w:val="20"/>
          <w:lang w:eastAsia="pl-PL" w:bidi="pl-PL"/>
        </w:rPr>
      </w:pPr>
      <w:r>
        <w:rPr>
          <w:rFonts w:ascii="Calibri" w:eastAsia="Calibri" w:hAnsi="Calibri" w:cs="Calibri"/>
          <w:color w:val="000000"/>
          <w:sz w:val="20"/>
          <w:szCs w:val="20"/>
          <w:lang w:eastAsia="pl-PL" w:bidi="pl-PL"/>
        </w:rPr>
        <w:t xml:space="preserve">dokonać bezpośredniej zapłaty wynagrodzenia, jeżeli podwykonawca lub dalszy podwykonawca wykaże zasadność takiej zapłaty. </w:t>
      </w:r>
    </w:p>
    <w:p w:rsidR="001D3BD9" w:rsidRDefault="001D3BD9" w:rsidP="001D3BD9">
      <w:pPr>
        <w:widowControl w:val="0"/>
        <w:tabs>
          <w:tab w:val="left" w:pos="372"/>
        </w:tabs>
        <w:spacing w:after="220" w:line="276" w:lineRule="auto"/>
        <w:ind w:left="1080"/>
        <w:contextualSpacing/>
        <w:jc w:val="both"/>
        <w:rPr>
          <w:rFonts w:ascii="Calibri" w:eastAsia="Calibri" w:hAnsi="Calibri" w:cs="Calibri"/>
          <w:color w:val="000000"/>
          <w:sz w:val="20"/>
          <w:szCs w:val="20"/>
          <w:lang w:eastAsia="pl-PL" w:bidi="pl-PL"/>
        </w:rPr>
      </w:pPr>
    </w:p>
    <w:p w:rsidR="001D3BD9" w:rsidRDefault="001D3BD9" w:rsidP="001D3BD9">
      <w:pPr>
        <w:keepNext/>
        <w:keepLines/>
        <w:widowControl w:val="0"/>
        <w:numPr>
          <w:ilvl w:val="0"/>
          <w:numId w:val="7"/>
        </w:numPr>
        <w:tabs>
          <w:tab w:val="left" w:pos="583"/>
        </w:tabs>
        <w:spacing w:after="220" w:line="360" w:lineRule="auto"/>
        <w:jc w:val="center"/>
        <w:outlineLvl w:val="0"/>
        <w:rPr>
          <w:rFonts w:ascii="Calibri" w:eastAsia="Calibri" w:hAnsi="Calibri" w:cs="Calibri"/>
          <w:b/>
          <w:bCs/>
          <w:sz w:val="20"/>
          <w:szCs w:val="20"/>
          <w:lang w:eastAsia="pl-PL" w:bidi="pl-PL"/>
        </w:rPr>
      </w:pPr>
      <w:bookmarkStart w:id="14" w:name="bookmark34"/>
      <w:r>
        <w:rPr>
          <w:rFonts w:ascii="Calibri" w:eastAsia="Calibri" w:hAnsi="Calibri" w:cs="Calibri"/>
          <w:b/>
          <w:bCs/>
          <w:sz w:val="20"/>
          <w:szCs w:val="20"/>
          <w:lang w:eastAsia="pl-PL" w:bidi="pl-PL"/>
        </w:rPr>
        <w:t>ODBIÓR PRZEDMIOTU UMOWY</w:t>
      </w:r>
      <w:bookmarkEnd w:id="14"/>
    </w:p>
    <w:p w:rsidR="001D3BD9" w:rsidRDefault="001D3BD9" w:rsidP="001D3BD9">
      <w:pPr>
        <w:widowControl w:val="0"/>
        <w:numPr>
          <w:ilvl w:val="0"/>
          <w:numId w:val="44"/>
        </w:numPr>
        <w:tabs>
          <w:tab w:val="left" w:pos="372"/>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Strony zgodnie postanawiają, że będą stosowane następujące rodzaje odbiorów robót:</w:t>
      </w:r>
    </w:p>
    <w:p w:rsidR="001D3BD9" w:rsidRDefault="001D3BD9" w:rsidP="001D3BD9">
      <w:pPr>
        <w:widowControl w:val="0"/>
        <w:numPr>
          <w:ilvl w:val="0"/>
          <w:numId w:val="45"/>
        </w:numPr>
        <w:tabs>
          <w:tab w:val="left" w:pos="700"/>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odbiory robót zanikających i ulegających zakryciu,</w:t>
      </w:r>
    </w:p>
    <w:p w:rsidR="001D3BD9" w:rsidRDefault="001D3BD9" w:rsidP="001D3BD9">
      <w:pPr>
        <w:widowControl w:val="0"/>
        <w:numPr>
          <w:ilvl w:val="0"/>
          <w:numId w:val="45"/>
        </w:numPr>
        <w:tabs>
          <w:tab w:val="left" w:pos="700"/>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odbiór częściowy, stanowiący podstawę do wystawienia faktury częściowej,</w:t>
      </w:r>
    </w:p>
    <w:p w:rsidR="001D3BD9" w:rsidRDefault="001D3BD9" w:rsidP="001D3BD9">
      <w:pPr>
        <w:widowControl w:val="0"/>
        <w:numPr>
          <w:ilvl w:val="0"/>
          <w:numId w:val="45"/>
        </w:numPr>
        <w:tabs>
          <w:tab w:val="left" w:pos="700"/>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odbiór końcowy,</w:t>
      </w:r>
    </w:p>
    <w:p w:rsidR="001D3BD9" w:rsidRDefault="001D3BD9" w:rsidP="001D3BD9">
      <w:pPr>
        <w:widowControl w:val="0"/>
        <w:numPr>
          <w:ilvl w:val="0"/>
          <w:numId w:val="45"/>
        </w:numPr>
        <w:tabs>
          <w:tab w:val="left" w:pos="700"/>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odbiór pogwarancyjny.</w:t>
      </w:r>
    </w:p>
    <w:p w:rsidR="001D3BD9" w:rsidRDefault="001D3BD9" w:rsidP="001D3BD9">
      <w:pPr>
        <w:widowControl w:val="0"/>
        <w:numPr>
          <w:ilvl w:val="0"/>
          <w:numId w:val="44"/>
        </w:numPr>
        <w:tabs>
          <w:tab w:val="left" w:pos="372"/>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Roboty zanikające i ulegające zakryciu podlegają odbiorom niezwłocznie, jednak nie później niż w terminie 3 dni roboczych od dnia zgłoszenia przez Wykonawcę gotowości do ich odbioru wpisem w dzienniku budowy i poinformowania Zamawiającego oraz Inspektora nadzoru inwestorskiego o gotowości do odbioru za pośrednictwem poczty elektronicznej na adres e-mail Zamawiającego: </w:t>
      </w:r>
      <w:hyperlink r:id="rId12" w:history="1">
        <w:r>
          <w:rPr>
            <w:rStyle w:val="Hipercze"/>
            <w:rFonts w:ascii="Calibri" w:eastAsia="Calibri" w:hAnsi="Calibri" w:cs="Calibri"/>
            <w:szCs w:val="20"/>
            <w:lang w:eastAsia="pl-PL" w:bidi="pl-PL"/>
          </w:rPr>
          <w:t>ag@wabrzezno.pl</w:t>
        </w:r>
      </w:hyperlink>
      <w:r>
        <w:rPr>
          <w:rFonts w:ascii="Calibri" w:eastAsia="Calibri" w:hAnsi="Calibri" w:cs="Calibri"/>
          <w:sz w:val="20"/>
          <w:szCs w:val="20"/>
          <w:lang w:eastAsia="pl-PL" w:bidi="pl-PL"/>
        </w:rPr>
        <w:t xml:space="preserve">, </w:t>
      </w:r>
      <w:hyperlink r:id="rId13" w:history="1">
        <w:r>
          <w:rPr>
            <w:rStyle w:val="Hipercze"/>
            <w:rFonts w:ascii="Calibri" w:eastAsia="Calibri" w:hAnsi="Calibri" w:cs="Calibri"/>
            <w:szCs w:val="20"/>
            <w:lang w:eastAsia="pl-PL" w:bidi="pl-PL"/>
          </w:rPr>
          <w:t>starostwo@wabrzezno.pl</w:t>
        </w:r>
      </w:hyperlink>
      <w:r>
        <w:rPr>
          <w:rFonts w:ascii="Calibri" w:eastAsia="Calibri" w:hAnsi="Calibri" w:cs="Calibri"/>
          <w:sz w:val="20"/>
          <w:szCs w:val="20"/>
          <w:lang w:eastAsia="pl-PL" w:bidi="pl-PL"/>
        </w:rPr>
        <w:t xml:space="preserve"> oraz na adres e-mail Inspektora nadzoru inwestorskiego: ………….. W przypadku nie przystąpienia w powyższym terminie przez Zamawiającego lub Inspektora nadzoru inwestorskiego do odbioru robót zanikających lub ulegających zakryciu, Wykonawca upoważniony jest do jednostronnego odbioru tych robót oraz zobowiązany jest do niezwłocznego poinformowania o tym fakcie Zamawiającego. Inspektor nadzoru inwestorskiego potwierdza odbiór robót zanikających i ulegających zakryciu wpisem do dziennika budowy.</w:t>
      </w:r>
    </w:p>
    <w:p w:rsidR="001D3BD9" w:rsidRDefault="001D3BD9" w:rsidP="001D3BD9">
      <w:pPr>
        <w:widowControl w:val="0"/>
        <w:numPr>
          <w:ilvl w:val="0"/>
          <w:numId w:val="44"/>
        </w:numPr>
        <w:tabs>
          <w:tab w:val="left" w:pos="350"/>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Jeżeli Wykonawca nie dopełni obowiązku poinformowania Zamawiającego i Inspektora nadzoru inwestorskiego i zakryje roboty ulegające zakryciu i zanikające, na żądanie Zamawiającego lub Inspektora nadzoru inwestorskiego zobowiązany jest na koszt własny odkryć roboty lub wykonać otwory niezbędne do zbadania robót, a następnie przywrócić roboty do stanu poprzedniego.</w:t>
      </w:r>
    </w:p>
    <w:p w:rsidR="001D3BD9" w:rsidRDefault="001D3BD9" w:rsidP="001D3BD9">
      <w:pPr>
        <w:widowControl w:val="0"/>
        <w:numPr>
          <w:ilvl w:val="0"/>
          <w:numId w:val="44"/>
        </w:numPr>
        <w:tabs>
          <w:tab w:val="left" w:pos="350"/>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zgłasza gotowość do odbioru częściowego poprzez odpowiedni wpis do dziennika budowy i zawiadamia o gotowości do odbioru Inspektora nadzoru inwestorskiego oraz Zamawiającego za pośrednictwem poczty elektronicznej na adresy e-mail wskazane w ust. 2 powyżej i przedstawia Inspektorowi nadzoru inwestorskiego dokumenty rozliczeniowe. Do zawiadomienia Wykonawca jest zobowiązany załączyć wykaz robót zgłoszonych do odbioru częściowego oraz zakres robót budowlanych, dostaw lub usług wykonanych przez podwykonawcę i ich wartość. Odbiór częściowy robót jest dokonywany w celu częściowego rozliczenia wynagrodzenia za wykonane roboty.</w:t>
      </w:r>
    </w:p>
    <w:p w:rsidR="001D3BD9" w:rsidRDefault="001D3BD9" w:rsidP="001D3BD9">
      <w:pPr>
        <w:widowControl w:val="0"/>
        <w:numPr>
          <w:ilvl w:val="0"/>
          <w:numId w:val="44"/>
        </w:numPr>
        <w:tabs>
          <w:tab w:val="left" w:pos="350"/>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Rozpoczęcie częściowego odbioru przedmiotu umowy nastąpi w terminie 7 dni roboczych od dnia otrzymania przez Zamawiającego zawiadomienia o gotowości do odbioru częściowego. Zamawiający wyznaczy termin rozpoczęcia odbioru. W czynnościach odbioru będą brali udział w szczególności przedstawiciele Zamawiającego, Inspektor nadzoru inwestorskiego oraz Kierownik budowy, Kierownik robót podlegających odbiorowi. Z czynności odbioru częściowego strony sporządzają protokół zawierający ustalenia dokonane w toku odbioru w tym w szczególności: zakres odebranych robót oraz kwoty należne do zapłaty Wykonawcy.</w:t>
      </w:r>
    </w:p>
    <w:p w:rsidR="001D3BD9" w:rsidRDefault="001D3BD9" w:rsidP="001D3BD9">
      <w:pPr>
        <w:widowControl w:val="0"/>
        <w:numPr>
          <w:ilvl w:val="0"/>
          <w:numId w:val="44"/>
        </w:numPr>
        <w:tabs>
          <w:tab w:val="left" w:pos="350"/>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zgłasza gotowość do odbioru końcowego poprzez odpowiedni wpis do dziennika budowy i zawiadamia o gotowości do odbioru Inspektora nadzoru inwestorskiego oraz Zamawiającego za pośrednictwem poczty elektronicznej na adresy e-mail wskazane w ust. 2 powyżej. Wykonawca jest zobowiązany do powiadomienia, o którym mowa wyżej załączyć:</w:t>
      </w:r>
    </w:p>
    <w:p w:rsidR="001D3BD9" w:rsidRDefault="001D3BD9" w:rsidP="001D3BD9">
      <w:pPr>
        <w:widowControl w:val="0"/>
        <w:numPr>
          <w:ilvl w:val="0"/>
          <w:numId w:val="46"/>
        </w:numPr>
        <w:tabs>
          <w:tab w:val="left" w:pos="716"/>
        </w:tabs>
        <w:spacing w:after="0" w:line="276" w:lineRule="auto"/>
        <w:ind w:left="1429"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wykaz robót zgłoszonych do odbioru końcowego oraz zakres robót budowlanych, dostaw lub usług wykonanych przez podwykonawcę i ich wartość,</w:t>
      </w:r>
    </w:p>
    <w:p w:rsidR="001D3BD9" w:rsidRDefault="001D3BD9" w:rsidP="001D3BD9">
      <w:pPr>
        <w:widowControl w:val="0"/>
        <w:numPr>
          <w:ilvl w:val="0"/>
          <w:numId w:val="46"/>
        </w:numPr>
        <w:tabs>
          <w:tab w:val="left" w:pos="716"/>
        </w:tabs>
        <w:spacing w:after="0" w:line="276" w:lineRule="auto"/>
        <w:ind w:left="1429"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wypełniony dziennik budowy, w którym Inspektor nadzoru inwestorskiego potwierdził zakończenie wszystkich robót budowlanych,</w:t>
      </w:r>
    </w:p>
    <w:p w:rsidR="001D3BD9" w:rsidRDefault="001D3BD9" w:rsidP="001D3BD9">
      <w:pPr>
        <w:widowControl w:val="0"/>
        <w:numPr>
          <w:ilvl w:val="0"/>
          <w:numId w:val="46"/>
        </w:numPr>
        <w:tabs>
          <w:tab w:val="left" w:pos="716"/>
        </w:tabs>
        <w:spacing w:after="0" w:line="276" w:lineRule="auto"/>
        <w:ind w:left="1429"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powykonawczą inwentaryzację geodezyjną (potwierdzoną przez geodetę),</w:t>
      </w:r>
    </w:p>
    <w:p w:rsidR="001D3BD9" w:rsidRDefault="001D3BD9" w:rsidP="001D3BD9">
      <w:pPr>
        <w:widowControl w:val="0"/>
        <w:numPr>
          <w:ilvl w:val="0"/>
          <w:numId w:val="46"/>
        </w:numPr>
        <w:tabs>
          <w:tab w:val="left" w:pos="716"/>
        </w:tabs>
        <w:spacing w:after="0" w:line="276" w:lineRule="auto"/>
        <w:ind w:left="1429"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dokumentację powykonawczą wraz z naniesionymi zmianami dokonanymi w trakcie budowy, potwierdzonymi przez Kierownika budowy, Inspektora nadzoru - jeżeli takie wystąpiły,</w:t>
      </w:r>
    </w:p>
    <w:p w:rsidR="001D3BD9" w:rsidRDefault="001D3BD9" w:rsidP="001D3BD9">
      <w:pPr>
        <w:widowControl w:val="0"/>
        <w:numPr>
          <w:ilvl w:val="0"/>
          <w:numId w:val="46"/>
        </w:numPr>
        <w:tabs>
          <w:tab w:val="left" w:pos="716"/>
        </w:tabs>
        <w:spacing w:after="0" w:line="276" w:lineRule="auto"/>
        <w:ind w:left="1429"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instrukcje obsługi i eksploatacji wbudowanych lub zainstalowanych urządzeń oraz dokumenty gwarancyjne na zastosowane lub wbudowane materiały lub urządzenia - jeżeli dotyczy,</w:t>
      </w:r>
    </w:p>
    <w:p w:rsidR="001D3BD9" w:rsidRDefault="001D3BD9" w:rsidP="001D3BD9">
      <w:pPr>
        <w:widowControl w:val="0"/>
        <w:numPr>
          <w:ilvl w:val="0"/>
          <w:numId w:val="46"/>
        </w:numPr>
        <w:tabs>
          <w:tab w:val="left" w:pos="336"/>
        </w:tabs>
        <w:spacing w:after="0" w:line="276" w:lineRule="auto"/>
        <w:ind w:left="1429"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stosunku do zastosowanych materiałów lub urządzeń dokumenty stwierdzające ich dopuszczenie do obrotu i powszechnego stosowania np. certyfikat na znak bezpieczeństwa, certyfikat lub deklarację zgodności, aprobatę techniczną,</w:t>
      </w:r>
    </w:p>
    <w:p w:rsidR="001D3BD9" w:rsidRDefault="001D3BD9" w:rsidP="001D3BD9">
      <w:pPr>
        <w:widowControl w:val="0"/>
        <w:numPr>
          <w:ilvl w:val="0"/>
          <w:numId w:val="46"/>
        </w:numPr>
        <w:tabs>
          <w:tab w:val="left" w:pos="716"/>
        </w:tabs>
        <w:spacing w:after="0" w:line="276" w:lineRule="auto"/>
        <w:ind w:left="1429"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wymagane dokumenty, protokoły i zaświadczenia z przeprowadzonych przez Wykonawcę badań, sprawdzeń oraz protokoły odbioru robót branżowych objętych zamówieniem,</w:t>
      </w:r>
    </w:p>
    <w:p w:rsidR="001D3BD9" w:rsidRDefault="001D3BD9" w:rsidP="001D3BD9">
      <w:pPr>
        <w:widowControl w:val="0"/>
        <w:numPr>
          <w:ilvl w:val="0"/>
          <w:numId w:val="46"/>
        </w:numPr>
        <w:tabs>
          <w:tab w:val="left" w:pos="716"/>
        </w:tabs>
        <w:spacing w:after="0" w:line="276" w:lineRule="auto"/>
        <w:ind w:left="1429"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oświadczenie o braku zastrzeżenia prawa własności do momentu zapłaty ceny do zastosowanych materiałów i urządzeń,</w:t>
      </w:r>
    </w:p>
    <w:p w:rsidR="001D3BD9" w:rsidRDefault="001D3BD9" w:rsidP="001D3BD9">
      <w:pPr>
        <w:widowControl w:val="0"/>
        <w:numPr>
          <w:ilvl w:val="0"/>
          <w:numId w:val="46"/>
        </w:numPr>
        <w:tabs>
          <w:tab w:val="left" w:pos="716"/>
        </w:tabs>
        <w:spacing w:after="0" w:line="276" w:lineRule="auto"/>
        <w:ind w:left="1429"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oświadczenie Kierownika budowy o zgodności wykonania robót z dokumentacją projektową i obowiązującymi przepisami, o doprowadzeniu do należytego stanu i porządku terenu budowy, a także w razie korzystania z - ulicy, sąsiednich nieruchomości, o właściwym zagospodarowaniu terenów przyległych z dokumentacją projektową -w przypadku zakończenia wszystkich robót budowlanych.</w:t>
      </w:r>
    </w:p>
    <w:p w:rsidR="001D3BD9" w:rsidRDefault="001D3BD9" w:rsidP="001D3BD9">
      <w:pPr>
        <w:widowControl w:val="0"/>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Brak jakiegokolwiek dokumentu lub stwierdzenie jego wady może stanowić podstawę do odmowy dokonania odbioru końcowego robót budowlanych objętych niniejsza umową.</w:t>
      </w:r>
    </w:p>
    <w:p w:rsidR="001D3BD9" w:rsidRDefault="001D3BD9" w:rsidP="001D3BD9">
      <w:pPr>
        <w:widowControl w:val="0"/>
        <w:numPr>
          <w:ilvl w:val="0"/>
          <w:numId w:val="44"/>
        </w:numPr>
        <w:tabs>
          <w:tab w:val="left" w:pos="350"/>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Przystąpienie do odbioru końcowego przedmiotu Umowy nastąpi niezwłocznie, jednak nie później niż w terminie 7 dni roboczych od dnia otrzymania przez Zamawiającego kompletnego powiadomienia o gotowości do odbioru. Zamawiający poinformuje Wykonawcę o wyznaczonym terminie rozpoczęcia odbioru końcowego. W czynnościach odbioru będą brali udział w szczególności przedstawiciele Zamawiającego, Inspektor nadzoru oraz Kierownik budowy oraz przedstawiciel Wykonawcy. Przed odbiorem końcowym Wykonawca przeprowadzi przewidziane przepisami próby i badania techniczne w obecności inspektora nadzoru inwestorskiego.</w:t>
      </w:r>
    </w:p>
    <w:p w:rsidR="001D3BD9" w:rsidRDefault="001D3BD9" w:rsidP="001D3BD9">
      <w:pPr>
        <w:widowControl w:val="0"/>
        <w:numPr>
          <w:ilvl w:val="0"/>
          <w:numId w:val="44"/>
        </w:numPr>
        <w:tabs>
          <w:tab w:val="left" w:pos="350"/>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 czynności odbioru końcowego strony sporządzają protokół zawierający ustalenia dokonane w toku odbioru. Zamawiający zakończy czynności odbioru końcowego w terminie 7 dni od dnia przystąpienia do odbioru końcowego.</w:t>
      </w:r>
    </w:p>
    <w:p w:rsidR="001D3BD9" w:rsidRDefault="001D3BD9" w:rsidP="001D3BD9">
      <w:pPr>
        <w:widowControl w:val="0"/>
        <w:numPr>
          <w:ilvl w:val="0"/>
          <w:numId w:val="44"/>
        </w:numPr>
        <w:tabs>
          <w:tab w:val="left" w:pos="350"/>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Odbiór końcowy następuje na podstawie protokołu odbioru podpisanego przez przedstawiciela Zamawiającego, Inspektora nadzoru oraz Kierownika budowy i przedstawiciela Wykonawcy.</w:t>
      </w:r>
    </w:p>
    <w:p w:rsidR="001D3BD9" w:rsidRDefault="001D3BD9" w:rsidP="001D3BD9">
      <w:pPr>
        <w:widowControl w:val="0"/>
        <w:numPr>
          <w:ilvl w:val="0"/>
          <w:numId w:val="44"/>
        </w:numPr>
        <w:tabs>
          <w:tab w:val="left" w:pos="405"/>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Jeżeli w toku czynności odbioru częściowego lub końcowego zostaną stwierdzone wady i usterki to Zamawiającemu przysługują następujące uprawnienia:</w:t>
      </w:r>
    </w:p>
    <w:p w:rsidR="001D3BD9" w:rsidRDefault="001D3BD9" w:rsidP="001D3BD9">
      <w:pPr>
        <w:widowControl w:val="0"/>
        <w:numPr>
          <w:ilvl w:val="0"/>
          <w:numId w:val="47"/>
        </w:numPr>
        <w:tabs>
          <w:tab w:val="left" w:pos="716"/>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jeżeli wady i usterki nie nadają się do usunięcia to:</w:t>
      </w:r>
    </w:p>
    <w:p w:rsidR="001D3BD9" w:rsidRDefault="001D3BD9" w:rsidP="001D3BD9">
      <w:pPr>
        <w:widowControl w:val="0"/>
        <w:numPr>
          <w:ilvl w:val="0"/>
          <w:numId w:val="48"/>
        </w:numPr>
        <w:tabs>
          <w:tab w:val="left" w:pos="1095"/>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jeżeli umożliwiają one użytkowanie przedmiotu umowy zgodnie z przeznaczeniem, Zamawiający może odebrać przedmiot odbioru i obniżyć odpowiednio wynagrodzenie Wykonawcy,</w:t>
      </w:r>
    </w:p>
    <w:p w:rsidR="001D3BD9" w:rsidRDefault="001D3BD9" w:rsidP="001D3BD9">
      <w:pPr>
        <w:widowControl w:val="0"/>
        <w:numPr>
          <w:ilvl w:val="0"/>
          <w:numId w:val="48"/>
        </w:numPr>
        <w:tabs>
          <w:tab w:val="left" w:pos="1095"/>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jeżeli uniemożliwiają użytkowanie przedmiotu umowy zgodnie z przeznaczeniem, Zamawiający może odstąpić od umowy lub żądać wykonania przedmiotu umowy ponownie na koszt Wykonawcy,</w:t>
      </w:r>
    </w:p>
    <w:p w:rsidR="001D3BD9" w:rsidRDefault="001D3BD9" w:rsidP="001D3BD9">
      <w:pPr>
        <w:widowControl w:val="0"/>
        <w:numPr>
          <w:ilvl w:val="0"/>
          <w:numId w:val="47"/>
        </w:numPr>
        <w:tabs>
          <w:tab w:val="left" w:pos="716"/>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jeżeli wady i usterki nadają się do usunięcia to Zamawiający może:</w:t>
      </w:r>
    </w:p>
    <w:p w:rsidR="001D3BD9" w:rsidRDefault="001D3BD9" w:rsidP="001D3BD9">
      <w:pPr>
        <w:widowControl w:val="0"/>
        <w:numPr>
          <w:ilvl w:val="0"/>
          <w:numId w:val="49"/>
        </w:numPr>
        <w:tabs>
          <w:tab w:val="left" w:pos="355"/>
          <w:tab w:val="left" w:pos="1134"/>
        </w:tabs>
        <w:spacing w:after="0" w:line="276" w:lineRule="auto"/>
        <w:ind w:left="786"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odmówić odbioru do czasu usunięcia wad i usterek; w przypadku odmowy odbioru, Zamawiający określa w protokole powód nie odebrania robót i termin usunięcia wad i usterek lub</w:t>
      </w:r>
    </w:p>
    <w:p w:rsidR="001D3BD9" w:rsidRDefault="001D3BD9" w:rsidP="001D3BD9">
      <w:pPr>
        <w:widowControl w:val="0"/>
        <w:numPr>
          <w:ilvl w:val="0"/>
          <w:numId w:val="49"/>
        </w:numPr>
        <w:tabs>
          <w:tab w:val="left" w:pos="1105"/>
        </w:tabs>
        <w:spacing w:after="0" w:line="276" w:lineRule="auto"/>
        <w:ind w:left="786"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dokonać odbioru z uwagami i wyznaczyć termin usunięcia wad i usterek, zatrzymując odpowiednią do kosztów usunięcia wad i usterek część wynagrodzenia Wykonawcy tytułem kaucji gwarancyjnej.</w:t>
      </w:r>
    </w:p>
    <w:p w:rsidR="001D3BD9" w:rsidRDefault="001D3BD9" w:rsidP="001D3BD9">
      <w:pPr>
        <w:widowControl w:val="0"/>
        <w:numPr>
          <w:ilvl w:val="0"/>
          <w:numId w:val="44"/>
        </w:numPr>
        <w:tabs>
          <w:tab w:val="left" w:pos="389"/>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przypadku odbioru końcowego robót budowlanych objętych przedmiotem Umowy z wadami i usterkami, Wykonawca jest zobowiązany do zawiadomienia Zamawiającego o usunięciu wad i usterek stwierdzonych w trakcie odbioru. Odbiór zgłoszonych robót po usunięciu wad i usterek nastąpi niezwłocznie, jednak nie później niż w terminie 3 dni roboczych od daty otrzymania zawiadomienia. W czynnościach odbioru będą brali udział w szczególności przedstawiciel Zamawiającego, Inspektor nadzoru oraz Kierownik budowy.</w:t>
      </w:r>
    </w:p>
    <w:p w:rsidR="001D3BD9" w:rsidRDefault="001D3BD9" w:rsidP="001D3BD9">
      <w:pPr>
        <w:widowControl w:val="0"/>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 czynności odbioru usunięcia wad i usterek Strony sporządzają protokół zawierający ustalenia dokonane w toku odbioru.</w:t>
      </w:r>
    </w:p>
    <w:p w:rsidR="001D3BD9" w:rsidRDefault="001D3BD9" w:rsidP="001D3BD9">
      <w:pPr>
        <w:widowControl w:val="0"/>
        <w:numPr>
          <w:ilvl w:val="0"/>
          <w:numId w:val="44"/>
        </w:numPr>
        <w:tabs>
          <w:tab w:val="left" w:pos="389"/>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Usuwanie wad i usterek Wykonawca przeprowadza na własny koszt. Wykonawcy nie przysługuje w szczególności wynagrodzenie za prace, materiały, urządzenia i sprzęt użyte do usunięcia wad i usterek. Wykonawca zobowiązuje się do usuwania wad i usterek stwierdzonych przy odbiorze częściowym bądź końcowym w terminie wyznaczonym przez Zamawiającego, nie dłuższym niż 30 dni od ich stwierdzenia przy określonym odbiorze. Nie usunięcie wad i usterek w wyznaczonym przez Zamawiającego terminie może spowodować zlecenie ich wykonania na rachunek i koszt Wykonawcy, na co Wykonawca wyraża zgodę. Wszelkie powstałe z tego tytułu koszty Zamawiający może pokryć z zabezpieczenia należytego wykonania umowy lub z wynagrodzenia należnego Wykonawcy z tytułu realizacji niniejszej Umowy, na co Wykonawca wyraża zgodę.</w:t>
      </w:r>
    </w:p>
    <w:p w:rsidR="001D3BD9" w:rsidRDefault="001D3BD9" w:rsidP="001D3BD9">
      <w:pPr>
        <w:widowControl w:val="0"/>
        <w:numPr>
          <w:ilvl w:val="0"/>
          <w:numId w:val="44"/>
        </w:numPr>
        <w:tabs>
          <w:tab w:val="left" w:pos="389"/>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Do czasu zakończenia czynności związanych z odbiorem, zakończonych podpisaniem protokołu odbioru bez zastrzeżeń, Wykonawca ponosi pełną odpowiedzialność za teren budowy. Odbiór częściowy lub końcowy Strony uznają za dokonany w chwili podpisania protokołu odbioru bez zastrzeżeń (protokół bezusterkowy).</w:t>
      </w:r>
    </w:p>
    <w:p w:rsidR="001D3BD9" w:rsidRDefault="001D3BD9" w:rsidP="001D3BD9">
      <w:pPr>
        <w:widowControl w:val="0"/>
        <w:numPr>
          <w:ilvl w:val="0"/>
          <w:numId w:val="44"/>
        </w:numPr>
        <w:tabs>
          <w:tab w:val="left" w:pos="389"/>
        </w:tabs>
        <w:spacing w:after="220" w:line="276" w:lineRule="auto"/>
        <w:ind w:left="644" w:hanging="360"/>
        <w:jc w:val="both"/>
        <w:rPr>
          <w:rFonts w:ascii="Calibri" w:eastAsia="Calibri" w:hAnsi="Calibri" w:cs="Calibri"/>
          <w:b/>
          <w:bCs/>
          <w:sz w:val="20"/>
          <w:szCs w:val="20"/>
          <w:lang w:eastAsia="pl-PL" w:bidi="pl-PL"/>
        </w:rPr>
      </w:pPr>
      <w:r>
        <w:rPr>
          <w:rFonts w:ascii="Calibri" w:eastAsia="Calibri" w:hAnsi="Calibri" w:cs="Calibri"/>
          <w:sz w:val="20"/>
          <w:szCs w:val="20"/>
          <w:lang w:eastAsia="pl-PL" w:bidi="pl-PL"/>
        </w:rPr>
        <w:t>Termin odbioru pogwarancyjnego strony ustalą na dzień przypadający nie później niż 30 dni przed upływem okresu gwarancji. W przypadku stwierdzenia wad i usterek przy odbiorze pogwarancyjnym Strony sporządzą protokół, w którym zostaną wskazane wady i usterki</w:t>
      </w:r>
      <w:r>
        <w:rPr>
          <w:rFonts w:ascii="Calibri" w:eastAsia="Calibri" w:hAnsi="Calibri" w:cs="Calibri"/>
          <w:b/>
          <w:bCs/>
          <w:sz w:val="20"/>
          <w:szCs w:val="20"/>
          <w:lang w:eastAsia="pl-PL" w:bidi="pl-PL"/>
        </w:rPr>
        <w:t>,</w:t>
      </w:r>
      <w:r>
        <w:rPr>
          <w:rFonts w:ascii="Calibri" w:eastAsia="Calibri" w:hAnsi="Calibri" w:cs="Calibri"/>
          <w:sz w:val="20"/>
          <w:szCs w:val="20"/>
          <w:lang w:eastAsia="pl-PL" w:bidi="pl-PL"/>
        </w:rPr>
        <w:t xml:space="preserve"> a usunięcie ich przez Wykonawcę nastąpi na jego koszt i ryzyko w terminie wyznaczonym przez Zamawiającego, nie dłuższym niż</w:t>
      </w:r>
      <w:r>
        <w:rPr>
          <w:rFonts w:ascii="Calibri" w:eastAsia="Calibri" w:hAnsi="Calibri" w:cs="Calibri"/>
          <w:b/>
          <w:bCs/>
          <w:sz w:val="20"/>
          <w:szCs w:val="20"/>
          <w:lang w:eastAsia="pl-PL" w:bidi="pl-PL"/>
        </w:rPr>
        <w:t xml:space="preserve"> </w:t>
      </w:r>
      <w:r>
        <w:rPr>
          <w:rFonts w:ascii="Calibri" w:eastAsia="Calibri" w:hAnsi="Calibri" w:cs="Calibri"/>
          <w:sz w:val="20"/>
          <w:szCs w:val="20"/>
          <w:lang w:eastAsia="pl-PL" w:bidi="pl-PL"/>
        </w:rPr>
        <w:t>14 dni od ich stwierdzenia w trakcie odbioru pogwarancyjnego.</w:t>
      </w:r>
    </w:p>
    <w:p w:rsidR="001D3BD9" w:rsidRDefault="001D3BD9" w:rsidP="001D3BD9">
      <w:pPr>
        <w:keepNext/>
        <w:keepLines/>
        <w:widowControl w:val="0"/>
        <w:numPr>
          <w:ilvl w:val="0"/>
          <w:numId w:val="7"/>
        </w:numPr>
        <w:tabs>
          <w:tab w:val="left" w:pos="562"/>
        </w:tabs>
        <w:spacing w:after="220" w:line="360" w:lineRule="auto"/>
        <w:jc w:val="center"/>
        <w:outlineLvl w:val="0"/>
        <w:rPr>
          <w:rFonts w:ascii="Calibri" w:eastAsia="Calibri" w:hAnsi="Calibri" w:cs="Calibri"/>
          <w:b/>
          <w:bCs/>
          <w:sz w:val="20"/>
          <w:szCs w:val="20"/>
          <w:lang w:eastAsia="pl-PL" w:bidi="pl-PL"/>
        </w:rPr>
      </w:pPr>
      <w:bookmarkStart w:id="15" w:name="bookmark36"/>
      <w:r>
        <w:rPr>
          <w:rFonts w:ascii="Calibri" w:eastAsia="Calibri" w:hAnsi="Calibri" w:cs="Calibri"/>
          <w:b/>
          <w:bCs/>
          <w:sz w:val="20"/>
          <w:szCs w:val="20"/>
          <w:lang w:eastAsia="pl-PL" w:bidi="pl-PL"/>
        </w:rPr>
        <w:t>GWARANCJA i RĘKOJMIA</w:t>
      </w:r>
      <w:bookmarkEnd w:id="15"/>
    </w:p>
    <w:p w:rsidR="001D3BD9" w:rsidRDefault="001D3BD9" w:rsidP="001D3BD9">
      <w:pPr>
        <w:widowControl w:val="0"/>
        <w:numPr>
          <w:ilvl w:val="0"/>
          <w:numId w:val="50"/>
        </w:numPr>
        <w:tabs>
          <w:tab w:val="left" w:pos="362"/>
          <w:tab w:val="right" w:leader="dot" w:pos="4459"/>
          <w:tab w:val="left" w:pos="460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udziela Zamawiającemu gwarancji jakości i rękojmi za wady na przedmiot niniejszej umowy:</w:t>
      </w:r>
    </w:p>
    <w:p w:rsidR="001D3BD9" w:rsidRDefault="001D3BD9" w:rsidP="001D3BD9">
      <w:pPr>
        <w:pStyle w:val="Akapitzlist"/>
        <w:widowControl w:val="0"/>
        <w:numPr>
          <w:ilvl w:val="0"/>
          <w:numId w:val="51"/>
        </w:numPr>
        <w:tabs>
          <w:tab w:val="left" w:pos="362"/>
          <w:tab w:val="right" w:leader="dot" w:pos="4459"/>
          <w:tab w:val="left" w:pos="4608"/>
        </w:tabs>
        <w:suppressAutoHyphens w:val="0"/>
        <w:spacing w:after="0" w:line="276" w:lineRule="auto"/>
        <w:jc w:val="both"/>
        <w:textAlignment w:val="auto"/>
        <w:outlineLvl w:val="9"/>
        <w:rPr>
          <w:rFonts w:cs="Calibri"/>
          <w:b/>
          <w:sz w:val="20"/>
          <w:szCs w:val="20"/>
          <w:lang w:eastAsia="pl-PL" w:bidi="pl-PL"/>
        </w:rPr>
      </w:pPr>
      <w:r>
        <w:rPr>
          <w:rFonts w:cs="Calibri"/>
          <w:b/>
          <w:sz w:val="20"/>
          <w:szCs w:val="20"/>
          <w:lang w:eastAsia="pl-PL" w:bidi="pl-PL"/>
        </w:rPr>
        <w:t>Roboty budowlane - konstrukcja budynku, elewacja, dach, drzwi + okna, baterie, otoczenie/ zagospodarowanie/mała architektura/ogrodzenie - .................... (min. 10 lat);</w:t>
      </w:r>
    </w:p>
    <w:p w:rsidR="001D3BD9" w:rsidRDefault="001D3BD9" w:rsidP="001D3BD9">
      <w:pPr>
        <w:pStyle w:val="Akapitzlist"/>
        <w:widowControl w:val="0"/>
        <w:numPr>
          <w:ilvl w:val="0"/>
          <w:numId w:val="51"/>
        </w:numPr>
        <w:tabs>
          <w:tab w:val="left" w:pos="362"/>
          <w:tab w:val="right" w:leader="dot" w:pos="4459"/>
          <w:tab w:val="left" w:pos="4608"/>
        </w:tabs>
        <w:suppressAutoHyphens w:val="0"/>
        <w:spacing w:after="0" w:line="276" w:lineRule="auto"/>
        <w:jc w:val="both"/>
        <w:textAlignment w:val="auto"/>
        <w:outlineLvl w:val="9"/>
        <w:rPr>
          <w:rFonts w:cs="Calibri"/>
          <w:sz w:val="20"/>
          <w:szCs w:val="20"/>
          <w:lang w:eastAsia="pl-PL" w:bidi="pl-PL"/>
        </w:rPr>
      </w:pPr>
      <w:r>
        <w:rPr>
          <w:rFonts w:cs="Calibri"/>
          <w:sz w:val="20"/>
          <w:szCs w:val="20"/>
          <w:lang w:eastAsia="pl-PL" w:bidi="pl-PL"/>
        </w:rPr>
        <w:t>Nasadzenia, Dźwigi kuchenne 5 lat, sprzęty kuchenne, meble – przedłużona gwarancja producenta do 5 lat.</w:t>
      </w:r>
    </w:p>
    <w:p w:rsidR="001D3BD9" w:rsidRDefault="001D3BD9" w:rsidP="001D3BD9">
      <w:pPr>
        <w:widowControl w:val="0"/>
        <w:numPr>
          <w:ilvl w:val="0"/>
          <w:numId w:val="50"/>
        </w:numPr>
        <w:tabs>
          <w:tab w:val="left" w:pos="362"/>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Bieg okresu gwarancji i rękojmi rozpoczyna się w dniu następnym po dniu podpisania bezusterkowego protokołu odbioru końcowego robót bądź w przypadku odbioru przedmiotu umowy z wadami w dniu następnym licząc od dnia podpisania protokołu odbioru potwierdzającego usunięcie wad stwierdzonych przy odbiorze końcowym.</w:t>
      </w:r>
    </w:p>
    <w:p w:rsidR="001D3BD9" w:rsidRDefault="001D3BD9" w:rsidP="001D3BD9">
      <w:pPr>
        <w:widowControl w:val="0"/>
        <w:numPr>
          <w:ilvl w:val="0"/>
          <w:numId w:val="50"/>
        </w:numPr>
        <w:tabs>
          <w:tab w:val="left" w:pos="362"/>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Zamawiający może dochodzić roszczeń z tytułu gwarancji lub rękojmi za wady także po terminie określonym w ust. 1, jeżeli zgłosił wadę lub usterkę przed upływem tego terminu. Wykonawca w ramach rękojmi za wady lub gwarancji jakości ma obowiązek usunąć także te wady, które ujawniono po upływie okresu obowiązywania rękojmi lub gwarancji jakości, lecz które powstały w okresie obowiązywania rękojmi lub gwarancji jakości.</w:t>
      </w:r>
    </w:p>
    <w:p w:rsidR="001D3BD9" w:rsidRDefault="001D3BD9" w:rsidP="001D3BD9">
      <w:pPr>
        <w:widowControl w:val="0"/>
        <w:numPr>
          <w:ilvl w:val="0"/>
          <w:numId w:val="50"/>
        </w:numPr>
        <w:tabs>
          <w:tab w:val="left" w:pos="362"/>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ponosi pełną odpowiedzialność z tytułu gwarancji jakości za wady przedmiotu umowy. W toku czynności odbiorowych i w okresie gwarancji jakości oraz rękojmi za wady Wykonawca usunie stwierdzone wady i usterki na własny koszt.</w:t>
      </w:r>
    </w:p>
    <w:p w:rsidR="001D3BD9" w:rsidRDefault="001D3BD9" w:rsidP="001D3BD9">
      <w:pPr>
        <w:widowControl w:val="0"/>
        <w:numPr>
          <w:ilvl w:val="0"/>
          <w:numId w:val="50"/>
        </w:numPr>
        <w:tabs>
          <w:tab w:val="left" w:pos="362"/>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Jeżeli Wykonawca nie usunie wad i usterek w terminie wyznaczonym przez Zamawiającego, to Zamawiający może usunąć wady i usterki we własnym zakresie lub zlecić usunięcie ich osobie trzeciej i obciążyć kosztami Wykonawcę. Powyższe działanie Zamawiającego nie skutkuje utratą uprawnień z tytułu udzielonej przez Wykonawcę gwarancji. W takim przypadku, pełną należność za usunięcie wady i usterki, Zamawiający może potrącić z kwoty wniesionego przez Wykonawcę zabezpieczenia należytego wykonania Umowy, o którym mowa w § 18 Umowy, na co Wykonawca niniejszym wyraża zgodę.</w:t>
      </w:r>
    </w:p>
    <w:p w:rsidR="001D3BD9" w:rsidRDefault="001D3BD9" w:rsidP="001D3BD9">
      <w:pPr>
        <w:widowControl w:val="0"/>
        <w:numPr>
          <w:ilvl w:val="0"/>
          <w:numId w:val="50"/>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Termin wyznaczony Wykonawcy przez Zamawiającego na usunięcie wad i usterek będzie nie dłuższy niż 14 dni od daty zgłoszenia wady i usterki przez Zamawiającego. Termin wyznaczony przez Zamawiającego na usunięcie wad i usterek, w technicznie uzasadnionych przypadkach , może został wydłużony za zgodą Zamawiającego.</w:t>
      </w:r>
    </w:p>
    <w:p w:rsidR="001D3BD9" w:rsidRDefault="001D3BD9" w:rsidP="001D3BD9">
      <w:pPr>
        <w:widowControl w:val="0"/>
        <w:numPr>
          <w:ilvl w:val="0"/>
          <w:numId w:val="50"/>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O zauważonych wadach i usterkach w okresie gwarancji jakości w przedmiocie Umowy, Zamawiający zawiadomi Wykonawcę w terminie 14 dni od ich ujawnienia. Zamawiający będzie zgłaszał wady i usterki drogą elektroniczną na adres e-mail: </w:t>
      </w:r>
      <w:r>
        <w:rPr>
          <w:rFonts w:ascii="Calibri" w:eastAsia="Calibri" w:hAnsi="Calibri" w:cs="Calibri"/>
          <w:sz w:val="20"/>
          <w:szCs w:val="20"/>
          <w:highlight w:val="yellow"/>
          <w:lang w:eastAsia="pl-PL" w:bidi="pl-PL"/>
        </w:rPr>
        <w:t>…....…………</w:t>
      </w:r>
      <w:r>
        <w:rPr>
          <w:rFonts w:ascii="Calibri" w:eastAsia="Calibri" w:hAnsi="Calibri" w:cs="Calibri"/>
          <w:sz w:val="20"/>
          <w:szCs w:val="20"/>
          <w:lang w:eastAsia="pl-PL" w:bidi="pl-PL"/>
        </w:rPr>
        <w:t xml:space="preserve"> W przypadku zmiany adresu e-mail, Wykonawca w formie pisemnej powiadomi o tym fakcie Zamawiającego. Wykonawca przyjmuje na siebie odpowiedzialność za wszelkie negatywne skutki wynikłe z powodu nie powiadomienia Zamawiającego o zaistniałych zmianach. </w:t>
      </w:r>
    </w:p>
    <w:p w:rsidR="001D3BD9" w:rsidRDefault="001D3BD9" w:rsidP="001D3BD9">
      <w:pPr>
        <w:widowControl w:val="0"/>
        <w:numPr>
          <w:ilvl w:val="0"/>
          <w:numId w:val="50"/>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Przez czas naprawy zgłoszonych wad i usterek struktur budowalnych należy rozumieć okres pomiędzy zgłoszeniem przez Zamawiającego usterki lub wady, a całkowitym ich usunięciem i przywróceniem struktury budowalnej do stanu zgodnego z Umową. Całkowity czas naprawy określony został w ust. 6 powyżej.</w:t>
      </w:r>
    </w:p>
    <w:p w:rsidR="001D3BD9" w:rsidRDefault="001D3BD9" w:rsidP="001D3BD9">
      <w:pPr>
        <w:widowControl w:val="0"/>
        <w:numPr>
          <w:ilvl w:val="0"/>
          <w:numId w:val="50"/>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 odbiorze  związanym z usunięciem wad i usterek z tytułu udzielonej gwarancji, okres gwarancji biegnie od nowa od chwili dostarczenia elementu/rzeczy nowej, wolnej od wad lub dokonania naprawy w przypadku wymiany elementu/rzeczy wadliwej na nowy, wolny od wad albo dokonania naprawy przedmiotu objętego gwarancją.</w:t>
      </w:r>
    </w:p>
    <w:p w:rsidR="001D3BD9" w:rsidRDefault="001D3BD9" w:rsidP="001D3BD9">
      <w:pPr>
        <w:widowControl w:val="0"/>
        <w:numPr>
          <w:ilvl w:val="0"/>
          <w:numId w:val="50"/>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Niezależnie od gwarancji Zamawiającemu przysługują uprawnienia z tytułu rękojmi zgodnie z zasadami określonymi przez Kodeks Cywilny oraz w niniejszej umowie.</w:t>
      </w:r>
    </w:p>
    <w:p w:rsidR="001D3BD9" w:rsidRDefault="001D3BD9" w:rsidP="001D3BD9">
      <w:pPr>
        <w:widowControl w:val="0"/>
        <w:numPr>
          <w:ilvl w:val="0"/>
          <w:numId w:val="50"/>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Jeżeli warunki gwarancji udzielonej przez producenta lub dostawę wyposażenia, urządzeń, materiałów i robót, z których Wykonawca korzystał, realizując niniejszą umowę, przewiduje dłuższy okres gwarancji, aniżeli wskazany powyżej, to w takiej sytuacji niniejsza gwarancja ulega przedłużeniu i obowiązuje przez okres równy okresowi gwarancji udzielonej przez danego producenta lub dostawcę.</w:t>
      </w:r>
    </w:p>
    <w:p w:rsidR="001D3BD9" w:rsidRDefault="001D3BD9" w:rsidP="001D3BD9">
      <w:pPr>
        <w:widowControl w:val="0"/>
        <w:numPr>
          <w:ilvl w:val="0"/>
          <w:numId w:val="50"/>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Gwarancja obejmuje cały przedmiot umowy i nie może być ograniczona tylko do niektórych rodzajów wad.</w:t>
      </w:r>
    </w:p>
    <w:p w:rsidR="001D3BD9" w:rsidRDefault="001D3BD9" w:rsidP="001D3BD9">
      <w:pPr>
        <w:widowControl w:val="0"/>
        <w:numPr>
          <w:ilvl w:val="0"/>
          <w:numId w:val="50"/>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Gwarancja jakości udzielona przez producenta lub dostawcę nie wyłącza gwarancji udzielonej przez Wykonawcę.</w:t>
      </w:r>
    </w:p>
    <w:p w:rsidR="001D3BD9" w:rsidRDefault="001D3BD9" w:rsidP="001D3BD9">
      <w:pPr>
        <w:widowControl w:val="0"/>
        <w:numPr>
          <w:ilvl w:val="0"/>
          <w:numId w:val="50"/>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Gwarancja nie jest zależna od serwisowania przedmiotu gwarancji oraz jego konserwacji przez określone podmioty, np. wskazane przez producenta/dostawcę lub Wykonawcę.</w:t>
      </w:r>
    </w:p>
    <w:p w:rsidR="001D3BD9" w:rsidRDefault="001D3BD9" w:rsidP="001D3BD9">
      <w:pPr>
        <w:widowControl w:val="0"/>
        <w:numPr>
          <w:ilvl w:val="0"/>
          <w:numId w:val="50"/>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okresie gwarancji żadne elementy przedmiotu umowy nie będą podlegały żadnym płatnym przeglądom serwisowym, w tym uzależniającym utrzymanie gwarancji od tego przeglądu.</w:t>
      </w:r>
    </w:p>
    <w:p w:rsidR="001D3BD9" w:rsidRDefault="001D3BD9" w:rsidP="001D3BD9">
      <w:pPr>
        <w:widowControl w:val="0"/>
        <w:numPr>
          <w:ilvl w:val="0"/>
          <w:numId w:val="50"/>
        </w:numPr>
        <w:tabs>
          <w:tab w:val="left" w:pos="368"/>
        </w:tabs>
        <w:spacing w:after="22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ramach niniejszej gwarancji Zamawiający może się także domagać usunięcia szkód, które wady spowodowały. W ramach niniejszej gwarancji Zamawiający może domagać się również usunięcia szkód powstałych w trakcie usuwania wad, a także szkód powstałych wskutek przypadkowej utraty lub uszkodzenia przedmiotu umowy.</w:t>
      </w:r>
    </w:p>
    <w:p w:rsidR="001D3BD9" w:rsidRDefault="001D3BD9" w:rsidP="001D3BD9">
      <w:pPr>
        <w:widowControl w:val="0"/>
        <w:numPr>
          <w:ilvl w:val="0"/>
          <w:numId w:val="7"/>
        </w:numPr>
        <w:tabs>
          <w:tab w:val="left" w:pos="573"/>
        </w:tabs>
        <w:spacing w:after="220" w:line="360" w:lineRule="auto"/>
        <w:jc w:val="center"/>
        <w:rPr>
          <w:rFonts w:ascii="Calibri" w:eastAsia="Calibri" w:hAnsi="Calibri" w:cs="Calibri"/>
          <w:sz w:val="20"/>
          <w:szCs w:val="20"/>
          <w:lang w:eastAsia="pl-PL" w:bidi="pl-PL"/>
        </w:rPr>
      </w:pPr>
      <w:r>
        <w:rPr>
          <w:rFonts w:ascii="Calibri" w:eastAsia="Calibri" w:hAnsi="Calibri" w:cs="Calibri"/>
          <w:b/>
          <w:bCs/>
          <w:sz w:val="20"/>
          <w:szCs w:val="20"/>
          <w:lang w:eastAsia="pl-PL" w:bidi="pl-PL"/>
        </w:rPr>
        <w:t>ZABEZPIECZENIE NALEŻYTEGO WYKONANIA UMOWY</w:t>
      </w:r>
    </w:p>
    <w:p w:rsidR="001D3BD9" w:rsidRDefault="001D3BD9" w:rsidP="001D3BD9">
      <w:pPr>
        <w:widowControl w:val="0"/>
        <w:numPr>
          <w:ilvl w:val="0"/>
          <w:numId w:val="52"/>
        </w:numPr>
        <w:tabs>
          <w:tab w:val="left" w:pos="368"/>
          <w:tab w:val="left" w:leader="dot" w:pos="3869"/>
          <w:tab w:val="left" w:leader="dot" w:pos="8174"/>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Wykonawca ustanawia zabezpieczenie ewentualnych roszczeń Zamawiającego, w tym w szczególności z tytułu niewykonania lub nienależytego wykonania Umowy, w </w:t>
      </w:r>
      <w:r>
        <w:rPr>
          <w:rFonts w:ascii="Calibri" w:eastAsia="Calibri" w:hAnsi="Calibri" w:cs="Calibri"/>
          <w:b/>
          <w:bCs/>
          <w:sz w:val="20"/>
          <w:szCs w:val="20"/>
          <w:lang w:eastAsia="pl-PL" w:bidi="pl-PL"/>
        </w:rPr>
        <w:t>wysokości 5%</w:t>
      </w:r>
      <w:r>
        <w:rPr>
          <w:rFonts w:ascii="Calibri" w:eastAsia="Calibri" w:hAnsi="Calibri" w:cs="Calibri"/>
          <w:sz w:val="20"/>
          <w:szCs w:val="20"/>
          <w:lang w:eastAsia="pl-PL" w:bidi="pl-PL"/>
        </w:rPr>
        <w:t xml:space="preserve"> wynagrodzenia Wykonawcy brutto. W związku powyższym, przed podpisaniem umowy, tytułem zabezpieczenia należytego wykonania umowy - Wykonawca złożył zabezpieczenie w wysokości 5% wartości brutto niniejszej umowy tj. kwotę </w:t>
      </w:r>
      <w:r>
        <w:rPr>
          <w:rFonts w:ascii="Calibri" w:eastAsia="Calibri" w:hAnsi="Calibri" w:cs="Calibri"/>
          <w:sz w:val="20"/>
          <w:szCs w:val="20"/>
          <w:lang w:eastAsia="pl-PL" w:bidi="pl-PL"/>
        </w:rPr>
        <w:tab/>
        <w:t xml:space="preserve"> złotych, w formie:</w:t>
      </w:r>
      <w:r>
        <w:rPr>
          <w:rFonts w:ascii="Calibri" w:eastAsia="Calibri" w:hAnsi="Calibri" w:cs="Calibri"/>
          <w:sz w:val="20"/>
          <w:szCs w:val="20"/>
          <w:lang w:eastAsia="pl-PL" w:bidi="pl-PL"/>
        </w:rPr>
        <w:tab/>
        <w:t>, które będzie służyć pokryciu roszczeń Zamawiającego w szczególności:</w:t>
      </w:r>
    </w:p>
    <w:p w:rsidR="001D3BD9" w:rsidRDefault="001D3BD9" w:rsidP="001D3BD9">
      <w:pPr>
        <w:widowControl w:val="0"/>
        <w:numPr>
          <w:ilvl w:val="1"/>
          <w:numId w:val="53"/>
        </w:numPr>
        <w:tabs>
          <w:tab w:val="left" w:pos="368"/>
          <w:tab w:val="left" w:leader="dot" w:pos="3869"/>
          <w:tab w:val="left" w:leader="dot" w:pos="8174"/>
        </w:tabs>
        <w:spacing w:after="0" w:line="276" w:lineRule="auto"/>
        <w:contextualSpacing/>
        <w:jc w:val="both"/>
        <w:rPr>
          <w:rFonts w:ascii="Calibri" w:eastAsia="Calibri" w:hAnsi="Calibri" w:cs="Calibri"/>
          <w:color w:val="000000"/>
          <w:sz w:val="20"/>
          <w:szCs w:val="20"/>
          <w:lang w:eastAsia="pl-PL" w:bidi="pl-PL"/>
        </w:rPr>
      </w:pPr>
      <w:r>
        <w:rPr>
          <w:rFonts w:ascii="Calibri" w:eastAsia="Calibri" w:hAnsi="Calibri" w:cs="Calibri"/>
          <w:color w:val="000000"/>
          <w:sz w:val="20"/>
          <w:szCs w:val="20"/>
          <w:lang w:eastAsia="pl-PL" w:bidi="pl-PL"/>
        </w:rPr>
        <w:t>o zwrot kosztów poniesionych przez Zamawiającego, a które zgodnie z Umową obciążają Wykonawcę, z wyjątkiem wynagrodzenia należnego podwykonawcom,</w:t>
      </w:r>
    </w:p>
    <w:p w:rsidR="001D3BD9" w:rsidRDefault="001D3BD9" w:rsidP="001D3BD9">
      <w:pPr>
        <w:widowControl w:val="0"/>
        <w:numPr>
          <w:ilvl w:val="1"/>
          <w:numId w:val="53"/>
        </w:numPr>
        <w:tabs>
          <w:tab w:val="left" w:pos="368"/>
          <w:tab w:val="left" w:leader="dot" w:pos="3869"/>
          <w:tab w:val="left" w:leader="dot" w:pos="8174"/>
        </w:tabs>
        <w:spacing w:after="0" w:line="276" w:lineRule="auto"/>
        <w:contextualSpacing/>
        <w:jc w:val="both"/>
        <w:rPr>
          <w:rFonts w:ascii="Calibri" w:eastAsia="Calibri" w:hAnsi="Calibri" w:cs="Calibri"/>
          <w:color w:val="000000"/>
          <w:sz w:val="20"/>
          <w:szCs w:val="20"/>
          <w:lang w:eastAsia="pl-PL" w:bidi="pl-PL"/>
        </w:rPr>
      </w:pPr>
      <w:r>
        <w:rPr>
          <w:rFonts w:ascii="Calibri" w:eastAsia="Calibri" w:hAnsi="Calibri" w:cs="Calibri"/>
          <w:color w:val="000000"/>
          <w:sz w:val="20"/>
          <w:szCs w:val="20"/>
          <w:lang w:eastAsia="pl-PL" w:bidi="pl-PL"/>
        </w:rPr>
        <w:t>o zapłatę kar umownych,</w:t>
      </w:r>
    </w:p>
    <w:p w:rsidR="001D3BD9" w:rsidRDefault="001D3BD9" w:rsidP="001D3BD9">
      <w:pPr>
        <w:widowControl w:val="0"/>
        <w:numPr>
          <w:ilvl w:val="1"/>
          <w:numId w:val="53"/>
        </w:numPr>
        <w:tabs>
          <w:tab w:val="left" w:pos="368"/>
          <w:tab w:val="left" w:leader="dot" w:pos="3869"/>
          <w:tab w:val="left" w:leader="dot" w:pos="8174"/>
        </w:tabs>
        <w:spacing w:after="0" w:line="276" w:lineRule="auto"/>
        <w:contextualSpacing/>
        <w:jc w:val="both"/>
        <w:rPr>
          <w:rFonts w:ascii="Calibri" w:eastAsia="Calibri" w:hAnsi="Calibri" w:cs="Calibri"/>
          <w:color w:val="000000"/>
          <w:sz w:val="20"/>
          <w:szCs w:val="20"/>
          <w:lang w:eastAsia="pl-PL" w:bidi="pl-PL"/>
        </w:rPr>
      </w:pPr>
      <w:r>
        <w:rPr>
          <w:rFonts w:ascii="Calibri" w:eastAsia="Calibri" w:hAnsi="Calibri" w:cs="Calibri"/>
          <w:color w:val="000000"/>
          <w:sz w:val="20"/>
          <w:szCs w:val="20"/>
          <w:lang w:eastAsia="pl-PL" w:bidi="pl-PL"/>
        </w:rPr>
        <w:t>o pokrycie roszczeń z tytułu gwarancji i rękojmi za wady.</w:t>
      </w:r>
    </w:p>
    <w:p w:rsidR="001D3BD9" w:rsidRDefault="001D3BD9" w:rsidP="001D3BD9">
      <w:pPr>
        <w:widowControl w:val="0"/>
        <w:numPr>
          <w:ilvl w:val="0"/>
          <w:numId w:val="52"/>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Wniesione zabezpieczenie jest nieodwołalne, bezwarunkowe i płatne na pierwsze żądania Zamawiającego  i może być wykorzystane przez Zamawiającego w przypadku niewykonania lub nienależytego wykonania przez Wykonawcę Umowy, a także w przypadkach określonych w ust. 1 zd. 2 powyżej.</w:t>
      </w:r>
    </w:p>
    <w:p w:rsidR="001D3BD9" w:rsidRDefault="001D3BD9" w:rsidP="001D3BD9">
      <w:pPr>
        <w:widowControl w:val="0"/>
        <w:numPr>
          <w:ilvl w:val="0"/>
          <w:numId w:val="52"/>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Zabezpieczeniem objęty jest cały okres realizacji Umowy oraz okres obowiązywania gwarancji i rękojmi. W przypadku uzgodnienia przez Strony przedłużenia terminu wykonania przedmiotu Umowy okres utrzymywania zabezpieczania ulega przedłużeniu o czas przedłużenia terminu na wykonanie przedmiotu Umowy.</w:t>
      </w:r>
    </w:p>
    <w:p w:rsidR="001D3BD9" w:rsidRDefault="001D3BD9" w:rsidP="001D3BD9">
      <w:pPr>
        <w:widowControl w:val="0"/>
        <w:numPr>
          <w:ilvl w:val="0"/>
          <w:numId w:val="52"/>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 kwoty o której mowa w ust. 1 niniejszego paragrafu Zamawiający zwolni 70% w terminie 30 dni od dnia podpisania bezusterkowego protokołu odbioru końcowego robót, potwierdzającego należyte wykonanie przedmiotu Umowy.</w:t>
      </w:r>
    </w:p>
    <w:p w:rsidR="001D3BD9" w:rsidRDefault="001D3BD9" w:rsidP="001D3BD9">
      <w:pPr>
        <w:widowControl w:val="0"/>
        <w:numPr>
          <w:ilvl w:val="0"/>
          <w:numId w:val="52"/>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Pozostałe 30% kwoty o której mowa w ust. 1 zostanie zatrzymane przez Zamawiającego dla pokrycia ewentualnych roszczeń Zamawiającego z tytułu gwarancji oraz rękojmi za wady, o której mowa w § 17 i zwolnione będzie w terminie 15 dni po upływie tego okresu.</w:t>
      </w:r>
    </w:p>
    <w:p w:rsidR="001D3BD9" w:rsidRDefault="001D3BD9" w:rsidP="001D3BD9">
      <w:pPr>
        <w:widowControl w:val="0"/>
        <w:numPr>
          <w:ilvl w:val="0"/>
          <w:numId w:val="52"/>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trakcie realizacji umowy Wykonawca może dokonać, z zachowaniem ciągłości zabezpieczenia, zmiany formy zabezpieczenia na jedną lub kilka form, o których mowa w art. 450 ust. 1 ustawy Prawo zamówień publicznych.</w:t>
      </w:r>
    </w:p>
    <w:p w:rsidR="001D3BD9" w:rsidRDefault="001D3BD9" w:rsidP="001D3BD9">
      <w:pPr>
        <w:widowControl w:val="0"/>
        <w:numPr>
          <w:ilvl w:val="0"/>
          <w:numId w:val="52"/>
        </w:numPr>
        <w:tabs>
          <w:tab w:val="left" w:pos="368"/>
        </w:tabs>
        <w:spacing w:after="22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przypadku niewykonania lub nienależytego wykonania Umowy zabezpieczenie może zostać przekazane w szczególności na poczet kar umownych lub odszkodowań, a także na pokrycie roszczeń i w przypadkach określonych w ust. 1 zd. 2 powyżej, na co Wykonawca wyraża zgodę.</w:t>
      </w:r>
    </w:p>
    <w:p w:rsidR="001D3BD9" w:rsidRDefault="001D3BD9" w:rsidP="001D3BD9">
      <w:pPr>
        <w:keepNext/>
        <w:keepLines/>
        <w:widowControl w:val="0"/>
        <w:numPr>
          <w:ilvl w:val="0"/>
          <w:numId w:val="7"/>
        </w:numPr>
        <w:tabs>
          <w:tab w:val="left" w:pos="573"/>
        </w:tabs>
        <w:spacing w:after="220" w:line="360" w:lineRule="auto"/>
        <w:jc w:val="center"/>
        <w:outlineLvl w:val="0"/>
        <w:rPr>
          <w:rFonts w:ascii="Calibri" w:eastAsia="Calibri" w:hAnsi="Calibri" w:cs="Calibri"/>
          <w:b/>
          <w:bCs/>
          <w:sz w:val="20"/>
          <w:szCs w:val="20"/>
          <w:lang w:eastAsia="pl-PL" w:bidi="pl-PL"/>
        </w:rPr>
      </w:pPr>
      <w:bookmarkStart w:id="16" w:name="bookmark38"/>
      <w:r>
        <w:rPr>
          <w:rFonts w:ascii="Calibri" w:eastAsia="Calibri" w:hAnsi="Calibri" w:cs="Calibri"/>
          <w:b/>
          <w:bCs/>
          <w:sz w:val="20"/>
          <w:szCs w:val="20"/>
          <w:lang w:eastAsia="pl-PL" w:bidi="pl-PL"/>
        </w:rPr>
        <w:t>UBEZPIECZENIE</w:t>
      </w:r>
      <w:bookmarkEnd w:id="16"/>
    </w:p>
    <w:p w:rsidR="001D3BD9" w:rsidRDefault="001D3BD9" w:rsidP="001D3BD9">
      <w:pPr>
        <w:widowControl w:val="0"/>
        <w:numPr>
          <w:ilvl w:val="0"/>
          <w:numId w:val="54"/>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Wykonawca na okres realizacji umowy zobowiązany jest zawrzeć umowę ubezpieczenia odpowiedzialności cywilnej za szkody osobowe i rzeczowe wyrządzone przy realizacji umowy, gdzie suma ubezpieczenia będzie </w:t>
      </w:r>
      <w:r>
        <w:rPr>
          <w:rFonts w:ascii="Calibri" w:eastAsia="Calibri" w:hAnsi="Calibri" w:cs="Calibri"/>
          <w:b/>
          <w:bCs/>
          <w:sz w:val="20"/>
          <w:szCs w:val="20"/>
          <w:lang w:eastAsia="pl-PL" w:bidi="pl-PL"/>
        </w:rPr>
        <w:t>nie niższa niż kwota całkowitego wynagrodzenia brutto, o którym mowa w § 4 ust. 1 Umowy</w:t>
      </w:r>
    </w:p>
    <w:p w:rsidR="001D3BD9" w:rsidRDefault="001D3BD9" w:rsidP="001D3BD9">
      <w:pPr>
        <w:widowControl w:val="0"/>
        <w:numPr>
          <w:ilvl w:val="0"/>
          <w:numId w:val="54"/>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Ubezpieczenie OC winno obejmować szkody wyrządzone przez Wykonawcę i wszystkich podwykonawców, w zakresie prowadzonej działalności związanej z przedmiotem umowy, z tytułu szkód jakie mogą wyrządzić Zamawiającemu i osobom trzecim w związku z realizacją przedmiotu umowy, w tym także:</w:t>
      </w:r>
    </w:p>
    <w:p w:rsidR="001D3BD9" w:rsidRDefault="001D3BD9" w:rsidP="001D3BD9">
      <w:pPr>
        <w:widowControl w:val="0"/>
        <w:numPr>
          <w:ilvl w:val="0"/>
          <w:numId w:val="55"/>
        </w:numPr>
        <w:tabs>
          <w:tab w:val="left" w:pos="701"/>
        </w:tabs>
        <w:spacing w:after="0" w:line="276" w:lineRule="auto"/>
        <w:ind w:left="135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 czynów niedozwolonych popełnionych przez Wykonawcę lub podwykonawców,</w:t>
      </w:r>
    </w:p>
    <w:p w:rsidR="001D3BD9" w:rsidRDefault="001D3BD9" w:rsidP="001D3BD9">
      <w:pPr>
        <w:widowControl w:val="0"/>
        <w:numPr>
          <w:ilvl w:val="0"/>
          <w:numId w:val="55"/>
        </w:numPr>
        <w:tabs>
          <w:tab w:val="left" w:pos="701"/>
        </w:tabs>
        <w:spacing w:after="0" w:line="276" w:lineRule="auto"/>
        <w:ind w:left="135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niewykonania lub nienależytego wykonania umowy przez Wykonawcę lub podwykonawców.</w:t>
      </w:r>
    </w:p>
    <w:p w:rsidR="001D3BD9" w:rsidRDefault="001D3BD9" w:rsidP="001D3BD9">
      <w:pPr>
        <w:widowControl w:val="0"/>
        <w:numPr>
          <w:ilvl w:val="0"/>
          <w:numId w:val="54"/>
        </w:numPr>
        <w:tabs>
          <w:tab w:val="left" w:pos="347"/>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Wykonawca zobowiązany jest utrzymywać ubezpieczenia, o których mowa powyżej przez cały okres realizacji przedmiotu Umowy określony w § 3 ust. 1, do momentu podpisania bezusterkowego protokołu odbioru końcowego robót. </w:t>
      </w:r>
    </w:p>
    <w:p w:rsidR="001D3BD9" w:rsidRDefault="001D3BD9" w:rsidP="001D3BD9">
      <w:pPr>
        <w:widowControl w:val="0"/>
        <w:numPr>
          <w:ilvl w:val="0"/>
          <w:numId w:val="54"/>
        </w:numPr>
        <w:tabs>
          <w:tab w:val="left" w:pos="347"/>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zobowiązany jest przedłożyć Zamawiającemu, w terminie 14 dni od daty zawarcia niniejszej umowy, kopie (-ę) polis (-y) ubezpieczeniowych (-ej), a w przypadku gdy okres ubezpieczenia upływa wcześniej niż termin zakończenia prac, zobowiązany jest również przedłożyć Zamawiającemu, nie później niż ostatniego dnia obowiązywania ubezpieczenia, kopię dowodu jego przedłużenia - pod rygorem zawarcia umowy ubezpieczenia lub przedłużenia ubezpieczenia przez Zamawiającego na koszt Wykonawcy bądź odstąpienia od umowy, o którym mowa w ust. 6 poniżej.</w:t>
      </w:r>
    </w:p>
    <w:p w:rsidR="001D3BD9" w:rsidRDefault="001D3BD9" w:rsidP="001D3BD9">
      <w:pPr>
        <w:widowControl w:val="0"/>
        <w:numPr>
          <w:ilvl w:val="0"/>
          <w:numId w:val="54"/>
        </w:numPr>
        <w:tabs>
          <w:tab w:val="left" w:pos="347"/>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Zamawiającemu przysługuje prawo potrącenia poniesionych kosztów z tytułu ubezpieczenia z wynagrodzenia Wykonawcy lub z kwoty zabezpieczenia należytego wykonania Umowy, na co Wykonawca wyraża zgodę.</w:t>
      </w:r>
    </w:p>
    <w:p w:rsidR="001D3BD9" w:rsidRDefault="001D3BD9" w:rsidP="001D3BD9">
      <w:pPr>
        <w:widowControl w:val="0"/>
        <w:numPr>
          <w:ilvl w:val="0"/>
          <w:numId w:val="54"/>
        </w:numPr>
        <w:tabs>
          <w:tab w:val="left" w:pos="347"/>
        </w:tabs>
        <w:spacing w:after="22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przypadku nieprzedłożenia przez Wykonawcę kopii polis (-y) ubezpieczeniowych (-ej) w terminie, o którym mowa w ust. 4, Zamawiającemu przysługuje prawo odstąpienia od umowy, naliczenia kary umownej, o której mowa w § 21 ust. 1 pkt 1 lit. j Umowy. Zamawiający może wykonać prawo odstąpienia od Umowy w terminie 60 dni od dnia upływu terminu na dostarczenie polisy lub polis ubezpieczeniowych.  Dostarczenie polisy lub polis ubezpieczeniowych po upływie powyższego terminu nie wyłącza uprawnienia Zamawiającego do odstąpienia od Umowy.</w:t>
      </w:r>
    </w:p>
    <w:p w:rsidR="001D3BD9" w:rsidRDefault="001D3BD9" w:rsidP="001D3BD9">
      <w:pPr>
        <w:keepNext/>
        <w:keepLines/>
        <w:widowControl w:val="0"/>
        <w:numPr>
          <w:ilvl w:val="0"/>
          <w:numId w:val="7"/>
        </w:numPr>
        <w:tabs>
          <w:tab w:val="left" w:pos="562"/>
        </w:tabs>
        <w:spacing w:after="220" w:line="360" w:lineRule="auto"/>
        <w:jc w:val="center"/>
        <w:outlineLvl w:val="0"/>
        <w:rPr>
          <w:rFonts w:ascii="Calibri" w:eastAsia="Calibri" w:hAnsi="Calibri" w:cs="Calibri"/>
          <w:b/>
          <w:bCs/>
          <w:sz w:val="20"/>
          <w:szCs w:val="20"/>
          <w:lang w:eastAsia="pl-PL" w:bidi="pl-PL"/>
        </w:rPr>
      </w:pPr>
      <w:bookmarkStart w:id="17" w:name="bookmark40"/>
      <w:r>
        <w:rPr>
          <w:rFonts w:ascii="Calibri" w:eastAsia="Calibri" w:hAnsi="Calibri" w:cs="Calibri"/>
          <w:b/>
          <w:bCs/>
          <w:sz w:val="20"/>
          <w:szCs w:val="20"/>
          <w:lang w:eastAsia="pl-PL" w:bidi="pl-PL"/>
        </w:rPr>
        <w:t>SPOSÓB REALIZACJI ZAMÓWIENIA</w:t>
      </w:r>
      <w:bookmarkEnd w:id="17"/>
    </w:p>
    <w:p w:rsidR="001D3BD9" w:rsidRDefault="001D3BD9" w:rsidP="001D3BD9">
      <w:pPr>
        <w:widowControl w:val="0"/>
        <w:numPr>
          <w:ilvl w:val="0"/>
          <w:numId w:val="56"/>
        </w:numPr>
        <w:tabs>
          <w:tab w:val="left" w:pos="347"/>
        </w:tabs>
        <w:spacing w:after="0" w:line="276" w:lineRule="auto"/>
        <w:ind w:left="171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Stosownie do treści art. 95 ust. 1 ustawy Prawo zamówień publicznych Zamawiający wymaga zatrudnienia przez Wykonawcę lub Podwykonawcę na podstawie umowy o pracę, osób wykonujących czynności w zakresie realizacji przedmiotu zamówienia wskazanego w § 1 niniejszej Umowy. Wymóg nie dotyczy czynności wykonywanych przez osoby kierujące budową: kierownika budowy, kierownika robót oraz innych osób pełniących samodzielnie funkcje techniczne w budownictwie, osób wykonujących usługę geodezyjną, dostawców materiałów budowlanych. Wymóg zatrudnienia, o którym mowa w zdaniu poprzednim nie dotyczy również osób posiadających uprawnienia wydane na podstawie innych przepisów, które upoważniają do samodzielnego wykonywania prac bez nadzoru,</w:t>
      </w:r>
      <w:r>
        <w:rPr>
          <w:rFonts w:ascii="Calibri" w:eastAsia="Calibri" w:hAnsi="Calibri" w:cs="Calibri"/>
          <w:lang w:eastAsia="pl-PL" w:bidi="pl-PL"/>
        </w:rPr>
        <w:t xml:space="preserve"> </w:t>
      </w:r>
      <w:r>
        <w:rPr>
          <w:rFonts w:ascii="Calibri" w:eastAsia="Calibri" w:hAnsi="Calibri" w:cs="Calibri"/>
          <w:sz w:val="20"/>
          <w:szCs w:val="20"/>
          <w:lang w:eastAsia="pl-PL" w:bidi="pl-PL"/>
        </w:rPr>
        <w:t>jeżeli wykonanie tych czynności polega na wykonywaniu pracy w sposób określony w art. 22 § 1 ustawy z dnia 26 czerwca 1974 r. - Kodeks pracy (t.j. Dz. U. z 2020 r., poz. 1320 ze zm.).</w:t>
      </w:r>
    </w:p>
    <w:p w:rsidR="001D3BD9" w:rsidRDefault="001D3BD9" w:rsidP="001D3BD9">
      <w:pPr>
        <w:widowControl w:val="0"/>
        <w:numPr>
          <w:ilvl w:val="0"/>
          <w:numId w:val="56"/>
        </w:numPr>
        <w:tabs>
          <w:tab w:val="left" w:pos="347"/>
        </w:tabs>
        <w:spacing w:after="0" w:line="276" w:lineRule="auto"/>
        <w:ind w:left="171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terminie 7 dni od podpisania umowy Wykonawca zobowiązany jest do przedstawienia oświadczenia o zatrudnieniu na podstawie umowy o pracę osób wykonujących czynności, o których mowa w ust. 1 powyżej.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1D3BD9" w:rsidRDefault="001D3BD9" w:rsidP="001D3BD9">
      <w:pPr>
        <w:widowControl w:val="0"/>
        <w:numPr>
          <w:ilvl w:val="0"/>
          <w:numId w:val="56"/>
        </w:numPr>
        <w:tabs>
          <w:tab w:val="left" w:pos="362"/>
        </w:tabs>
        <w:spacing w:after="0" w:line="276" w:lineRule="auto"/>
        <w:ind w:left="171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zobowiązuje się, iż zarówno on jak i Podwykonawcy będą zatrudniać pracowników wykonujących czynności wskazane w ust. 1 powyżej w ramach umowy o pracę w rozumieniu przepisów ustawy z dnia 26 czerwca 1974 r. - Kodeks pracy (t.j. Dz. U. z 2020 r., poz. 1320 ze zm.).</w:t>
      </w:r>
    </w:p>
    <w:p w:rsidR="001D3BD9" w:rsidRDefault="001D3BD9" w:rsidP="001D3BD9">
      <w:pPr>
        <w:widowControl w:val="0"/>
        <w:numPr>
          <w:ilvl w:val="0"/>
          <w:numId w:val="56"/>
        </w:numPr>
        <w:tabs>
          <w:tab w:val="left" w:pos="362"/>
        </w:tabs>
        <w:spacing w:after="0" w:line="276" w:lineRule="auto"/>
        <w:ind w:left="171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zobowiązuje się, iż każdorazowo na żądanie Zamawiającego, w terminie przez niego wskazanym, nie krótszym niż 10 dni roboczych, Wykonawca lub Podwykonawca przedłoży do wglądu poświadczone za zgodność z oryginałem kopie umów o pracę zawartych przez Wykonawcę/Podwykonawcę z pracownikami. Kopie umów powinny zawierać informacje, w tym dane osobowe, niezbędne do weryfikacji zatrudnienia na podstawie umowy o pracę, w szczególności imię i nazwisko zatrudnionego pracownika, datę zawarcia umowy o pracę, rodzaj umowy o pracę i zakres obowiązków pracownika.</w:t>
      </w:r>
    </w:p>
    <w:p w:rsidR="001D3BD9" w:rsidRDefault="001D3BD9" w:rsidP="001D3BD9">
      <w:pPr>
        <w:widowControl w:val="0"/>
        <w:numPr>
          <w:ilvl w:val="0"/>
          <w:numId w:val="56"/>
        </w:numPr>
        <w:tabs>
          <w:tab w:val="left" w:pos="362"/>
        </w:tabs>
        <w:spacing w:after="0" w:line="276" w:lineRule="auto"/>
        <w:ind w:left="171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Nieprzedłożenie przez Wykonawcę lub Podwykonawcę kopii umów zawartych przez Wykonawcę lub Podwykonawcę z pracownikami wykonującymi czynności, o których mowa powyżej w terminie wskazanym przez Zamawiającego zgodnie z ust. 4 będzie traktowane jako niewypełnienie obowiązku zatrudnienia pracowników na podstawie umowy o prace oraz będzie skutkować naliczeniem kar umownych w wysokości określonej w §21 ust. 1 pkt 1) lit. i) niniejszej umowy.</w:t>
      </w:r>
    </w:p>
    <w:p w:rsidR="001D3BD9" w:rsidRDefault="001D3BD9" w:rsidP="001D3BD9">
      <w:pPr>
        <w:widowControl w:val="0"/>
        <w:numPr>
          <w:ilvl w:val="0"/>
          <w:numId w:val="56"/>
        </w:numPr>
        <w:tabs>
          <w:tab w:val="left" w:pos="362"/>
        </w:tabs>
        <w:spacing w:after="0" w:line="276" w:lineRule="auto"/>
        <w:ind w:left="171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Zamawiający ma prawo kontroli zatrudnienia w/w osób przez cały okres realizacji przedmiotu umowy, o którym mowa w §3 ust. 1 niniejszej umowy, w szczególności poprzez wezwanie do okazania dokumentów potwierdzających bieżące opłacanie składek i należnych podatków z tytułu zatrudnienia w/w osób. Kontrola może być przeprowadzona bez wcześniejszego uprzedzenia Wykonawcy lub Podwykonawcy.</w:t>
      </w:r>
    </w:p>
    <w:p w:rsidR="001D3BD9" w:rsidRDefault="001D3BD9" w:rsidP="001D3BD9">
      <w:pPr>
        <w:widowControl w:val="0"/>
        <w:numPr>
          <w:ilvl w:val="0"/>
          <w:numId w:val="56"/>
        </w:numPr>
        <w:tabs>
          <w:tab w:val="left" w:pos="362"/>
        </w:tabs>
        <w:spacing w:after="220" w:line="276" w:lineRule="auto"/>
        <w:ind w:left="171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uzasadnionych przypadkach, z przyczyn niezależnych od Wykonawcy lub Podwykonawcy, możliwe jest zastąpienie osoby lub osób wskazanych w oświadczeniu, o którym mowa w ust. 2, inną/ymi osobą/ami pod warunkiem, że spełnione zostaną wszystkie wymagania co do zatrudnienia na okres realizacji przedmiotu zamówienia, określone w niniejszej umowie. W takim przypadku postanowienia ust. 2 - 6 stosuje się odpowiednio.</w:t>
      </w:r>
    </w:p>
    <w:p w:rsidR="001D3BD9" w:rsidRDefault="001D3BD9" w:rsidP="001D3BD9">
      <w:pPr>
        <w:keepNext/>
        <w:keepLines/>
        <w:widowControl w:val="0"/>
        <w:numPr>
          <w:ilvl w:val="0"/>
          <w:numId w:val="7"/>
        </w:numPr>
        <w:tabs>
          <w:tab w:val="left" w:pos="562"/>
        </w:tabs>
        <w:spacing w:after="220" w:line="360" w:lineRule="auto"/>
        <w:jc w:val="center"/>
        <w:outlineLvl w:val="0"/>
        <w:rPr>
          <w:rFonts w:ascii="Calibri" w:eastAsia="Calibri" w:hAnsi="Calibri" w:cs="Calibri"/>
          <w:b/>
          <w:bCs/>
          <w:sz w:val="20"/>
          <w:szCs w:val="20"/>
          <w:lang w:eastAsia="pl-PL" w:bidi="pl-PL"/>
        </w:rPr>
      </w:pPr>
      <w:bookmarkStart w:id="18" w:name="bookmark42"/>
      <w:r>
        <w:rPr>
          <w:rFonts w:ascii="Calibri" w:eastAsia="Calibri" w:hAnsi="Calibri" w:cs="Calibri"/>
          <w:b/>
          <w:bCs/>
          <w:sz w:val="20"/>
          <w:szCs w:val="20"/>
          <w:lang w:eastAsia="pl-PL" w:bidi="pl-PL"/>
        </w:rPr>
        <w:t>KARY UMOWNE</w:t>
      </w:r>
      <w:bookmarkEnd w:id="18"/>
    </w:p>
    <w:p w:rsidR="001D3BD9" w:rsidRDefault="001D3BD9" w:rsidP="001D3BD9">
      <w:pPr>
        <w:widowControl w:val="0"/>
        <w:numPr>
          <w:ilvl w:val="0"/>
          <w:numId w:val="57"/>
        </w:numPr>
        <w:tabs>
          <w:tab w:val="left" w:pos="362"/>
        </w:tabs>
        <w:spacing w:after="0" w:line="276" w:lineRule="auto"/>
        <w:ind w:left="180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Strony ustalają odpowiedzialność za niewykonanie lub nienależyte wykonanie zobowiązań umownych w formie kar umownych w następujących przypadkach i wysokościach:</w:t>
      </w:r>
    </w:p>
    <w:p w:rsidR="001D3BD9" w:rsidRDefault="001D3BD9" w:rsidP="001D3BD9">
      <w:pPr>
        <w:widowControl w:val="0"/>
        <w:numPr>
          <w:ilvl w:val="0"/>
          <w:numId w:val="58"/>
        </w:numPr>
        <w:spacing w:after="0" w:line="276" w:lineRule="auto"/>
        <w:ind w:left="1495"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zapłaci Zamawiającemu kary umowne:</w:t>
      </w:r>
    </w:p>
    <w:p w:rsidR="001D3BD9" w:rsidRDefault="001D3BD9" w:rsidP="001D3BD9">
      <w:pPr>
        <w:widowControl w:val="0"/>
        <w:numPr>
          <w:ilvl w:val="0"/>
          <w:numId w:val="59"/>
        </w:numPr>
        <w:tabs>
          <w:tab w:val="left" w:pos="709"/>
        </w:tabs>
        <w:spacing w:after="0" w:line="276" w:lineRule="auto"/>
        <w:ind w:left="135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za zwłokę w wykonaniu przedmiotu umowy </w:t>
      </w:r>
      <w:r>
        <w:rPr>
          <w:rFonts w:ascii="Calibri" w:eastAsia="Calibri" w:hAnsi="Calibri" w:cs="Calibri"/>
          <w:b/>
          <w:bCs/>
          <w:sz w:val="20"/>
          <w:szCs w:val="20"/>
          <w:lang w:eastAsia="pl-PL" w:bidi="pl-PL"/>
        </w:rPr>
        <w:t>- w wysokości 0,1%</w:t>
      </w:r>
      <w:r>
        <w:rPr>
          <w:rFonts w:ascii="Calibri" w:eastAsia="Calibri" w:hAnsi="Calibri" w:cs="Calibri"/>
          <w:sz w:val="20"/>
          <w:szCs w:val="20"/>
          <w:lang w:eastAsia="pl-PL" w:bidi="pl-PL"/>
        </w:rPr>
        <w:t xml:space="preserve"> wynagrodzenia brutto, o którym mowa w </w:t>
      </w:r>
      <w:bookmarkStart w:id="19" w:name="_Hlk63629368"/>
      <w:r>
        <w:rPr>
          <w:rFonts w:ascii="Calibri" w:eastAsia="Calibri" w:hAnsi="Calibri" w:cs="Calibri"/>
          <w:sz w:val="20"/>
          <w:szCs w:val="20"/>
          <w:lang w:eastAsia="pl-PL" w:bidi="pl-PL"/>
        </w:rPr>
        <w:t xml:space="preserve">§ 4 </w:t>
      </w:r>
      <w:bookmarkEnd w:id="19"/>
      <w:r>
        <w:rPr>
          <w:rFonts w:ascii="Calibri" w:eastAsia="Calibri" w:hAnsi="Calibri" w:cs="Calibri"/>
          <w:sz w:val="20"/>
          <w:szCs w:val="20"/>
          <w:lang w:eastAsia="pl-PL" w:bidi="pl-PL"/>
        </w:rPr>
        <w:t>ust. 1 umowy, za każdy rozpoczęty dzień zwłoki, w stosunku do terminu określonego w § 3 ust. 1 Umowy.</w:t>
      </w:r>
    </w:p>
    <w:p w:rsidR="001D3BD9" w:rsidRDefault="001D3BD9" w:rsidP="001D3BD9">
      <w:pPr>
        <w:widowControl w:val="0"/>
        <w:numPr>
          <w:ilvl w:val="0"/>
          <w:numId w:val="59"/>
        </w:numPr>
        <w:tabs>
          <w:tab w:val="left" w:pos="360"/>
        </w:tabs>
        <w:spacing w:after="0" w:line="276" w:lineRule="auto"/>
        <w:ind w:left="135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za zwłokę w usunięciu wad i usterek stwierdzonych przy odbiorze częściowym bądź końcowym lub w okresie rękojmi i gwarancji, bądź wad i usterek stwierdzonych przy odbiorze pogwarancyjnym, w </w:t>
      </w:r>
      <w:r>
        <w:rPr>
          <w:rFonts w:ascii="Calibri" w:eastAsia="Calibri" w:hAnsi="Calibri" w:cs="Calibri"/>
          <w:b/>
          <w:bCs/>
          <w:sz w:val="20"/>
          <w:szCs w:val="20"/>
          <w:lang w:eastAsia="pl-PL" w:bidi="pl-PL"/>
        </w:rPr>
        <w:t>wysokości 0,1% wynagrodzenia</w:t>
      </w:r>
      <w:r>
        <w:rPr>
          <w:rFonts w:ascii="Calibri" w:eastAsia="Calibri" w:hAnsi="Calibri" w:cs="Calibri"/>
          <w:sz w:val="20"/>
          <w:szCs w:val="20"/>
          <w:lang w:eastAsia="pl-PL" w:bidi="pl-PL"/>
        </w:rPr>
        <w:t xml:space="preserve"> brutto, o którym mowa w § 4 ust. 1 umowy za każdy rozpoczęty dzień zwłoki, liczony od dnia następnego po upływie terminu wyznaczonego przez Zamawiającego na usunięcie wad i usterek zgodnie z:</w:t>
      </w:r>
    </w:p>
    <w:p w:rsidR="001D3BD9" w:rsidRDefault="001D3BD9" w:rsidP="001D3BD9">
      <w:pPr>
        <w:widowControl w:val="0"/>
        <w:tabs>
          <w:tab w:val="left" w:pos="36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ab/>
        <w:t>- § 16 ust. 12 Umowy w przypadku wad i usterek stwierdzonych przy odbiorze częściowym bądź końcowym,</w:t>
      </w:r>
    </w:p>
    <w:p w:rsidR="001D3BD9" w:rsidRDefault="001D3BD9" w:rsidP="001D3BD9">
      <w:pPr>
        <w:widowControl w:val="0"/>
        <w:tabs>
          <w:tab w:val="left" w:pos="36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ab/>
        <w:t>- § 17 ust. 6 Umowy w przypadku wad i usterek stwierdzonych w okresie rękojmi i gwarancji,</w:t>
      </w:r>
    </w:p>
    <w:p w:rsidR="001D3BD9" w:rsidRDefault="001D3BD9" w:rsidP="001D3BD9">
      <w:pPr>
        <w:widowControl w:val="0"/>
        <w:tabs>
          <w:tab w:val="left" w:pos="36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ab/>
        <w:t>- §  16 ust. 14 Umowy w przypadku wad i usterek stwierdzonych przy odbiorze pogwarancyjnym,</w:t>
      </w:r>
    </w:p>
    <w:p w:rsidR="001D3BD9" w:rsidRDefault="001D3BD9" w:rsidP="001D3BD9">
      <w:pPr>
        <w:widowControl w:val="0"/>
        <w:numPr>
          <w:ilvl w:val="0"/>
          <w:numId w:val="59"/>
        </w:numPr>
        <w:spacing w:after="0" w:line="276" w:lineRule="auto"/>
        <w:ind w:left="135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za odstąpienie od umowy z przyczyn zależnych od Wykonawcy w wysokości </w:t>
      </w:r>
      <w:r>
        <w:rPr>
          <w:rFonts w:ascii="Calibri" w:eastAsia="Calibri" w:hAnsi="Calibri" w:cs="Calibri"/>
          <w:b/>
          <w:bCs/>
          <w:sz w:val="20"/>
          <w:szCs w:val="20"/>
          <w:lang w:eastAsia="pl-PL" w:bidi="pl-PL"/>
        </w:rPr>
        <w:t>30% wynagrodzenia brutto,</w:t>
      </w:r>
      <w:r>
        <w:rPr>
          <w:rFonts w:ascii="Calibri" w:eastAsia="Calibri" w:hAnsi="Calibri" w:cs="Calibri"/>
          <w:sz w:val="20"/>
          <w:szCs w:val="20"/>
          <w:lang w:eastAsia="pl-PL" w:bidi="pl-PL"/>
        </w:rPr>
        <w:t xml:space="preserve"> o którym mowa w § 4 ust. 1 umowy,</w:t>
      </w:r>
    </w:p>
    <w:p w:rsidR="001D3BD9" w:rsidRDefault="001D3BD9" w:rsidP="001D3BD9">
      <w:pPr>
        <w:widowControl w:val="0"/>
        <w:numPr>
          <w:ilvl w:val="0"/>
          <w:numId w:val="59"/>
        </w:numPr>
        <w:tabs>
          <w:tab w:val="left" w:pos="709"/>
        </w:tabs>
        <w:spacing w:after="0" w:line="276" w:lineRule="auto"/>
        <w:ind w:left="135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 przypadku braku zapłaty lub nieterminowej zapłaty wynagrodzenia należnego podwykonawcom lub dalszym podwykonawcom w </w:t>
      </w:r>
      <w:r>
        <w:rPr>
          <w:rFonts w:ascii="Calibri" w:eastAsia="Calibri" w:hAnsi="Calibri" w:cs="Calibri"/>
          <w:b/>
          <w:bCs/>
          <w:sz w:val="20"/>
          <w:szCs w:val="20"/>
          <w:lang w:eastAsia="pl-PL" w:bidi="pl-PL"/>
        </w:rPr>
        <w:t>wysokości 1.000,00 zł za</w:t>
      </w:r>
      <w:r>
        <w:rPr>
          <w:rFonts w:ascii="Calibri" w:eastAsia="Calibri" w:hAnsi="Calibri" w:cs="Calibri"/>
          <w:sz w:val="20"/>
          <w:szCs w:val="20"/>
          <w:lang w:eastAsia="pl-PL" w:bidi="pl-PL"/>
        </w:rPr>
        <w:t xml:space="preserve"> każdy rozpoczęty dzień zwłoki w stosunku do określonego w umowie o podwykonawstwo terminu zapłaty wynagrodzenia podwykonawcy lub dalszemu podwykonawcy. </w:t>
      </w:r>
    </w:p>
    <w:p w:rsidR="001D3BD9" w:rsidRDefault="001D3BD9" w:rsidP="001D3BD9">
      <w:pPr>
        <w:widowControl w:val="0"/>
        <w:numPr>
          <w:ilvl w:val="0"/>
          <w:numId w:val="59"/>
        </w:numPr>
        <w:tabs>
          <w:tab w:val="left" w:pos="709"/>
        </w:tabs>
        <w:spacing w:after="0" w:line="276" w:lineRule="auto"/>
        <w:ind w:left="135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 razie nieprzedłożenia do zaakceptowania projektu umowy o podwykonawstwo, której przedmiotem są roboty budowlane, lub projektu jej zmian w wysokości </w:t>
      </w:r>
      <w:r>
        <w:rPr>
          <w:rFonts w:ascii="Calibri" w:eastAsia="Calibri" w:hAnsi="Calibri" w:cs="Calibri"/>
          <w:b/>
          <w:sz w:val="20"/>
          <w:szCs w:val="20"/>
          <w:lang w:eastAsia="pl-PL" w:bidi="pl-PL"/>
        </w:rPr>
        <w:t>1 000,00 zł</w:t>
      </w:r>
      <w:r>
        <w:rPr>
          <w:rFonts w:ascii="Calibri" w:eastAsia="Calibri" w:hAnsi="Calibri" w:cs="Calibri"/>
          <w:sz w:val="20"/>
          <w:szCs w:val="20"/>
          <w:lang w:eastAsia="pl-PL" w:bidi="pl-PL"/>
        </w:rPr>
        <w:t xml:space="preserve"> za każdy przypadek niewykonania przedmiotowego obowiązku ,</w:t>
      </w:r>
    </w:p>
    <w:p w:rsidR="001D3BD9" w:rsidRDefault="001D3BD9" w:rsidP="001D3BD9">
      <w:pPr>
        <w:widowControl w:val="0"/>
        <w:numPr>
          <w:ilvl w:val="0"/>
          <w:numId w:val="59"/>
        </w:numPr>
        <w:tabs>
          <w:tab w:val="left" w:pos="709"/>
        </w:tabs>
        <w:spacing w:after="0" w:line="276" w:lineRule="auto"/>
        <w:ind w:left="135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 razie nieprzedłożenia poświadczonej za zgodność z oryginałem kopii umowy o podwykonawstwo lub jej zmiany w wysokości </w:t>
      </w:r>
      <w:r>
        <w:rPr>
          <w:rFonts w:ascii="Calibri" w:eastAsia="Calibri" w:hAnsi="Calibri" w:cs="Calibri"/>
          <w:b/>
          <w:sz w:val="20"/>
          <w:szCs w:val="20"/>
          <w:lang w:eastAsia="pl-PL" w:bidi="pl-PL"/>
        </w:rPr>
        <w:t>1 000,00 zł</w:t>
      </w:r>
      <w:r>
        <w:rPr>
          <w:rFonts w:ascii="Calibri" w:eastAsia="Calibri" w:hAnsi="Calibri" w:cs="Calibri"/>
          <w:sz w:val="20"/>
          <w:szCs w:val="20"/>
          <w:lang w:eastAsia="pl-PL" w:bidi="pl-PL"/>
        </w:rPr>
        <w:t xml:space="preserve"> za każdy przypadek niewykonania przedmiotowego obowiązku. </w:t>
      </w:r>
    </w:p>
    <w:p w:rsidR="001D3BD9" w:rsidRDefault="001D3BD9" w:rsidP="001D3BD9">
      <w:pPr>
        <w:widowControl w:val="0"/>
        <w:numPr>
          <w:ilvl w:val="0"/>
          <w:numId w:val="59"/>
        </w:numPr>
        <w:tabs>
          <w:tab w:val="left" w:pos="709"/>
        </w:tabs>
        <w:spacing w:after="0" w:line="276" w:lineRule="auto"/>
        <w:ind w:left="1353" w:hanging="360"/>
        <w:jc w:val="both"/>
        <w:rPr>
          <w:rFonts w:ascii="Calibri" w:eastAsia="Calibri" w:hAnsi="Calibri" w:cs="Calibri"/>
          <w:strike/>
          <w:sz w:val="20"/>
          <w:szCs w:val="20"/>
          <w:lang w:eastAsia="pl-PL" w:bidi="pl-PL"/>
        </w:rPr>
      </w:pPr>
      <w:r>
        <w:rPr>
          <w:rFonts w:ascii="Calibri" w:eastAsia="Calibri" w:hAnsi="Calibri" w:cs="Calibri"/>
          <w:sz w:val="20"/>
          <w:szCs w:val="20"/>
          <w:lang w:eastAsia="pl-PL" w:bidi="pl-PL"/>
        </w:rPr>
        <w:t xml:space="preserve">w przypadku braku zmiany umowy o podwykonawstwo w zakresie terminu zapłaty zgodnie z wezwaniem Zamawiającego, o którym mowa w §13 ust. 3 umowy w wysokości </w:t>
      </w:r>
      <w:r>
        <w:rPr>
          <w:rFonts w:ascii="Calibri" w:eastAsia="Calibri" w:hAnsi="Calibri" w:cs="Calibri"/>
          <w:b/>
          <w:bCs/>
          <w:sz w:val="20"/>
          <w:szCs w:val="20"/>
          <w:lang w:eastAsia="pl-PL" w:bidi="pl-PL"/>
        </w:rPr>
        <w:t>500,00 zł za</w:t>
      </w:r>
      <w:r>
        <w:rPr>
          <w:rFonts w:ascii="Calibri" w:eastAsia="Calibri" w:hAnsi="Calibri" w:cs="Calibri"/>
          <w:sz w:val="20"/>
          <w:szCs w:val="20"/>
          <w:lang w:eastAsia="pl-PL" w:bidi="pl-PL"/>
        </w:rPr>
        <w:t xml:space="preserve"> każdy dzień zwłoki w wykonaniu obowiązku w stosunku do terminu, o którym mowa w §13 ust. 3 Umowy. </w:t>
      </w:r>
    </w:p>
    <w:p w:rsidR="001D3BD9" w:rsidRDefault="001D3BD9" w:rsidP="001D3BD9">
      <w:pPr>
        <w:widowControl w:val="0"/>
        <w:numPr>
          <w:ilvl w:val="0"/>
          <w:numId w:val="59"/>
        </w:numPr>
        <w:tabs>
          <w:tab w:val="left" w:pos="709"/>
        </w:tabs>
        <w:spacing w:after="0" w:line="276" w:lineRule="auto"/>
        <w:ind w:left="1353" w:hanging="360"/>
        <w:jc w:val="both"/>
        <w:rPr>
          <w:rFonts w:ascii="Calibri" w:eastAsia="Calibri" w:hAnsi="Calibri" w:cs="Calibri"/>
          <w:b/>
          <w:bCs/>
          <w:sz w:val="20"/>
          <w:szCs w:val="20"/>
          <w:lang w:eastAsia="pl-PL" w:bidi="pl-PL"/>
        </w:rPr>
      </w:pPr>
      <w:r>
        <w:rPr>
          <w:rFonts w:ascii="Calibri" w:eastAsia="Calibri" w:hAnsi="Calibri" w:cs="Calibri"/>
          <w:sz w:val="20"/>
          <w:szCs w:val="20"/>
          <w:lang w:eastAsia="pl-PL" w:bidi="pl-PL"/>
        </w:rPr>
        <w:t xml:space="preserve">w razie nieprzedłożenia w terminie oświadczenia, o którym mowa w § 20 ust. 2 Umowy w wysokości </w:t>
      </w:r>
      <w:r>
        <w:rPr>
          <w:rFonts w:ascii="Calibri" w:eastAsia="Calibri" w:hAnsi="Calibri" w:cs="Calibri"/>
          <w:b/>
          <w:bCs/>
          <w:sz w:val="20"/>
          <w:szCs w:val="20"/>
          <w:lang w:eastAsia="pl-PL" w:bidi="pl-PL"/>
        </w:rPr>
        <w:t>1.000,00 zł za każdy</w:t>
      </w:r>
      <w:r>
        <w:rPr>
          <w:rFonts w:ascii="Calibri" w:eastAsia="Calibri" w:hAnsi="Calibri" w:cs="Calibri"/>
          <w:sz w:val="20"/>
          <w:szCs w:val="20"/>
          <w:lang w:eastAsia="pl-PL" w:bidi="pl-PL"/>
        </w:rPr>
        <w:t xml:space="preserve"> dzień zwłoki w stosunku do terminu wskazanego w § 20 ust. 2 Umowy na przedłożenie oświadczenia. </w:t>
      </w:r>
    </w:p>
    <w:p w:rsidR="001D3BD9" w:rsidRDefault="001D3BD9" w:rsidP="001D3BD9">
      <w:pPr>
        <w:widowControl w:val="0"/>
        <w:numPr>
          <w:ilvl w:val="0"/>
          <w:numId w:val="59"/>
        </w:numPr>
        <w:tabs>
          <w:tab w:val="left" w:pos="709"/>
        </w:tabs>
        <w:spacing w:after="0" w:line="276" w:lineRule="auto"/>
        <w:ind w:left="1353" w:hanging="360"/>
        <w:jc w:val="both"/>
        <w:rPr>
          <w:rFonts w:ascii="Calibri" w:eastAsia="Calibri" w:hAnsi="Calibri" w:cs="Calibri"/>
          <w:bCs/>
          <w:sz w:val="20"/>
          <w:szCs w:val="20"/>
          <w:lang w:eastAsia="pl-PL" w:bidi="pl-PL"/>
        </w:rPr>
      </w:pPr>
      <w:r>
        <w:rPr>
          <w:rFonts w:ascii="Calibri" w:eastAsia="Calibri" w:hAnsi="Calibri" w:cs="Calibri"/>
          <w:bCs/>
          <w:sz w:val="20"/>
          <w:szCs w:val="20"/>
          <w:lang w:eastAsia="pl-PL" w:bidi="pl-PL"/>
        </w:rPr>
        <w:t>za niedopełnienie wymogu zatrudniania na podstawie umowy o pracę, w rozumieniu przepisów Kodeksu pracy, osób wykonujących w trakcie realizacji przedmiotu zamówienia czynności opisanych w § 20 ust. 1 niniejszej umowy - w wysokości stanowiącej iloczyn kwoty minimalnego wynagrodzenia za pracę ustalonego na podstawie przepisów o minimalnym wynagrodzeniu za pracę, obowiązujących w chwili stwierdzenia przez Zamawiającego niedopełnienia przez Wykonawcę wymogu zatrudnienia oraz liczby miesięcy w okresie realizacji Umowy, w których nie dopełniono przedmiotowego wymogu - za każdą osobę poniżej liczby pracowników wskazanych przez Wykonawcę w oświadczeniu, o którym mowa w § 20 ust. 2 niniejszej umowy,</w:t>
      </w:r>
    </w:p>
    <w:p w:rsidR="001D3BD9" w:rsidRDefault="001D3BD9" w:rsidP="001D3BD9">
      <w:pPr>
        <w:widowControl w:val="0"/>
        <w:numPr>
          <w:ilvl w:val="0"/>
          <w:numId w:val="59"/>
        </w:numPr>
        <w:tabs>
          <w:tab w:val="left" w:pos="567"/>
        </w:tabs>
        <w:spacing w:after="0" w:line="276" w:lineRule="auto"/>
        <w:ind w:left="135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 przypadku nieprzedłożenia w terminach, o których mowa w § 19 ust. 4 umowy poświadczonej za zgodność z oryginałem kopii dowodu zawarcia umowy ubezpieczenia lub dowodu zawarcia umowy ubezpieczenia na dalszy okres realizacji przedmiotu umowy - w wysokości </w:t>
      </w:r>
      <w:r>
        <w:rPr>
          <w:rFonts w:ascii="Calibri" w:eastAsia="Calibri" w:hAnsi="Calibri" w:cs="Calibri"/>
          <w:b/>
          <w:bCs/>
          <w:sz w:val="20"/>
          <w:szCs w:val="20"/>
          <w:lang w:eastAsia="pl-PL" w:bidi="pl-PL"/>
        </w:rPr>
        <w:t>2.000,00 zł za każdy</w:t>
      </w:r>
      <w:r>
        <w:rPr>
          <w:rFonts w:ascii="Calibri" w:eastAsia="Calibri" w:hAnsi="Calibri" w:cs="Calibri"/>
          <w:sz w:val="20"/>
          <w:szCs w:val="20"/>
          <w:lang w:eastAsia="pl-PL" w:bidi="pl-PL"/>
        </w:rPr>
        <w:t xml:space="preserve"> rozpoczęty dzień zwłoki w stosunku do terminu określonego w § 19 ust. 4 Umowy,</w:t>
      </w:r>
    </w:p>
    <w:p w:rsidR="001D3BD9" w:rsidRDefault="001D3BD9" w:rsidP="001D3BD9">
      <w:pPr>
        <w:widowControl w:val="0"/>
        <w:numPr>
          <w:ilvl w:val="0"/>
          <w:numId w:val="59"/>
        </w:numPr>
        <w:spacing w:after="0" w:line="276" w:lineRule="auto"/>
        <w:ind w:left="1353" w:hanging="360"/>
        <w:jc w:val="both"/>
        <w:rPr>
          <w:rFonts w:ascii="Calibri" w:eastAsia="Calibri" w:hAnsi="Calibri" w:cs="Calibri"/>
          <w:color w:val="000000" w:themeColor="text1"/>
          <w:sz w:val="20"/>
          <w:szCs w:val="20"/>
          <w:lang w:eastAsia="pl-PL" w:bidi="pl-PL"/>
        </w:rPr>
      </w:pPr>
      <w:r>
        <w:rPr>
          <w:rFonts w:ascii="Calibri" w:eastAsia="Calibri" w:hAnsi="Calibri" w:cs="Calibri"/>
          <w:color w:val="000000" w:themeColor="text1"/>
          <w:sz w:val="20"/>
          <w:szCs w:val="20"/>
          <w:lang w:eastAsia="pl-PL" w:bidi="pl-PL"/>
        </w:rPr>
        <w:t>zgodnie z art. 436 ustawy pzp kary umowne z tytułu braku zapłaty lub nieterminowej zapłaty wynagrodzenia należnego podwykonawcom z tytułu zmiany wysokości wynagrodzenia, o której mowa w art. 439 ust. 5 ustawy prawo zamówień publicznych.</w:t>
      </w:r>
    </w:p>
    <w:p w:rsidR="001D3BD9" w:rsidRDefault="001D3BD9" w:rsidP="001D3BD9">
      <w:pPr>
        <w:widowControl w:val="0"/>
        <w:numPr>
          <w:ilvl w:val="0"/>
          <w:numId w:val="58"/>
        </w:numPr>
        <w:tabs>
          <w:tab w:val="left" w:pos="284"/>
        </w:tabs>
        <w:spacing w:after="0" w:line="276" w:lineRule="auto"/>
        <w:ind w:left="1495"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Zamawiający zapłaci Wykonawcy kary umowne:</w:t>
      </w:r>
    </w:p>
    <w:p w:rsidR="001D3BD9" w:rsidRDefault="001D3BD9" w:rsidP="001D3BD9">
      <w:pPr>
        <w:widowControl w:val="0"/>
        <w:numPr>
          <w:ilvl w:val="0"/>
          <w:numId w:val="60"/>
        </w:numPr>
        <w:tabs>
          <w:tab w:val="left" w:pos="709"/>
        </w:tabs>
        <w:spacing w:after="0" w:line="276" w:lineRule="auto"/>
        <w:ind w:left="928"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za zwłokę w przystąpieniu do odbioru przedmiotu umowy w wysokości </w:t>
      </w:r>
      <w:r>
        <w:rPr>
          <w:rFonts w:ascii="Calibri" w:eastAsia="Calibri" w:hAnsi="Calibri" w:cs="Calibri"/>
          <w:b/>
          <w:bCs/>
          <w:sz w:val="20"/>
          <w:szCs w:val="20"/>
          <w:lang w:eastAsia="pl-PL" w:bidi="pl-PL"/>
        </w:rPr>
        <w:t>0,1% wynagrodzenia</w:t>
      </w:r>
      <w:r>
        <w:rPr>
          <w:rFonts w:ascii="Calibri" w:eastAsia="Calibri" w:hAnsi="Calibri" w:cs="Calibri"/>
          <w:sz w:val="20"/>
          <w:szCs w:val="20"/>
          <w:lang w:eastAsia="pl-PL" w:bidi="pl-PL"/>
        </w:rPr>
        <w:t xml:space="preserve"> brutto, o którym mowa w § 4 ust. 1 umowy, za każdy rozpoczęty dzień zwłoki, licząc od następnego dnia po terminie, w którym odbiór powinien się rozpocząć. </w:t>
      </w:r>
    </w:p>
    <w:p w:rsidR="001D3BD9" w:rsidRDefault="001D3BD9" w:rsidP="001D3BD9">
      <w:pPr>
        <w:widowControl w:val="0"/>
        <w:numPr>
          <w:ilvl w:val="0"/>
          <w:numId w:val="60"/>
        </w:numPr>
        <w:tabs>
          <w:tab w:val="left" w:pos="709"/>
        </w:tabs>
        <w:spacing w:after="0" w:line="276" w:lineRule="auto"/>
        <w:ind w:left="928"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z tytułu odstąpienia od umowy z przyczyn zależnych od Zamawiającego </w:t>
      </w:r>
      <w:r>
        <w:rPr>
          <w:rFonts w:ascii="Calibri" w:eastAsia="Calibri" w:hAnsi="Calibri" w:cs="Calibri"/>
          <w:b/>
          <w:bCs/>
          <w:sz w:val="20"/>
          <w:szCs w:val="20"/>
          <w:lang w:eastAsia="pl-PL" w:bidi="pl-PL"/>
        </w:rPr>
        <w:t>w wysokości 10% w</w:t>
      </w:r>
      <w:r>
        <w:rPr>
          <w:rFonts w:ascii="Calibri" w:eastAsia="Calibri" w:hAnsi="Calibri" w:cs="Calibri"/>
          <w:sz w:val="20"/>
          <w:szCs w:val="20"/>
          <w:lang w:eastAsia="pl-PL" w:bidi="pl-PL"/>
        </w:rPr>
        <w:t>ynagrodzenia brutto, o którym mowa w § 4 ust. 1 umowy.</w:t>
      </w:r>
    </w:p>
    <w:p w:rsidR="001D3BD9" w:rsidRDefault="001D3BD9" w:rsidP="001D3BD9">
      <w:pPr>
        <w:widowControl w:val="0"/>
        <w:numPr>
          <w:ilvl w:val="0"/>
          <w:numId w:val="57"/>
        </w:numPr>
        <w:tabs>
          <w:tab w:val="left" w:pos="400"/>
        </w:tabs>
        <w:spacing w:after="0" w:line="276" w:lineRule="auto"/>
        <w:ind w:left="180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Kary umowne mogą podlegać sumowaniu, jeżeli podstawą ich naliczania jest to samo zdarzenie.</w:t>
      </w:r>
    </w:p>
    <w:p w:rsidR="001D3BD9" w:rsidRDefault="001D3BD9" w:rsidP="001D3BD9">
      <w:pPr>
        <w:widowControl w:val="0"/>
        <w:numPr>
          <w:ilvl w:val="0"/>
          <w:numId w:val="57"/>
        </w:numPr>
        <w:tabs>
          <w:tab w:val="left" w:pos="400"/>
        </w:tabs>
        <w:spacing w:after="0" w:line="276" w:lineRule="auto"/>
        <w:ind w:left="180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Łączna maksymalna wysokość kar umownych, których może dochodzić Zamawiający nie może przekroczyć </w:t>
      </w:r>
      <w:r>
        <w:rPr>
          <w:rFonts w:ascii="Calibri" w:eastAsia="Calibri" w:hAnsi="Calibri" w:cs="Calibri"/>
          <w:b/>
          <w:bCs/>
          <w:sz w:val="20"/>
          <w:szCs w:val="20"/>
          <w:lang w:eastAsia="pl-PL" w:bidi="pl-PL"/>
        </w:rPr>
        <w:t>50 %</w:t>
      </w:r>
      <w:r>
        <w:rPr>
          <w:rFonts w:ascii="Calibri" w:eastAsia="Calibri" w:hAnsi="Calibri" w:cs="Calibri"/>
          <w:sz w:val="20"/>
          <w:szCs w:val="20"/>
          <w:lang w:eastAsia="pl-PL" w:bidi="pl-PL"/>
        </w:rPr>
        <w:t xml:space="preserve"> wynagrodzenia brutto, o którym mowa w § 4 ust. 1 umowy. Łączna maksymalna wysokość kar umownych, których może dochodzić Wykonawca nie może przekroczyć 50% kwoty wynagrodzenia brutto, o którym mowa w § 4 ust. 1 umowy.</w:t>
      </w:r>
    </w:p>
    <w:p w:rsidR="001D3BD9" w:rsidRDefault="001D3BD9" w:rsidP="001D3BD9">
      <w:pPr>
        <w:widowControl w:val="0"/>
        <w:numPr>
          <w:ilvl w:val="0"/>
          <w:numId w:val="57"/>
        </w:numPr>
        <w:tabs>
          <w:tab w:val="left" w:pos="400"/>
        </w:tabs>
        <w:spacing w:after="0" w:line="276" w:lineRule="auto"/>
        <w:ind w:left="180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Kary umowne mogą być potrącone Wykonawcy z wynagrodzenia należnego na podstawie niniejszej umowy bez konieczności składania odpowiedniego oświadczenia woli w tym przedmiocie.</w:t>
      </w:r>
    </w:p>
    <w:p w:rsidR="001D3BD9" w:rsidRDefault="001D3BD9" w:rsidP="001D3BD9">
      <w:pPr>
        <w:widowControl w:val="0"/>
        <w:numPr>
          <w:ilvl w:val="0"/>
          <w:numId w:val="57"/>
        </w:numPr>
        <w:tabs>
          <w:tab w:val="left" w:pos="400"/>
        </w:tabs>
        <w:spacing w:after="0" w:line="276" w:lineRule="auto"/>
        <w:ind w:left="180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przypadku, gdy wysokość szkody poniesionej przez Stronę jest większa od kary umownej, a także w przypadku, gdy szkoda powstała z przyczyn, dla których nie zastrzeżono kary umownej, Strona jest uprawniona do żądania odszkodowania na zasadach ogólnych, wynikających z przepisów kodeksu cywilnego – niezależnie od tego, czy realizuje uprawnienia do otrzymania kary umownej. W przypadku, gdy wysokość poniesionej szkody jest większa od kary umownej, Strona może żądać odszkodowania przenoszącego wysokość zastrzeżonej kary umownej.</w:t>
      </w:r>
    </w:p>
    <w:p w:rsidR="001D3BD9" w:rsidRDefault="001D3BD9" w:rsidP="001D3BD9">
      <w:pPr>
        <w:widowControl w:val="0"/>
        <w:numPr>
          <w:ilvl w:val="0"/>
          <w:numId w:val="57"/>
        </w:numPr>
        <w:tabs>
          <w:tab w:val="left" w:pos="400"/>
        </w:tabs>
        <w:spacing w:after="220" w:line="276" w:lineRule="auto"/>
        <w:ind w:left="180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zapłaci karę umowną w terminie 14 dni od daty otrzymania od Zamawiającego żądania jej zapłaty, przelewem na rachunek bankowy wskazany przez Zamawiającego.</w:t>
      </w:r>
    </w:p>
    <w:p w:rsidR="001D3BD9" w:rsidRDefault="001D3BD9" w:rsidP="001D3BD9">
      <w:pPr>
        <w:keepNext/>
        <w:keepLines/>
        <w:widowControl w:val="0"/>
        <w:numPr>
          <w:ilvl w:val="0"/>
          <w:numId w:val="7"/>
        </w:numPr>
        <w:tabs>
          <w:tab w:val="left" w:pos="563"/>
        </w:tabs>
        <w:spacing w:after="220" w:line="360" w:lineRule="auto"/>
        <w:jc w:val="center"/>
        <w:outlineLvl w:val="0"/>
        <w:rPr>
          <w:rFonts w:ascii="Calibri" w:eastAsia="Calibri" w:hAnsi="Calibri" w:cs="Calibri"/>
          <w:b/>
          <w:bCs/>
          <w:sz w:val="20"/>
          <w:szCs w:val="20"/>
          <w:lang w:eastAsia="pl-PL" w:bidi="pl-PL"/>
        </w:rPr>
      </w:pPr>
      <w:bookmarkStart w:id="20" w:name="bookmark44"/>
      <w:r>
        <w:rPr>
          <w:rFonts w:ascii="Calibri" w:eastAsia="Calibri" w:hAnsi="Calibri" w:cs="Calibri"/>
          <w:b/>
          <w:bCs/>
          <w:sz w:val="20"/>
          <w:szCs w:val="20"/>
          <w:lang w:eastAsia="pl-PL" w:bidi="pl-PL"/>
        </w:rPr>
        <w:t>ODSTĄPIENIE OD UMOWY</w:t>
      </w:r>
      <w:bookmarkEnd w:id="20"/>
    </w:p>
    <w:p w:rsidR="001D3BD9" w:rsidRDefault="001D3BD9" w:rsidP="001D3BD9">
      <w:pPr>
        <w:widowControl w:val="0"/>
        <w:numPr>
          <w:ilvl w:val="0"/>
          <w:numId w:val="61"/>
        </w:numPr>
        <w:tabs>
          <w:tab w:val="left" w:pos="400"/>
        </w:tabs>
        <w:spacing w:after="0" w:line="276" w:lineRule="auto"/>
        <w:ind w:left="1211"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razie zaistnienia istotnej zmiany okoliczności powodującej, że wykonanie umowy nie leży w interesie publicznym, czego nie można było przewidzieć w chwili zawarcia umowy, lub dalsze wykonywanie umowy może zagrozić podstawowemu interesowi bezpieczeństwu państwa lub bezpieczeństwu publicznemu, Zamawiający może odstąpić od umowy w terminie 30 dni od powzięcia wiadomości o tych okolicznościach.</w:t>
      </w:r>
    </w:p>
    <w:p w:rsidR="001D3BD9" w:rsidRDefault="001D3BD9" w:rsidP="001D3BD9">
      <w:pPr>
        <w:widowControl w:val="0"/>
        <w:numPr>
          <w:ilvl w:val="0"/>
          <w:numId w:val="61"/>
        </w:numPr>
        <w:tabs>
          <w:tab w:val="left" w:pos="400"/>
        </w:tabs>
        <w:spacing w:after="0" w:line="276" w:lineRule="auto"/>
        <w:ind w:left="1211"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Poza przesłankami wskazanymi w ust. 1, innych zapisach umownych oraz w Kodeksie cywilnym, Zamawiający może odstąpić od umowy w całości lub części, jeżeli:</w:t>
      </w:r>
    </w:p>
    <w:p w:rsidR="001D3BD9" w:rsidRDefault="001D3BD9" w:rsidP="001D3BD9">
      <w:pPr>
        <w:widowControl w:val="0"/>
        <w:numPr>
          <w:ilvl w:val="0"/>
          <w:numId w:val="62"/>
        </w:numPr>
        <w:tabs>
          <w:tab w:val="left" w:pos="716"/>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nie przedstawił Zamawiającemu projektu umowy z Podwykonawcą zgodnie z Umową bądź nie przedłożył poświadczonej za zgodność z oryginałem kopii zawartej umowy o podwykonawstwo zgodnie z Umową bądź zawarł umowę z Podwykonawcą z naruszeniem ustaleń, o których mowa w § 12 umowy bądź powierzył wykonanie robót lub usług Podwykonawcom, na których Zamawiający nie wyraził zgody,</w:t>
      </w:r>
    </w:p>
    <w:p w:rsidR="001D3BD9" w:rsidRDefault="001D3BD9" w:rsidP="001D3BD9">
      <w:pPr>
        <w:widowControl w:val="0"/>
        <w:numPr>
          <w:ilvl w:val="0"/>
          <w:numId w:val="62"/>
        </w:numPr>
        <w:tabs>
          <w:tab w:val="left" w:pos="716"/>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Organ egzekucyjny zajął wierzytelności Wykonawcy z tytułu zawarcia i wykonania Umowy,</w:t>
      </w:r>
    </w:p>
    <w:p w:rsidR="001D3BD9" w:rsidRDefault="001D3BD9" w:rsidP="001D3BD9">
      <w:pPr>
        <w:widowControl w:val="0"/>
        <w:numPr>
          <w:ilvl w:val="0"/>
          <w:numId w:val="62"/>
        </w:numPr>
        <w:tabs>
          <w:tab w:val="left" w:pos="716"/>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bez uzasadnionych przyczyn nie rozpoczął robót lub przerwał rozpoczęte już prace i nie kontynuuje ich przez 7 dni mimo dodatkowego wezwania Zamawiającego, lub nie wywiązuje się z obowiązków określonych w Umowie,</w:t>
      </w:r>
    </w:p>
    <w:p w:rsidR="001D3BD9" w:rsidRDefault="001D3BD9" w:rsidP="001D3BD9">
      <w:pPr>
        <w:widowControl w:val="0"/>
        <w:numPr>
          <w:ilvl w:val="0"/>
          <w:numId w:val="62"/>
        </w:numPr>
        <w:tabs>
          <w:tab w:val="left" w:pos="716"/>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bieżąca kontrola postępu robót wykazuje, że nie dojdzie do wykonania robót w terminie umownym, a Wykonawca zaprzestał realizacji robót tj.  w sposób nieprzerwany nie realizował robót przez okres 7 dni.</w:t>
      </w:r>
    </w:p>
    <w:p w:rsidR="001D3BD9" w:rsidRDefault="001D3BD9" w:rsidP="001D3BD9">
      <w:pPr>
        <w:widowControl w:val="0"/>
        <w:numPr>
          <w:ilvl w:val="0"/>
          <w:numId w:val="62"/>
        </w:numPr>
        <w:tabs>
          <w:tab w:val="left" w:pos="716"/>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realizuje roboty przewidziane niniejszą umową w sposób niezgodny ze sztuką budowlaną, obowiązującymi przepisami prawa, wskazaniami Zamawiającego lub niniejszą Umową - pomimo wezwania wystosowanego przez Zamawiającego do zmiany sposobu realizacji robót i wyznaczenia stosownego terminu na zmianę sposobu realizacji umowy,</w:t>
      </w:r>
    </w:p>
    <w:p w:rsidR="001D3BD9" w:rsidRDefault="001D3BD9" w:rsidP="001D3BD9">
      <w:pPr>
        <w:widowControl w:val="0"/>
        <w:numPr>
          <w:ilvl w:val="0"/>
          <w:numId w:val="62"/>
        </w:numPr>
        <w:tabs>
          <w:tab w:val="left" w:pos="716"/>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wartość kar umownych, o których mowa w § 21 ust. 1 pkt 1 lit. a-j Umowy, w okresie realizacji Umowy przekroczy 50 % kwoty wynagrodzenia brutto określonego w § 4 ust. 1 Umowy,</w:t>
      </w:r>
    </w:p>
    <w:p w:rsidR="001D3BD9" w:rsidRDefault="001D3BD9" w:rsidP="001D3BD9">
      <w:pPr>
        <w:widowControl w:val="0"/>
        <w:numPr>
          <w:ilvl w:val="0"/>
          <w:numId w:val="62"/>
        </w:numPr>
        <w:tabs>
          <w:tab w:val="left" w:pos="716"/>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ujawnione w trakcie odbioru wady i usterki nie nadają się do usunięcia, uniemożliwiając korzystanie z wykonanych robót zgodnie z przeznaczeniem, </w:t>
      </w:r>
    </w:p>
    <w:p w:rsidR="001D3BD9" w:rsidRDefault="001D3BD9" w:rsidP="001D3BD9">
      <w:pPr>
        <w:widowControl w:val="0"/>
        <w:numPr>
          <w:ilvl w:val="0"/>
          <w:numId w:val="62"/>
        </w:numPr>
        <w:tabs>
          <w:tab w:val="left" w:pos="716"/>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stosunku do Wykonawcy wobec którego wszczęto postępowanie upadłościowe sąd odmówi ogłoszenia upadłości z uwagi na niewystarczające aktywa na prowadzenie upadłości, jeżeli Wykonawca zawrze z wierzycielami układ powodujący zagrożenie dla realizacji Umowy lub nastąpi likwidacja przedsiębiorstwa Wykonawcy,</w:t>
      </w:r>
    </w:p>
    <w:p w:rsidR="001D3BD9" w:rsidRDefault="001D3BD9" w:rsidP="001D3BD9">
      <w:pPr>
        <w:widowControl w:val="0"/>
        <w:tabs>
          <w:tab w:val="left" w:pos="716"/>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Odstąpienie od umowy w przypadkach wskazanych w ust. 2 pkt 1)-4), 6)-8) powinno nastąpić w formie pisemnej w terminie 60 dni od powzięcia wiadomości o zaistnieniu okoliczności o których mowa w ust. 2 pkt 1) - 4), 6)-8),  a w przypadkach wskazanych w ust. 2 pkt  5) powinno nastąpić w terminie 60 dni od dnia upływu wyznaczonego terminu,  z podaniem przyczyny odstąpienia.</w:t>
      </w:r>
    </w:p>
    <w:p w:rsidR="001D3BD9" w:rsidRDefault="001D3BD9" w:rsidP="001D3BD9">
      <w:pPr>
        <w:widowControl w:val="0"/>
        <w:numPr>
          <w:ilvl w:val="0"/>
          <w:numId w:val="61"/>
        </w:numPr>
        <w:tabs>
          <w:tab w:val="left" w:pos="370"/>
        </w:tabs>
        <w:spacing w:after="0" w:line="276" w:lineRule="auto"/>
        <w:ind w:left="1211"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Odstąpienie przez Zamawiającego od umowy z powodu przyczyn wymienionych w ust. 1 i 2 nie będzie traktowane jako odstąpienie z przyczyn zależnych od Zamawiającego.</w:t>
      </w:r>
    </w:p>
    <w:p w:rsidR="001D3BD9" w:rsidRDefault="001D3BD9" w:rsidP="001D3BD9">
      <w:pPr>
        <w:widowControl w:val="0"/>
        <w:numPr>
          <w:ilvl w:val="0"/>
          <w:numId w:val="61"/>
        </w:numPr>
        <w:tabs>
          <w:tab w:val="left" w:pos="370"/>
        </w:tabs>
        <w:spacing w:after="0" w:line="276" w:lineRule="auto"/>
        <w:ind w:left="1211"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Uprawnienia do odstępienia od Umowy przewidziane w Umowie nie uchybiają możliwości odstąpienia przez którąkolwiek ze Stron od Umowy na podstawie przepisów Kodeksu cywilnego. </w:t>
      </w:r>
    </w:p>
    <w:p w:rsidR="001D3BD9" w:rsidRDefault="001D3BD9" w:rsidP="001D3BD9">
      <w:pPr>
        <w:widowControl w:val="0"/>
        <w:numPr>
          <w:ilvl w:val="0"/>
          <w:numId w:val="61"/>
        </w:numPr>
        <w:tabs>
          <w:tab w:val="left" w:pos="370"/>
        </w:tabs>
        <w:spacing w:after="0" w:line="276" w:lineRule="auto"/>
        <w:ind w:left="1211"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Oświadczenie o odstąpieniu od Umowy należy złożyć drugiej stronie w formie pismenej pod rygorem nieważności. </w:t>
      </w:r>
    </w:p>
    <w:p w:rsidR="001D3BD9" w:rsidRDefault="001D3BD9" w:rsidP="001D3BD9">
      <w:pPr>
        <w:widowControl w:val="0"/>
        <w:numPr>
          <w:ilvl w:val="0"/>
          <w:numId w:val="61"/>
        </w:numPr>
        <w:tabs>
          <w:tab w:val="left" w:pos="370"/>
        </w:tabs>
        <w:spacing w:after="0" w:line="276" w:lineRule="auto"/>
        <w:ind w:left="1211"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przypadku odstąpienia od umowy przez Wykonawcę, Zamawiający jest zobowiązany do odbioru robót przerwanych.</w:t>
      </w:r>
    </w:p>
    <w:p w:rsidR="001D3BD9" w:rsidRDefault="001D3BD9" w:rsidP="001D3BD9">
      <w:pPr>
        <w:widowControl w:val="0"/>
        <w:numPr>
          <w:ilvl w:val="0"/>
          <w:numId w:val="61"/>
        </w:numPr>
        <w:tabs>
          <w:tab w:val="left" w:pos="370"/>
        </w:tabs>
        <w:spacing w:after="0" w:line="276" w:lineRule="auto"/>
        <w:ind w:left="1211"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razie odstąpienia od umowy przez którąkolwiek ze Stron, Wykonawca jest zobowiązany do niezwłocznego:</w:t>
      </w:r>
    </w:p>
    <w:p w:rsidR="001D3BD9" w:rsidRDefault="001D3BD9" w:rsidP="001D3BD9">
      <w:pPr>
        <w:widowControl w:val="0"/>
        <w:numPr>
          <w:ilvl w:val="0"/>
          <w:numId w:val="63"/>
        </w:numPr>
        <w:tabs>
          <w:tab w:val="left" w:pos="701"/>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wstrzymania wykonywania robót poza mającymi na celu ochronę życia i własności i zabezpieczenia przerwanych robót,</w:t>
      </w:r>
    </w:p>
    <w:p w:rsidR="001D3BD9" w:rsidRDefault="001D3BD9" w:rsidP="001D3BD9">
      <w:pPr>
        <w:widowControl w:val="0"/>
        <w:numPr>
          <w:ilvl w:val="0"/>
          <w:numId w:val="63"/>
        </w:numPr>
        <w:tabs>
          <w:tab w:val="left" w:pos="701"/>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przekazania terenu budowy wraz z wykonanymi robotami i dokumentami w terminie 7 dni od odstąpienia od umowy. Z przekazania, o którym mowa w zdaniu poprzednim Strony sporządzą protokół, w którym oznaczą stan przedmiotu umowy i terenu budowy.</w:t>
      </w:r>
      <w:r>
        <w:rPr>
          <w:rFonts w:ascii="Calibri" w:eastAsia="Calibri" w:hAnsi="Calibri" w:cs="Calibri"/>
          <w:color w:val="000000"/>
          <w:lang w:eastAsia="pl-PL" w:bidi="pl-PL"/>
        </w:rPr>
        <w:t xml:space="preserve"> </w:t>
      </w:r>
    </w:p>
    <w:p w:rsidR="001D3BD9" w:rsidRDefault="001D3BD9" w:rsidP="001D3BD9">
      <w:pPr>
        <w:widowControl w:val="0"/>
        <w:numPr>
          <w:ilvl w:val="0"/>
          <w:numId w:val="61"/>
        </w:numPr>
        <w:tabs>
          <w:tab w:val="left" w:pos="370"/>
        </w:tabs>
        <w:spacing w:after="0" w:line="276" w:lineRule="auto"/>
        <w:ind w:left="1211"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Koszty poniesione na zabezpieczenie robót oraz wszelkie inne uzasadnione koszty związane z odstąpieniem od umowy ponosi Strona winna odstąpienia od umowy.</w:t>
      </w:r>
    </w:p>
    <w:p w:rsidR="001D3BD9" w:rsidRDefault="001D3BD9" w:rsidP="001D3BD9">
      <w:pPr>
        <w:widowControl w:val="0"/>
        <w:tabs>
          <w:tab w:val="left" w:pos="370"/>
        </w:tabs>
        <w:spacing w:after="0" w:line="276" w:lineRule="auto"/>
        <w:ind w:left="380"/>
        <w:jc w:val="both"/>
        <w:rPr>
          <w:rFonts w:ascii="Calibri" w:eastAsia="Calibri" w:hAnsi="Calibri" w:cs="Calibri"/>
          <w:sz w:val="20"/>
          <w:szCs w:val="20"/>
          <w:lang w:eastAsia="pl-PL" w:bidi="pl-PL"/>
        </w:rPr>
      </w:pPr>
    </w:p>
    <w:p w:rsidR="001D3BD9" w:rsidRDefault="001D3BD9" w:rsidP="001D3BD9">
      <w:pPr>
        <w:keepNext/>
        <w:keepLines/>
        <w:widowControl w:val="0"/>
        <w:numPr>
          <w:ilvl w:val="0"/>
          <w:numId w:val="7"/>
        </w:numPr>
        <w:tabs>
          <w:tab w:val="left" w:pos="583"/>
        </w:tabs>
        <w:spacing w:after="220" w:line="360" w:lineRule="auto"/>
        <w:jc w:val="center"/>
        <w:outlineLvl w:val="0"/>
        <w:rPr>
          <w:rFonts w:ascii="Calibri" w:eastAsia="Calibri" w:hAnsi="Calibri" w:cs="Calibri"/>
          <w:b/>
          <w:bCs/>
          <w:sz w:val="20"/>
          <w:szCs w:val="20"/>
          <w:lang w:eastAsia="pl-PL" w:bidi="pl-PL"/>
        </w:rPr>
      </w:pPr>
      <w:bookmarkStart w:id="21" w:name="bookmark46"/>
      <w:r>
        <w:rPr>
          <w:rFonts w:ascii="Calibri" w:eastAsia="Calibri" w:hAnsi="Calibri" w:cs="Calibri"/>
          <w:b/>
          <w:bCs/>
          <w:sz w:val="20"/>
          <w:szCs w:val="20"/>
          <w:lang w:eastAsia="pl-PL" w:bidi="pl-PL"/>
        </w:rPr>
        <w:t>ZMIANA UMOWY</w:t>
      </w:r>
      <w:bookmarkEnd w:id="21"/>
    </w:p>
    <w:p w:rsidR="001D3BD9" w:rsidRDefault="001D3BD9" w:rsidP="001D3BD9">
      <w:pPr>
        <w:widowControl w:val="0"/>
        <w:numPr>
          <w:ilvl w:val="0"/>
          <w:numId w:val="64"/>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Zamawiający przewiduje możliwość dokonania zmian postanowień zawartej umowy w sprawie zamówienia publicznego w stosunku do treści oferty, na podstawie której dokonano wyboru Wykonawcy, w przypadku:</w:t>
      </w:r>
    </w:p>
    <w:p w:rsidR="001D3BD9" w:rsidRDefault="001D3BD9" w:rsidP="001D3BD9">
      <w:pPr>
        <w:widowControl w:val="0"/>
        <w:numPr>
          <w:ilvl w:val="1"/>
          <w:numId w:val="65"/>
        </w:numPr>
        <w:tabs>
          <w:tab w:val="left" w:pos="426"/>
          <w:tab w:val="left" w:pos="993"/>
        </w:tabs>
        <w:spacing w:after="0" w:line="276" w:lineRule="auto"/>
        <w:ind w:left="426" w:firstLine="0"/>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zmiany o charakterze prawnym, tj.:</w:t>
      </w:r>
    </w:p>
    <w:p w:rsidR="001D3BD9" w:rsidRDefault="001D3BD9" w:rsidP="001D3BD9">
      <w:pPr>
        <w:widowControl w:val="0"/>
        <w:numPr>
          <w:ilvl w:val="0"/>
          <w:numId w:val="66"/>
        </w:numPr>
        <w:tabs>
          <w:tab w:val="left" w:pos="426"/>
        </w:tabs>
        <w:spacing w:after="0" w:line="276" w:lineRule="auto"/>
        <w:ind w:hanging="294"/>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zmiany powszechnie obowiązujących przepisów prawa, w szczególności Kodeksu cywilnego oraz przepisów o działalności ubezpieczeniowej, które będą miały wpływ na kształt warunków stanowiących podstawę udzielanej ochrony ubezpiecze</w:t>
      </w:r>
      <w:r>
        <w:rPr>
          <w:rFonts w:ascii="Calibri" w:eastAsia="Courier New" w:hAnsi="Calibri" w:cs="Calibri"/>
          <w:spacing w:val="-4"/>
          <w:sz w:val="20"/>
          <w:szCs w:val="20"/>
          <w:lang w:eastAsia="pl-PL" w:bidi="pl-PL"/>
        </w:rPr>
        <w:softHyphen/>
        <w:t xml:space="preserve">niowej - </w:t>
      </w:r>
      <w:r>
        <w:rPr>
          <w:rFonts w:ascii="Calibri" w:eastAsia="SimSun" w:hAnsi="Calibri" w:cs="Calibri"/>
          <w:spacing w:val="-4"/>
          <w:sz w:val="20"/>
          <w:szCs w:val="20"/>
          <w:lang w:eastAsia="pl-PL" w:bidi="pl-PL"/>
        </w:rPr>
        <w:t xml:space="preserve">w zakresie, </w:t>
      </w:r>
      <w:r>
        <w:rPr>
          <w:rFonts w:ascii="Calibri" w:eastAsia="Courier New" w:hAnsi="Calibri" w:cs="Calibri"/>
          <w:spacing w:val="-4"/>
          <w:sz w:val="20"/>
          <w:szCs w:val="20"/>
          <w:lang w:eastAsia="pl-PL" w:bidi="pl-PL"/>
        </w:rPr>
        <w:t>w jakim zmiany te dotyczyć będą niniejszej umowy lub wynikających z niej umów ubezpieczenia,</w:t>
      </w:r>
    </w:p>
    <w:p w:rsidR="001D3BD9" w:rsidRDefault="001D3BD9" w:rsidP="001D3BD9">
      <w:pPr>
        <w:widowControl w:val="0"/>
        <w:numPr>
          <w:ilvl w:val="0"/>
          <w:numId w:val="66"/>
        </w:numPr>
        <w:tabs>
          <w:tab w:val="left" w:pos="426"/>
        </w:tabs>
        <w:spacing w:after="0" w:line="276" w:lineRule="auto"/>
        <w:ind w:hanging="294"/>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zmiany przepisów o zamówieniach publicznych, jeśli Zamawiający będzie zobowiązany uwzględnić je w umowie zawartej przed taką zmianą,</w:t>
      </w:r>
    </w:p>
    <w:p w:rsidR="001D3BD9" w:rsidRDefault="001D3BD9" w:rsidP="001D3BD9">
      <w:pPr>
        <w:widowControl w:val="0"/>
        <w:numPr>
          <w:ilvl w:val="0"/>
          <w:numId w:val="66"/>
        </w:numPr>
        <w:tabs>
          <w:tab w:val="left" w:pos="426"/>
        </w:tabs>
        <w:spacing w:after="0" w:line="276" w:lineRule="auto"/>
        <w:ind w:hanging="294"/>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zmiany przepisów prawa międzynarodowego, które zobowiązana będzie wdrożyć Rzeczpospolita Polska, w tym organy jej administracji samorządowej,</w:t>
      </w:r>
    </w:p>
    <w:p w:rsidR="001D3BD9" w:rsidRDefault="001D3BD9" w:rsidP="001D3BD9">
      <w:pPr>
        <w:widowControl w:val="0"/>
        <w:numPr>
          <w:ilvl w:val="0"/>
          <w:numId w:val="66"/>
        </w:numPr>
        <w:tabs>
          <w:tab w:val="left" w:pos="426"/>
        </w:tabs>
        <w:spacing w:after="0" w:line="276" w:lineRule="auto"/>
        <w:ind w:hanging="294"/>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wydanie decyzji, uchwał, postanowień, rozstrzygnięć, orzeczeń, wyroków itp. przez uprawnione organy, które będą zobowiązywały Zamawiającego do zmiany zawartej umowy lub wynikających z niej umów ubezpieczenia,</w:t>
      </w:r>
    </w:p>
    <w:p w:rsidR="001D3BD9" w:rsidRDefault="001D3BD9" w:rsidP="001D3BD9">
      <w:pPr>
        <w:widowControl w:val="0"/>
        <w:numPr>
          <w:ilvl w:val="0"/>
          <w:numId w:val="66"/>
        </w:numPr>
        <w:tabs>
          <w:tab w:val="left" w:pos="426"/>
        </w:tabs>
        <w:spacing w:after="0" w:line="276" w:lineRule="auto"/>
        <w:ind w:hanging="294"/>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inne zmiany o charakterze prawnym, jeśli powstanie obowiązek ich wdrożenia, w zakresie w jakim zmiany te dotyczyć będą niniejszej umowy lub wynikających z niej umów ubezpieczenia;</w:t>
      </w:r>
    </w:p>
    <w:p w:rsidR="001D3BD9" w:rsidRDefault="001D3BD9" w:rsidP="001D3BD9">
      <w:pPr>
        <w:widowControl w:val="0"/>
        <w:numPr>
          <w:ilvl w:val="1"/>
          <w:numId w:val="65"/>
        </w:numPr>
        <w:tabs>
          <w:tab w:val="left" w:pos="426"/>
        </w:tabs>
        <w:spacing w:after="0" w:line="276" w:lineRule="auto"/>
        <w:ind w:left="426" w:hanging="426"/>
        <w:jc w:val="both"/>
        <w:rPr>
          <w:rFonts w:ascii="Calibri" w:eastAsia="Courier New" w:hAnsi="Calibri" w:cs="Calibri"/>
          <w:sz w:val="20"/>
          <w:szCs w:val="20"/>
          <w:lang w:eastAsia="pl-PL" w:bidi="pl-PL"/>
        </w:rPr>
      </w:pPr>
      <w:bookmarkStart w:id="22" w:name="_Hlk47129536"/>
      <w:r>
        <w:rPr>
          <w:rFonts w:ascii="Calibri" w:eastAsia="Courier New" w:hAnsi="Calibri" w:cs="Calibri"/>
          <w:sz w:val="20"/>
          <w:szCs w:val="20"/>
          <w:lang w:eastAsia="pl-PL" w:bidi="pl-PL"/>
        </w:rPr>
        <w:t>zmiany podmiotowego zakresu zamówienia, tj.:</w:t>
      </w:r>
    </w:p>
    <w:p w:rsidR="001D3BD9" w:rsidRDefault="001D3BD9" w:rsidP="001D3BD9">
      <w:pPr>
        <w:widowControl w:val="0"/>
        <w:numPr>
          <w:ilvl w:val="0"/>
          <w:numId w:val="67"/>
        </w:numPr>
        <w:tabs>
          <w:tab w:val="left" w:pos="709"/>
        </w:tabs>
        <w:spacing w:after="0" w:line="276" w:lineRule="auto"/>
        <w:ind w:left="709" w:hanging="283"/>
        <w:jc w:val="both"/>
        <w:rPr>
          <w:rFonts w:ascii="Calibri" w:eastAsia="Courier New" w:hAnsi="Calibri" w:cs="Calibri"/>
          <w:spacing w:val="-2"/>
          <w:sz w:val="20"/>
          <w:szCs w:val="20"/>
          <w:lang w:eastAsia="pl-PL" w:bidi="pl-PL"/>
        </w:rPr>
      </w:pPr>
      <w:r>
        <w:rPr>
          <w:rFonts w:ascii="Calibri" w:eastAsia="Courier New" w:hAnsi="Calibri" w:cs="Calibri"/>
          <w:spacing w:val="-2"/>
          <w:sz w:val="20"/>
          <w:szCs w:val="20"/>
          <w:lang w:eastAsia="pl-PL" w:bidi="pl-PL"/>
        </w:rPr>
        <w:t>utworzenia przez Zamawiającego nowych podmiotów, w tym wyodrębnionych z podmiotów dotychczas objętych zamówieniem lub powstałych w wyniku ich połączenia,</w:t>
      </w:r>
    </w:p>
    <w:p w:rsidR="001D3BD9" w:rsidRDefault="001D3BD9" w:rsidP="001D3BD9">
      <w:pPr>
        <w:widowControl w:val="0"/>
        <w:numPr>
          <w:ilvl w:val="0"/>
          <w:numId w:val="67"/>
        </w:numPr>
        <w:tabs>
          <w:tab w:val="left" w:pos="709"/>
        </w:tabs>
        <w:spacing w:after="0" w:line="276" w:lineRule="auto"/>
        <w:ind w:left="709" w:hanging="283"/>
        <w:jc w:val="both"/>
        <w:rPr>
          <w:rFonts w:ascii="Calibri" w:eastAsia="Courier New" w:hAnsi="Calibri" w:cs="Calibri"/>
          <w:spacing w:val="-2"/>
          <w:sz w:val="20"/>
          <w:szCs w:val="20"/>
          <w:lang w:eastAsia="pl-PL" w:bidi="pl-PL"/>
        </w:rPr>
      </w:pPr>
      <w:r>
        <w:rPr>
          <w:rFonts w:ascii="Calibri" w:eastAsia="Courier New" w:hAnsi="Calibri" w:cs="Calibri"/>
          <w:spacing w:val="-2"/>
          <w:sz w:val="20"/>
          <w:szCs w:val="20"/>
          <w:lang w:eastAsia="pl-PL" w:bidi="pl-PL"/>
        </w:rPr>
        <w:t xml:space="preserve">restrukturyzacji, przekształcenia, połączenia, podziału, komercjalizacji lub zmiany formy prawnej podmiotów objętych zamówieniem, </w:t>
      </w:r>
    </w:p>
    <w:p w:rsidR="001D3BD9" w:rsidRDefault="001D3BD9" w:rsidP="001D3BD9">
      <w:pPr>
        <w:widowControl w:val="0"/>
        <w:numPr>
          <w:ilvl w:val="0"/>
          <w:numId w:val="67"/>
        </w:numPr>
        <w:tabs>
          <w:tab w:val="left" w:pos="709"/>
        </w:tabs>
        <w:spacing w:after="0" w:line="276" w:lineRule="auto"/>
        <w:ind w:left="709" w:hanging="283"/>
        <w:jc w:val="both"/>
        <w:rPr>
          <w:rFonts w:ascii="Calibri" w:eastAsia="Courier New" w:hAnsi="Calibri" w:cs="Calibri"/>
          <w:spacing w:val="-2"/>
          <w:sz w:val="20"/>
          <w:szCs w:val="20"/>
          <w:lang w:eastAsia="pl-PL" w:bidi="pl-PL"/>
        </w:rPr>
      </w:pPr>
      <w:r>
        <w:rPr>
          <w:rFonts w:ascii="Calibri" w:eastAsia="Courier New" w:hAnsi="Calibri" w:cs="Calibri"/>
          <w:spacing w:val="-2"/>
          <w:sz w:val="20"/>
          <w:szCs w:val="20"/>
          <w:lang w:eastAsia="pl-PL" w:bidi="pl-PL"/>
        </w:rPr>
        <w:t>rozwiązania podmiotu objętego zamówieniem;</w:t>
      </w:r>
    </w:p>
    <w:bookmarkEnd w:id="22"/>
    <w:p w:rsidR="001D3BD9" w:rsidRDefault="001D3BD9" w:rsidP="001D3BD9">
      <w:pPr>
        <w:widowControl w:val="0"/>
        <w:numPr>
          <w:ilvl w:val="0"/>
          <w:numId w:val="65"/>
        </w:numPr>
        <w:tabs>
          <w:tab w:val="left" w:pos="426"/>
        </w:tabs>
        <w:spacing w:after="0" w:line="276" w:lineRule="auto"/>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 xml:space="preserve">Zamawiający przewiduje zmiany umowy określone w art. 455 ustawy z dnia 11 września 2019r. Prawo Zamówień Publicznych.  </w:t>
      </w:r>
    </w:p>
    <w:p w:rsidR="001D3BD9" w:rsidRDefault="001D3BD9" w:rsidP="001D3BD9">
      <w:pPr>
        <w:widowControl w:val="0"/>
        <w:numPr>
          <w:ilvl w:val="0"/>
          <w:numId w:val="65"/>
        </w:numPr>
        <w:tabs>
          <w:tab w:val="left" w:pos="426"/>
        </w:tabs>
        <w:spacing w:after="0" w:line="276" w:lineRule="auto"/>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Proponowane zmiany może wnosić Zamawiający lub Wykonawca, jednakże nie mogą one wykraczać poza zakres świadczenia określonego w SWZ.</w:t>
      </w:r>
    </w:p>
    <w:p w:rsidR="001D3BD9" w:rsidRDefault="001D3BD9" w:rsidP="001D3BD9">
      <w:pPr>
        <w:widowControl w:val="0"/>
        <w:numPr>
          <w:ilvl w:val="0"/>
          <w:numId w:val="68"/>
        </w:numPr>
        <w:tabs>
          <w:tab w:val="left" w:pos="284"/>
        </w:tabs>
        <w:spacing w:after="0" w:line="276" w:lineRule="auto"/>
        <w:ind w:left="284" w:hanging="284"/>
        <w:jc w:val="both"/>
        <w:rPr>
          <w:rFonts w:ascii="Calibri" w:eastAsia="Courier New" w:hAnsi="Calibri" w:cs="Calibri"/>
          <w:spacing w:val="-4"/>
          <w:sz w:val="20"/>
          <w:szCs w:val="20"/>
          <w:lang w:eastAsia="pl-PL" w:bidi="pl-PL"/>
        </w:rPr>
      </w:pPr>
      <w:bookmarkStart w:id="23" w:name="bookmark48"/>
      <w:r>
        <w:rPr>
          <w:rFonts w:ascii="Calibri" w:eastAsia="Courier New" w:hAnsi="Calibri" w:cs="Calibri"/>
          <w:spacing w:val="-4"/>
          <w:sz w:val="20"/>
          <w:szCs w:val="20"/>
          <w:lang w:eastAsia="pl-PL" w:bidi="pl-PL"/>
        </w:rPr>
        <w:t xml:space="preserve">Zmiany, o których mowa w ust. 3 mogą dotyczyć: </w:t>
      </w:r>
    </w:p>
    <w:p w:rsidR="001D3BD9" w:rsidRDefault="001D3BD9" w:rsidP="001D3BD9">
      <w:pPr>
        <w:widowControl w:val="0"/>
        <w:numPr>
          <w:ilvl w:val="0"/>
          <w:numId w:val="69"/>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zmiany jakości lub innych parametrów charakterystycznych dla objętego proponowaną zmianą elementu robót budowlanych, </w:t>
      </w:r>
    </w:p>
    <w:p w:rsidR="001D3BD9" w:rsidRDefault="001D3BD9" w:rsidP="001D3BD9">
      <w:pPr>
        <w:widowControl w:val="0"/>
        <w:numPr>
          <w:ilvl w:val="0"/>
          <w:numId w:val="69"/>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aktualizacji rozwiązań projektowych z uwagi na postęp technologiczny, </w:t>
      </w:r>
    </w:p>
    <w:p w:rsidR="001D3BD9" w:rsidRDefault="001D3BD9" w:rsidP="001D3BD9">
      <w:pPr>
        <w:widowControl w:val="0"/>
        <w:numPr>
          <w:ilvl w:val="0"/>
          <w:numId w:val="69"/>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zmiany producenta urządzeń lub wyposażenia, </w:t>
      </w:r>
    </w:p>
    <w:p w:rsidR="001D3BD9" w:rsidRDefault="001D3BD9" w:rsidP="001D3BD9">
      <w:pPr>
        <w:widowControl w:val="0"/>
        <w:numPr>
          <w:ilvl w:val="0"/>
          <w:numId w:val="69"/>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zmiany wymiarów, położenia lub wysokości części robót budowlanych, </w:t>
      </w:r>
    </w:p>
    <w:p w:rsidR="001D3BD9" w:rsidRDefault="001D3BD9" w:rsidP="001D3BD9">
      <w:pPr>
        <w:widowControl w:val="0"/>
        <w:numPr>
          <w:ilvl w:val="0"/>
          <w:numId w:val="69"/>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zmiany ilości robót budowlanych w stosunku do przedmiarów robót, pod warunkiem że wynikają one z dokumentacji projektowej i zasad wiedzy technicznej, </w:t>
      </w:r>
    </w:p>
    <w:p w:rsidR="001D3BD9" w:rsidRDefault="001D3BD9" w:rsidP="001D3BD9">
      <w:pPr>
        <w:widowControl w:val="0"/>
        <w:numPr>
          <w:ilvl w:val="0"/>
          <w:numId w:val="69"/>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rezygnacji z wykonania części robót budowlanych, </w:t>
      </w:r>
    </w:p>
    <w:p w:rsidR="001D3BD9" w:rsidRDefault="001D3BD9" w:rsidP="001D3BD9">
      <w:pPr>
        <w:widowControl w:val="0"/>
        <w:numPr>
          <w:ilvl w:val="0"/>
          <w:numId w:val="69"/>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zmiany materiałów, </w:t>
      </w:r>
    </w:p>
    <w:p w:rsidR="001D3BD9" w:rsidRDefault="001D3BD9" w:rsidP="001D3BD9">
      <w:pPr>
        <w:widowControl w:val="0"/>
        <w:numPr>
          <w:ilvl w:val="0"/>
          <w:numId w:val="69"/>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zmiany osób, przy pomocy których Wykonawca będzie realizował przedmiot umowy. </w:t>
      </w:r>
    </w:p>
    <w:p w:rsidR="001D3BD9" w:rsidRDefault="001D3BD9" w:rsidP="001D3BD9">
      <w:pPr>
        <w:widowControl w:val="0"/>
        <w:numPr>
          <w:ilvl w:val="0"/>
          <w:numId w:val="68"/>
        </w:numPr>
        <w:tabs>
          <w:tab w:val="left" w:pos="284"/>
        </w:tabs>
        <w:spacing w:after="0" w:line="276" w:lineRule="auto"/>
        <w:ind w:left="284" w:hanging="284"/>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Zmiany, o których mowa w ust. 4 mogą zostać dokonane, jeżeli ich uzasadnieniem są niżej wymienione okoliczności: </w:t>
      </w:r>
    </w:p>
    <w:p w:rsidR="001D3BD9" w:rsidRDefault="001D3BD9" w:rsidP="001D3BD9">
      <w:pPr>
        <w:widowControl w:val="0"/>
        <w:numPr>
          <w:ilvl w:val="0"/>
          <w:numId w:val="70"/>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obniżenie kosztu wykonania robót lub kosztu eksploatacji (użytkowania) obiektu, </w:t>
      </w:r>
    </w:p>
    <w:p w:rsidR="001D3BD9" w:rsidRDefault="001D3BD9" w:rsidP="001D3BD9">
      <w:pPr>
        <w:widowControl w:val="0"/>
        <w:numPr>
          <w:ilvl w:val="0"/>
          <w:numId w:val="70"/>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poprawa wartości lub podniesienia sprawności ukończonych robót budowlanych, </w:t>
      </w:r>
    </w:p>
    <w:p w:rsidR="001D3BD9" w:rsidRDefault="001D3BD9" w:rsidP="001D3BD9">
      <w:pPr>
        <w:widowControl w:val="0"/>
        <w:numPr>
          <w:ilvl w:val="0"/>
          <w:numId w:val="70"/>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zmiana obowiązujących przepisów, </w:t>
      </w:r>
    </w:p>
    <w:p w:rsidR="001D3BD9" w:rsidRDefault="001D3BD9" w:rsidP="001D3BD9">
      <w:pPr>
        <w:widowControl w:val="0"/>
        <w:numPr>
          <w:ilvl w:val="0"/>
          <w:numId w:val="70"/>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podniesienie wydajności urządzeń, </w:t>
      </w:r>
    </w:p>
    <w:p w:rsidR="001D3BD9" w:rsidRDefault="001D3BD9" w:rsidP="001D3BD9">
      <w:pPr>
        <w:widowControl w:val="0"/>
        <w:numPr>
          <w:ilvl w:val="0"/>
          <w:numId w:val="70"/>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podniesienie bezpieczeństwa wykonywania robót, </w:t>
      </w:r>
    </w:p>
    <w:p w:rsidR="001D3BD9" w:rsidRDefault="001D3BD9" w:rsidP="001D3BD9">
      <w:pPr>
        <w:widowControl w:val="0"/>
        <w:numPr>
          <w:ilvl w:val="0"/>
          <w:numId w:val="70"/>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usprawnienie w trakcie użytkowania obiektu, </w:t>
      </w:r>
    </w:p>
    <w:p w:rsidR="001D3BD9" w:rsidRDefault="001D3BD9" w:rsidP="001D3BD9">
      <w:pPr>
        <w:widowControl w:val="0"/>
        <w:numPr>
          <w:ilvl w:val="0"/>
          <w:numId w:val="70"/>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opóźnienia, utrudnienia, zawieszenia robót lub przeszkody spowodowane przez lub dające się przypisać Zamawiającemu, personelowi Zamawiającego lub innemu Wykonawcy zatrudnionemu przez Zamawiającego na terenie budowy, </w:t>
      </w:r>
    </w:p>
    <w:p w:rsidR="001D3BD9" w:rsidRDefault="001D3BD9" w:rsidP="001D3BD9">
      <w:pPr>
        <w:widowControl w:val="0"/>
        <w:numPr>
          <w:ilvl w:val="0"/>
          <w:numId w:val="70"/>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zaistnienie nieprzewidzianych warunków geologicznych, hydrogeologicznych, wykopalisk, wyjątkowo niekorzystnych warunków klimatycznych, a także innych przeszkód lub skażeń uniemożliwiających kontynuowanie umowy na przewidzianych w niej warunkach, </w:t>
      </w:r>
    </w:p>
    <w:p w:rsidR="001D3BD9" w:rsidRDefault="001D3BD9" w:rsidP="001D3BD9">
      <w:pPr>
        <w:widowControl w:val="0"/>
        <w:numPr>
          <w:ilvl w:val="0"/>
          <w:numId w:val="70"/>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siła wyższa, </w:t>
      </w:r>
    </w:p>
    <w:p w:rsidR="001D3BD9" w:rsidRDefault="001D3BD9" w:rsidP="001D3BD9">
      <w:pPr>
        <w:widowControl w:val="0"/>
        <w:numPr>
          <w:ilvl w:val="0"/>
          <w:numId w:val="70"/>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konieczność usunięcia błędów lub wprowadzenia zmian w dokumentacji projektowej, </w:t>
      </w:r>
    </w:p>
    <w:p w:rsidR="001D3BD9" w:rsidRDefault="001D3BD9" w:rsidP="001D3BD9">
      <w:pPr>
        <w:widowControl w:val="0"/>
        <w:numPr>
          <w:ilvl w:val="0"/>
          <w:numId w:val="70"/>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zmiana lokalizacji trasy przewodów w ramach określonej lokalizacji, </w:t>
      </w:r>
    </w:p>
    <w:p w:rsidR="001D3BD9" w:rsidRDefault="001D3BD9" w:rsidP="001D3BD9">
      <w:pPr>
        <w:widowControl w:val="0"/>
        <w:numPr>
          <w:ilvl w:val="0"/>
          <w:numId w:val="70"/>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zmiana osób, przy pomocy których Wykonawca będzie realizował przedmiot umowy stała się konieczna z jakichkolwiek przyczyn niezależnych od Wykonawcy (np. rezygnacja, śmierć itp.).</w:t>
      </w:r>
    </w:p>
    <w:p w:rsidR="001D3BD9" w:rsidRDefault="001D3BD9" w:rsidP="001D3BD9">
      <w:pPr>
        <w:widowControl w:val="0"/>
        <w:tabs>
          <w:tab w:val="left" w:pos="284"/>
        </w:tabs>
        <w:spacing w:after="0" w:line="276" w:lineRule="auto"/>
        <w:ind w:left="720"/>
        <w:jc w:val="both"/>
        <w:rPr>
          <w:rFonts w:ascii="Calibri" w:eastAsia="Courier New" w:hAnsi="Calibri" w:cs="Calibri"/>
          <w:spacing w:val="-4"/>
          <w:sz w:val="20"/>
          <w:szCs w:val="20"/>
          <w:lang w:eastAsia="pl-PL" w:bidi="pl-PL"/>
        </w:rPr>
      </w:pPr>
    </w:p>
    <w:p w:rsidR="001D3BD9" w:rsidRDefault="001D3BD9" w:rsidP="001D3BD9">
      <w:pPr>
        <w:keepNext/>
        <w:keepLines/>
        <w:widowControl w:val="0"/>
        <w:numPr>
          <w:ilvl w:val="0"/>
          <w:numId w:val="7"/>
        </w:numPr>
        <w:tabs>
          <w:tab w:val="left" w:pos="611"/>
        </w:tabs>
        <w:spacing w:after="220" w:line="360" w:lineRule="auto"/>
        <w:jc w:val="center"/>
        <w:outlineLvl w:val="0"/>
        <w:rPr>
          <w:rFonts w:ascii="Calibri" w:eastAsia="Calibri" w:hAnsi="Calibri" w:cs="Calibri"/>
          <w:b/>
          <w:bCs/>
          <w:sz w:val="20"/>
          <w:szCs w:val="20"/>
          <w:lang w:eastAsia="pl-PL" w:bidi="pl-PL"/>
        </w:rPr>
      </w:pPr>
      <w:r>
        <w:rPr>
          <w:rFonts w:ascii="Calibri" w:eastAsia="Calibri" w:hAnsi="Calibri" w:cs="Calibri"/>
          <w:b/>
          <w:bCs/>
          <w:sz w:val="20"/>
          <w:szCs w:val="20"/>
          <w:lang w:eastAsia="pl-PL" w:bidi="pl-PL"/>
        </w:rPr>
        <w:t>WALORYZACJA WYNAGRODZENIA NALEŻNEGO WYKONAWCY</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 xml:space="preserve">Zgodnie z art. 436 pkt 4 lit. b ustawy Prawo zamówień publicznych, </w:t>
      </w:r>
      <w:bookmarkStart w:id="24" w:name="_Hlk47094353"/>
      <w:r>
        <w:rPr>
          <w:rFonts w:ascii="Calibri" w:eastAsia="Courier New" w:hAnsi="Calibri" w:cs="Calibri"/>
          <w:sz w:val="20"/>
          <w:szCs w:val="20"/>
          <w:lang w:eastAsia="pl-PL" w:bidi="pl-PL"/>
        </w:rPr>
        <w:t>wysokość wynagrodzenia należnego Wykonawcy może podlegać waloryzacji, w przypadku zmiany</w:t>
      </w:r>
      <w:bookmarkEnd w:id="24"/>
      <w:r>
        <w:rPr>
          <w:rFonts w:ascii="Calibri" w:eastAsia="Courier New" w:hAnsi="Calibri" w:cs="Calibri"/>
          <w:sz w:val="20"/>
          <w:szCs w:val="20"/>
          <w:lang w:eastAsia="pl-PL" w:bidi="pl-PL"/>
        </w:rPr>
        <w:t>:</w:t>
      </w:r>
    </w:p>
    <w:p w:rsidR="001D3BD9" w:rsidRDefault="001D3BD9" w:rsidP="001D3BD9">
      <w:pPr>
        <w:widowControl w:val="0"/>
        <w:numPr>
          <w:ilvl w:val="0"/>
          <w:numId w:val="72"/>
        </w:numPr>
        <w:tabs>
          <w:tab w:val="left" w:pos="709"/>
        </w:tabs>
        <w:spacing w:after="0" w:line="276" w:lineRule="auto"/>
        <w:ind w:left="709" w:hanging="283"/>
        <w:jc w:val="both"/>
        <w:rPr>
          <w:rFonts w:ascii="Calibri" w:eastAsia="SimSun" w:hAnsi="Calibri" w:cs="Calibri"/>
          <w:sz w:val="20"/>
          <w:szCs w:val="20"/>
          <w:lang w:eastAsia="pl-PL" w:bidi="pl-PL"/>
        </w:rPr>
      </w:pPr>
      <w:r>
        <w:rPr>
          <w:rFonts w:ascii="Calibri" w:eastAsia="SimSun" w:hAnsi="Calibri" w:cs="Calibri"/>
          <w:sz w:val="20"/>
          <w:szCs w:val="20"/>
          <w:lang w:eastAsia="pl-PL" w:bidi="pl-PL"/>
        </w:rPr>
        <w:t xml:space="preserve">stawki podatku od towarów i usług oraz podatku akcyzowego, </w:t>
      </w:r>
    </w:p>
    <w:p w:rsidR="001D3BD9" w:rsidRDefault="001D3BD9" w:rsidP="001D3BD9">
      <w:pPr>
        <w:widowControl w:val="0"/>
        <w:numPr>
          <w:ilvl w:val="0"/>
          <w:numId w:val="72"/>
        </w:numPr>
        <w:tabs>
          <w:tab w:val="left" w:pos="709"/>
        </w:tabs>
        <w:spacing w:after="0" w:line="276" w:lineRule="auto"/>
        <w:ind w:left="709" w:hanging="283"/>
        <w:jc w:val="both"/>
        <w:rPr>
          <w:rFonts w:ascii="Calibri" w:eastAsia="SimSun" w:hAnsi="Calibri" w:cs="Calibri"/>
          <w:spacing w:val="-4"/>
          <w:sz w:val="20"/>
          <w:szCs w:val="20"/>
          <w:lang w:eastAsia="pl-PL" w:bidi="pl-PL"/>
        </w:rPr>
      </w:pPr>
      <w:r>
        <w:rPr>
          <w:rFonts w:ascii="Calibri" w:eastAsia="SimSun" w:hAnsi="Calibri" w:cs="Calibri"/>
          <w:spacing w:val="-4"/>
          <w:sz w:val="20"/>
          <w:szCs w:val="20"/>
          <w:lang w:eastAsia="pl-PL" w:bidi="pl-PL"/>
        </w:rPr>
        <w:t xml:space="preserve">wysokości minimalnego wynagrodzenia za pracę albo wysokości minimalnej stawki godzinowej, ustalonych na podstawie przepisów ustawy z dnia 10 października 2002 r. o minimalnym wynagrodzeniu za pracę, </w:t>
      </w:r>
    </w:p>
    <w:p w:rsidR="001D3BD9" w:rsidRDefault="001D3BD9" w:rsidP="001D3BD9">
      <w:pPr>
        <w:widowControl w:val="0"/>
        <w:numPr>
          <w:ilvl w:val="0"/>
          <w:numId w:val="72"/>
        </w:numPr>
        <w:tabs>
          <w:tab w:val="left" w:pos="709"/>
        </w:tabs>
        <w:spacing w:after="0" w:line="276" w:lineRule="auto"/>
        <w:ind w:left="709" w:hanging="283"/>
        <w:jc w:val="both"/>
        <w:rPr>
          <w:rFonts w:ascii="Calibri" w:eastAsia="SimSun" w:hAnsi="Calibri" w:cs="Calibri"/>
          <w:sz w:val="20"/>
          <w:szCs w:val="20"/>
          <w:lang w:eastAsia="pl-PL" w:bidi="pl-PL"/>
        </w:rPr>
      </w:pPr>
      <w:r>
        <w:rPr>
          <w:rFonts w:ascii="Calibri" w:eastAsia="SimSun" w:hAnsi="Calibri" w:cs="Calibri"/>
          <w:sz w:val="20"/>
          <w:szCs w:val="20"/>
          <w:lang w:eastAsia="pl-PL" w:bidi="pl-PL"/>
        </w:rPr>
        <w:t xml:space="preserve">zasad podlegania ubezpieczeniom społecznym lub ubezpieczeniu zdrowotnemu lub wysokości składki na ubezpieczenia społeczne lub zdrowotne, </w:t>
      </w:r>
    </w:p>
    <w:p w:rsidR="001D3BD9" w:rsidRDefault="001D3BD9" w:rsidP="001D3BD9">
      <w:pPr>
        <w:widowControl w:val="0"/>
        <w:numPr>
          <w:ilvl w:val="0"/>
          <w:numId w:val="72"/>
        </w:numPr>
        <w:tabs>
          <w:tab w:val="left" w:pos="709"/>
        </w:tabs>
        <w:spacing w:after="0" w:line="276" w:lineRule="auto"/>
        <w:ind w:left="709" w:hanging="283"/>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zasad gromadzenia i wysokości wpłat do pracowniczych planów kapitałowych, o których mowa w ustawie z dnia 4 października 2018 r. o pracowniczych planach kapitałowych</w:t>
      </w:r>
      <w:r>
        <w:rPr>
          <w:rFonts w:ascii="Calibri" w:eastAsia="SimSun" w:hAnsi="Calibri" w:cs="Calibri"/>
          <w:sz w:val="20"/>
          <w:szCs w:val="20"/>
          <w:lang w:eastAsia="pl-PL" w:bidi="pl-PL"/>
        </w:rPr>
        <w:t xml:space="preserve">, </w:t>
      </w:r>
    </w:p>
    <w:p w:rsidR="001D3BD9" w:rsidRDefault="001D3BD9" w:rsidP="001D3BD9">
      <w:pPr>
        <w:widowControl w:val="0"/>
        <w:tabs>
          <w:tab w:val="left" w:pos="709"/>
        </w:tabs>
        <w:spacing w:before="60" w:after="60" w:line="276" w:lineRule="auto"/>
        <w:ind w:left="709"/>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 jeżeli zmiany te będą miały wpływ na koszty wykonania zamówienia przez Wykonawcę.</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bCs/>
          <w:sz w:val="20"/>
          <w:szCs w:val="20"/>
          <w:lang w:eastAsia="pl-PL" w:bidi="pl-PL"/>
        </w:rPr>
      </w:pPr>
      <w:bookmarkStart w:id="25" w:name="_Hlk47043973"/>
      <w:r>
        <w:rPr>
          <w:rFonts w:ascii="Calibri" w:eastAsia="Courier New" w:hAnsi="Calibri" w:cs="Calibri"/>
          <w:bCs/>
          <w:sz w:val="20"/>
          <w:szCs w:val="20"/>
          <w:lang w:eastAsia="pl-PL" w:bidi="pl-PL"/>
        </w:rPr>
        <w:t>W przypadku zmiany, o której mowa w ust. 1 pkt 1 powyżej , wartość netto wynagrodzenia Wykonawcy nie ulegnie zmianie, a określona w aneksie do umowy wartość brutto wynagrodzenia zostanie wyliczona na podstawie nowych przepisów dotyczących podatku od towarów i usług lub podatku akcyzowego.</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pacing w:val="-6"/>
          <w:sz w:val="20"/>
          <w:szCs w:val="20"/>
          <w:lang w:eastAsia="pl-PL" w:bidi="pl-PL"/>
        </w:rPr>
      </w:pPr>
      <w:r>
        <w:rPr>
          <w:rFonts w:ascii="Calibri" w:eastAsia="Courier New" w:hAnsi="Calibri" w:cs="Calibri"/>
          <w:spacing w:val="-6"/>
          <w:sz w:val="20"/>
          <w:szCs w:val="20"/>
          <w:lang w:bidi="pl-PL"/>
        </w:rPr>
        <w:t>W przypadku zmiany, o której mowa w ust. 1 pkt 2, Wykonawca zobligowany będzie przedłożyć Zamawiającemu wykaz zatrudnionych do realizacji umowy pracowników, dla których ma zastoso</w:t>
      </w:r>
      <w:r>
        <w:rPr>
          <w:rFonts w:ascii="Calibri" w:eastAsia="Courier New" w:hAnsi="Calibri" w:cs="Calibri"/>
          <w:spacing w:val="-6"/>
          <w:sz w:val="20"/>
          <w:szCs w:val="20"/>
          <w:lang w:bidi="pl-PL"/>
        </w:rPr>
        <w:softHyphen/>
        <w:t>wanie zmiana wraz z kalkulacją kosztów wynikającą z przedmiotowej zmiany, które mają bezpośredni wpływ na zaoferowaną w ofercie cenę wykonania zamówienia. Jeżeli Wykonawca udowodni Zamawiającemu zasadność zmiany, jego wynagrodzenie ulegnie zmianie o wartość wzrostu całkowitego kosztu Wykonawcy, wynikającą ze zwiększenia wynagrodzenia osób bezpośrednio wykonujących zamówienie.</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pacing w:val="-2"/>
          <w:sz w:val="20"/>
          <w:szCs w:val="20"/>
          <w:lang w:eastAsia="pl-PL" w:bidi="pl-PL"/>
        </w:rPr>
        <w:t>W przypadku zmiany, o której mowa w ust. 1 pkt 3 i 4, Wykonawca zobligowany będzie przedłożyć Zamawiającemu wykaz zatrudnionych do realizacji umowy pracowników, dla których ma zastoso</w:t>
      </w:r>
      <w:r>
        <w:rPr>
          <w:rFonts w:ascii="Calibri" w:eastAsia="Courier New" w:hAnsi="Calibri" w:cs="Calibri"/>
          <w:spacing w:val="-2"/>
          <w:sz w:val="20"/>
          <w:szCs w:val="20"/>
          <w:lang w:eastAsia="pl-PL" w:bidi="pl-PL"/>
        </w:rPr>
        <w:softHyphen/>
        <w:t>wanie zmiana zasad wraz z kalkulacją kosztów wynikającą z przedmiotowej zmiany, które mają bezpośredni wpływ na zaoferowaną w ofercie cenę wykonania zamówienia. Jeżeli Wykonawca udowodni Zamawiającemu zasadność zmiany, jego wynagrodzenie ulegnie zmianie o wartość wzrostu całkowitego kosztu Wykonawcy, jaką będzie on zobowiązany dodatkowo ponieść w celu uwzględnienia zmiany zasad wskazanych w ust. 1 pkt 3 i 4, przy zachowaniu dotychczasowej kwoty netto wynagrodzenia osób bezpośrednio wykonujących zamówienie na rzecz Zamawiającego.</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pacing w:val="-6"/>
          <w:sz w:val="20"/>
          <w:szCs w:val="20"/>
          <w:lang w:eastAsia="pl-PL" w:bidi="pl-PL"/>
        </w:rPr>
        <w:t>Podstawą do dokonania zmiany wynagrodzenia w przypadkach, o których mowa w ust. 1, jest pisemny</w:t>
      </w:r>
      <w:r>
        <w:rPr>
          <w:rFonts w:ascii="Calibri" w:eastAsia="Courier New" w:hAnsi="Calibri" w:cs="Calibri"/>
          <w:spacing w:val="-4"/>
          <w:sz w:val="20"/>
          <w:szCs w:val="20"/>
          <w:lang w:eastAsia="pl-PL" w:bidi="pl-PL"/>
        </w:rPr>
        <w:t xml:space="preserve"> wniosek Wykonawcy lub Zamawiającego, złożony drugiej Stronie umowy najpóźniej w terminie do 30 dni od wejścia w życie nowych przepisów, </w:t>
      </w:r>
      <w:bookmarkStart w:id="26" w:name="_Hlk47096409"/>
      <w:r>
        <w:rPr>
          <w:rFonts w:ascii="Calibri" w:eastAsia="Courier New" w:hAnsi="Calibri" w:cs="Calibri"/>
          <w:spacing w:val="-4"/>
          <w:sz w:val="20"/>
          <w:szCs w:val="20"/>
          <w:lang w:eastAsia="pl-PL" w:bidi="pl-PL"/>
        </w:rPr>
        <w:t>zawierający dokładny opis proponowanej zmiany wraz z uzasadnieniem i szczegółową kalkulacją kosztów oraz zasadami sporządzenia takiej kalkulacji</w:t>
      </w:r>
      <w:bookmarkEnd w:id="26"/>
      <w:r>
        <w:rPr>
          <w:rFonts w:ascii="Calibri" w:eastAsia="Courier New" w:hAnsi="Calibri" w:cs="Calibri"/>
          <w:spacing w:val="-4"/>
          <w:sz w:val="20"/>
          <w:szCs w:val="20"/>
          <w:lang w:eastAsia="pl-PL" w:bidi="pl-PL"/>
        </w:rPr>
        <w:t xml:space="preserve">. </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pacing w:val="-4"/>
          <w:sz w:val="20"/>
          <w:szCs w:val="20"/>
          <w:lang w:eastAsia="pl-PL" w:bidi="pl-PL"/>
        </w:rPr>
        <w:t>Wykonawca zobowiązany jest wykazać we wniosku i udowodnić Zamawiającemu, że zmiana przepisów, wskazanych w ust. 1, będzie miała wpływ na koszty wykonania przez niego zamówienia.</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pacing w:val="-4"/>
          <w:sz w:val="20"/>
          <w:szCs w:val="20"/>
          <w:lang w:eastAsia="pl-PL" w:bidi="pl-PL"/>
        </w:rPr>
        <w:t>Wniosek Wykonawcy wraz z załączonymi dokumentami podlegać będzie weryfikacji ze strony Zamawiającego, który w terminie 14 dni od otrzymania wniosku może zwrócić się do Wykonawcy z wezwaniem o jego uzupełnienie, poprzez przekazanie dodatkowych wyjaśnień, informacji lub dokumentów. Wykonawca jest zobowiązany odpowiedzieć na wezwanie Zamawiającego wyczerpu</w:t>
      </w:r>
      <w:r>
        <w:rPr>
          <w:rFonts w:ascii="Calibri" w:eastAsia="Courier New" w:hAnsi="Calibri" w:cs="Calibri"/>
          <w:spacing w:val="-4"/>
          <w:sz w:val="20"/>
          <w:szCs w:val="20"/>
          <w:lang w:eastAsia="pl-PL" w:bidi="pl-PL"/>
        </w:rPr>
        <w:softHyphen/>
        <w:t>jąco i zgodnie ze stanem faktycznym, w terminie 7 dni od dnia otrzymania wezwania.</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pacing w:val="-4"/>
          <w:sz w:val="20"/>
          <w:szCs w:val="20"/>
          <w:lang w:eastAsia="pl-PL" w:bidi="pl-PL"/>
        </w:rPr>
        <w:t xml:space="preserve">Zamawiający w terminie 30 dni od otrzymania kompletnego wniosku, </w:t>
      </w:r>
      <w:bookmarkStart w:id="27" w:name="_Hlk47096584"/>
      <w:r>
        <w:rPr>
          <w:rFonts w:ascii="Calibri" w:eastAsia="Courier New" w:hAnsi="Calibri" w:cs="Calibri"/>
          <w:spacing w:val="-4"/>
          <w:sz w:val="20"/>
          <w:szCs w:val="20"/>
          <w:lang w:eastAsia="pl-PL" w:bidi="pl-PL"/>
        </w:rPr>
        <w:t>informacji i wyjaśnień zajmie pisemne stanowisko w sprawie</w:t>
      </w:r>
      <w:bookmarkEnd w:id="27"/>
      <w:r>
        <w:rPr>
          <w:rFonts w:ascii="Calibri" w:eastAsia="Courier New" w:hAnsi="Calibri" w:cs="Calibri"/>
          <w:spacing w:val="-4"/>
          <w:sz w:val="20"/>
          <w:szCs w:val="20"/>
          <w:lang w:eastAsia="pl-PL" w:bidi="pl-PL"/>
        </w:rPr>
        <w:t>; za dzień przekazania stanowiska, uznaje się dzień jego wysłania na adres właściwy dla doręczeń pism dla Wykonawcy.</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Zamawiający zastrzega sobie prawo odmowy dokonania zmiany wysokości wynagrodzenia należnego Wykonawcy w przypadku, gdy wniosek Wykonawcy nie będzie spełniał warunków opisanych w postanowieniach niniejszej umowy.</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pacing w:val="-4"/>
          <w:sz w:val="20"/>
          <w:szCs w:val="20"/>
          <w:lang w:eastAsia="pl-PL" w:bidi="pl-PL"/>
        </w:rPr>
        <w:t>W przypadku wniosku składanego przez Zamawiającego,</w:t>
      </w:r>
      <w:r>
        <w:rPr>
          <w:rFonts w:ascii="Calibri" w:eastAsia="Courier New" w:hAnsi="Calibri" w:cs="Calibri"/>
          <w:spacing w:val="-4"/>
          <w:sz w:val="20"/>
          <w:szCs w:val="20"/>
          <w:lang w:bidi="pl-PL"/>
        </w:rPr>
        <w:t xml:space="preserve"> </w:t>
      </w:r>
      <w:r>
        <w:rPr>
          <w:rFonts w:ascii="Calibri" w:eastAsia="Courier New" w:hAnsi="Calibri" w:cs="Calibri"/>
          <w:spacing w:val="-4"/>
          <w:sz w:val="20"/>
          <w:szCs w:val="20"/>
          <w:lang w:eastAsia="pl-PL" w:bidi="pl-PL"/>
        </w:rPr>
        <w:t>wniosek taki powinien zawierać co najmniej propozycję zmiany umowy w zakresie wysokości wynagrodzenia należnego Wykonawcy oraz powołanie się na podstawę prawną zmiany przepisów.</w:t>
      </w:r>
      <w:bookmarkEnd w:id="25"/>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pacing w:val="-6"/>
          <w:sz w:val="20"/>
          <w:szCs w:val="20"/>
          <w:lang w:eastAsia="pl-PL" w:bidi="pl-PL"/>
        </w:rPr>
        <w:t>Przed przekazaniem wniosku, o którym mowa w ust. 5 powyżej, Zamawiający może zwrócić się do Wykonawcy o udzielenie informacji lub przekazanie wyjaśnień lub dokumentów niezbędnych do oceny przez Zamawiającego, czy zmiany w zakresie przepisów przywołanych w ust. 1, mają wpływ na koszty wykonania umowy przez Wykonawcę oraz w jakim stopniu zmiany tych kosztów uzasadniają zmianę wysokości wynagrodzenia; rodzaj i zakres tych informacji określi Zamawiający w wezwaniu.</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pacing w:val="-4"/>
          <w:sz w:val="20"/>
          <w:szCs w:val="20"/>
          <w:lang w:eastAsia="pl-PL" w:bidi="pl-PL"/>
        </w:rPr>
        <w:t>Jeżeli w trakcie trwania procedury opisanej powyżej zostanie wykazane bezsprzecznie, że zmiany przywołanych w ust. 1 przepisów uzasadniają zmianę wysokości wynagrodzenia należnego Wykonawcy, Strony umowy zawrą stosowny aneks do umowy, określający nową wysokość wynagrodzenia Wykonawcy, z uwzględnieniem dowiedzionych zmian.</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pacing w:val="-4"/>
          <w:sz w:val="20"/>
          <w:szCs w:val="20"/>
          <w:lang w:eastAsia="pl-PL" w:bidi="pl-PL"/>
        </w:rPr>
        <w:t>Zmiana wynagrodzenia należnego Wykonawcy może nastąpić nie wcześniej niż z dniem wejścia w życie przepisów, stanowiących podstawę do wystąpienia z wnioskiem o zmianę i nie wcześniej niż po upływie 12 miesięcy od daty rozpoczęcia realizacji zamówienia.</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 xml:space="preserve">W związku z art. 44 ustawy z dnia 27 sierpnia 2009r. o finansach publicznych, Zamawiający określa maksymalną wartość zmiany wynagrodzenia należnego Wykonawcy w całym okresie realizacji zamówienia, w przypadkach określonych w ust. 1 powyżej, na poziomie </w:t>
      </w:r>
      <w:r>
        <w:rPr>
          <w:rFonts w:ascii="Calibri" w:eastAsia="Courier New" w:hAnsi="Calibri" w:cs="Calibri"/>
          <w:b/>
          <w:bCs/>
          <w:sz w:val="20"/>
          <w:szCs w:val="20"/>
          <w:lang w:eastAsia="pl-PL" w:bidi="pl-PL"/>
        </w:rPr>
        <w:t>do 10% ceny wybranej oferty</w:t>
      </w:r>
      <w:r>
        <w:rPr>
          <w:rFonts w:ascii="Calibri" w:eastAsia="Courier New" w:hAnsi="Calibri" w:cs="Calibri"/>
          <w:sz w:val="20"/>
          <w:szCs w:val="20"/>
          <w:lang w:eastAsia="pl-PL" w:bidi="pl-PL"/>
        </w:rPr>
        <w:t>.</w:t>
      </w:r>
    </w:p>
    <w:p w:rsidR="001D3BD9" w:rsidRDefault="001D3BD9" w:rsidP="001D3BD9">
      <w:pPr>
        <w:widowControl w:val="0"/>
        <w:tabs>
          <w:tab w:val="left" w:pos="426"/>
        </w:tabs>
        <w:spacing w:after="0" w:line="240" w:lineRule="auto"/>
        <w:ind w:left="426"/>
        <w:jc w:val="both"/>
        <w:rPr>
          <w:rFonts w:ascii="Calibri" w:eastAsia="Courier New" w:hAnsi="Calibri" w:cs="Calibri"/>
          <w:sz w:val="20"/>
          <w:szCs w:val="20"/>
          <w:lang w:eastAsia="pl-PL" w:bidi="pl-PL"/>
        </w:rPr>
      </w:pPr>
    </w:p>
    <w:p w:rsidR="001D3BD9" w:rsidRDefault="001D3BD9" w:rsidP="001D3BD9">
      <w:pPr>
        <w:keepNext/>
        <w:keepLines/>
        <w:widowControl w:val="0"/>
        <w:tabs>
          <w:tab w:val="left" w:pos="611"/>
        </w:tabs>
        <w:spacing w:after="220" w:line="360" w:lineRule="auto"/>
        <w:jc w:val="center"/>
        <w:outlineLvl w:val="0"/>
        <w:rPr>
          <w:rFonts w:ascii="Calibri" w:eastAsia="Calibri" w:hAnsi="Calibri" w:cs="Calibri"/>
          <w:b/>
          <w:bCs/>
          <w:sz w:val="20"/>
          <w:szCs w:val="20"/>
          <w:lang w:eastAsia="pl-PL" w:bidi="pl-PL"/>
        </w:rPr>
      </w:pPr>
      <w:r>
        <w:rPr>
          <w:rFonts w:ascii="Calibri" w:eastAsia="Calibri" w:hAnsi="Calibri" w:cs="Calibri"/>
          <w:b/>
          <w:bCs/>
          <w:sz w:val="20"/>
          <w:szCs w:val="20"/>
          <w:lang w:eastAsia="pl-PL" w:bidi="pl-PL"/>
        </w:rPr>
        <w:t>§ 25</w:t>
      </w:r>
    </w:p>
    <w:p w:rsidR="001D3BD9" w:rsidRDefault="001D3BD9" w:rsidP="001D3BD9">
      <w:pPr>
        <w:widowControl w:val="0"/>
        <w:numPr>
          <w:ilvl w:val="0"/>
          <w:numId w:val="73"/>
        </w:numPr>
        <w:tabs>
          <w:tab w:val="left" w:pos="426"/>
        </w:tabs>
        <w:spacing w:before="60" w:after="0" w:line="276" w:lineRule="auto"/>
        <w:ind w:left="426" w:hanging="426"/>
        <w:jc w:val="both"/>
        <w:rPr>
          <w:rFonts w:ascii="Calibri" w:eastAsia="Courier New" w:hAnsi="Calibri" w:cs="Calibri"/>
          <w:spacing w:val="-6"/>
          <w:sz w:val="20"/>
          <w:szCs w:val="20"/>
          <w:lang w:eastAsia="pl-PL" w:bidi="pl-PL"/>
        </w:rPr>
      </w:pPr>
      <w:bookmarkStart w:id="28" w:name="_Hlk62041851"/>
      <w:r>
        <w:rPr>
          <w:rFonts w:ascii="Calibri" w:eastAsia="Courier New" w:hAnsi="Calibri" w:cs="Calibri"/>
          <w:spacing w:val="-6"/>
          <w:sz w:val="20"/>
          <w:szCs w:val="20"/>
          <w:lang w:eastAsia="pl-PL" w:bidi="pl-PL"/>
        </w:rPr>
        <w:t>Zgodnie z art. 439 ustawy Prawo zamówień publicznych, wysokość wynagrodzenia należnego Wykonawcy może podlegać waloryzacji w przypadku zmiany ceny materiałów lub kosztów związanych z realizacją zamówienia.</w:t>
      </w:r>
    </w:p>
    <w:p w:rsidR="001D3BD9" w:rsidRDefault="001D3BD9" w:rsidP="001D3BD9">
      <w:pPr>
        <w:widowControl w:val="0"/>
        <w:numPr>
          <w:ilvl w:val="0"/>
          <w:numId w:val="73"/>
        </w:numPr>
        <w:tabs>
          <w:tab w:val="left" w:pos="426"/>
        </w:tabs>
        <w:spacing w:after="0" w:line="276" w:lineRule="auto"/>
        <w:ind w:left="426" w:hanging="426"/>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Przez zmianę ceny materiałów lub kosztów rozumie się wzrost odpowiednio cen lub kosztów, jak i ich obniżenie, względem ceny lub kosztu przyjętych w celu ustalenia wynagrodzenia Wykonawcy zawartego w ofercie.</w:t>
      </w:r>
    </w:p>
    <w:p w:rsidR="001D3BD9" w:rsidRDefault="001D3BD9" w:rsidP="001D3BD9">
      <w:pPr>
        <w:widowControl w:val="0"/>
        <w:numPr>
          <w:ilvl w:val="0"/>
          <w:numId w:val="73"/>
        </w:numPr>
        <w:tabs>
          <w:tab w:val="left" w:pos="426"/>
        </w:tabs>
        <w:spacing w:after="0" w:line="276" w:lineRule="auto"/>
        <w:ind w:left="426" w:hanging="426"/>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Zamawiający ustala następujące zasady, stanowiące podstawę wprowadzenia zmiany wysokości wynagrodzenia należnego Wykonawcy:</w:t>
      </w:r>
    </w:p>
    <w:p w:rsidR="001D3BD9" w:rsidRDefault="001D3BD9" w:rsidP="001D3BD9">
      <w:pPr>
        <w:widowControl w:val="0"/>
        <w:numPr>
          <w:ilvl w:val="1"/>
          <w:numId w:val="74"/>
        </w:numPr>
        <w:tabs>
          <w:tab w:val="left" w:pos="709"/>
        </w:tabs>
        <w:spacing w:after="0" w:line="276" w:lineRule="auto"/>
        <w:ind w:left="709" w:hanging="283"/>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 xml:space="preserve">poziom zmiany ceny materiałów lub kosztów, uprawniający Strony umowy do żądania zmiany wynagrodzenia należnego Wykonawcy, ustala się </w:t>
      </w:r>
      <w:r>
        <w:rPr>
          <w:rFonts w:ascii="Calibri" w:eastAsia="Courier New" w:hAnsi="Calibri" w:cs="Calibri"/>
          <w:bCs/>
          <w:sz w:val="20"/>
          <w:szCs w:val="20"/>
          <w:lang w:eastAsia="pl-PL" w:bidi="pl-PL"/>
        </w:rPr>
        <w:t>na poziomie powyżej 20%</w:t>
      </w:r>
      <w:r>
        <w:rPr>
          <w:rFonts w:ascii="Calibri" w:eastAsia="Courier New" w:hAnsi="Calibri" w:cs="Calibri"/>
          <w:sz w:val="20"/>
          <w:szCs w:val="20"/>
          <w:lang w:eastAsia="pl-PL" w:bidi="pl-PL"/>
        </w:rPr>
        <w:t xml:space="preserve"> w stosunku do cen lub kosztów obowiązujących w terminie składania oferty,</w:t>
      </w:r>
    </w:p>
    <w:p w:rsidR="001D3BD9" w:rsidRDefault="001D3BD9" w:rsidP="001D3BD9">
      <w:pPr>
        <w:widowControl w:val="0"/>
        <w:numPr>
          <w:ilvl w:val="1"/>
          <w:numId w:val="74"/>
        </w:numPr>
        <w:tabs>
          <w:tab w:val="left" w:pos="709"/>
        </w:tabs>
        <w:spacing w:after="0" w:line="276" w:lineRule="auto"/>
        <w:ind w:left="709" w:hanging="283"/>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początkowy termin ustalania zmiany wynagrodzenia należnego Wykonawcy określa się na 90 dzień od rozpoczęcia realizacji zamówienia,</w:t>
      </w:r>
    </w:p>
    <w:p w:rsidR="001D3BD9" w:rsidRDefault="001D3BD9" w:rsidP="001D3BD9">
      <w:pPr>
        <w:widowControl w:val="0"/>
        <w:numPr>
          <w:ilvl w:val="1"/>
          <w:numId w:val="74"/>
        </w:numPr>
        <w:tabs>
          <w:tab w:val="left" w:pos="709"/>
        </w:tabs>
        <w:spacing w:after="0" w:line="276" w:lineRule="auto"/>
        <w:ind w:left="709" w:hanging="283"/>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 xml:space="preserve">za podstawę do żądania zmiany wynagrodzenia należnego Wykonawcy i określenia wysokości takiej zmiany, Strony umowy przyjmują wskaźnik </w:t>
      </w:r>
      <w:bookmarkStart w:id="29" w:name="_Hlk47042084"/>
      <w:r>
        <w:rPr>
          <w:rFonts w:ascii="Calibri" w:eastAsia="Courier New" w:hAnsi="Calibri" w:cs="Calibri"/>
          <w:sz w:val="20"/>
          <w:szCs w:val="20"/>
          <w:lang w:eastAsia="pl-PL" w:bidi="pl-PL"/>
        </w:rPr>
        <w:t>zmiany ceny materiałów lub kosztów</w:t>
      </w:r>
      <w:bookmarkEnd w:id="29"/>
      <w:r>
        <w:rPr>
          <w:rFonts w:ascii="Calibri" w:eastAsia="Courier New" w:hAnsi="Calibri" w:cs="Calibri"/>
          <w:sz w:val="20"/>
          <w:szCs w:val="20"/>
          <w:lang w:eastAsia="pl-PL" w:bidi="pl-PL"/>
        </w:rPr>
        <w:t>, ogłaszany w komunikacie Prezesa Głównego Urzędu Statystycznego, informujący czy nastąpiły zmiany cen lub kosztów i w jakiej wysokości,</w:t>
      </w:r>
    </w:p>
    <w:p w:rsidR="001D3BD9" w:rsidRDefault="001D3BD9" w:rsidP="001D3BD9">
      <w:pPr>
        <w:widowControl w:val="0"/>
        <w:numPr>
          <w:ilvl w:val="1"/>
          <w:numId w:val="74"/>
        </w:numPr>
        <w:tabs>
          <w:tab w:val="left" w:pos="709"/>
        </w:tabs>
        <w:spacing w:after="0" w:line="276" w:lineRule="auto"/>
        <w:ind w:left="709" w:hanging="283"/>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Strona umowy żądająca zmiany wysokości wynagrodzenia należnego Wykonawcy, przedstawia drugiej Stronie odpowiednio uzasadniony wniosek, nie później niż do 30 dnia od daty publikacji komunikatu Prezesa Głównego Urzędu Statystycznego, zawierający dokładny opis proponowanej zmiany wraz ze szczegółową kalkulacją kosztów oraz zasadami sporządzenia takiej kalkulacji,</w:t>
      </w:r>
    </w:p>
    <w:p w:rsidR="001D3BD9" w:rsidRDefault="001D3BD9" w:rsidP="001D3BD9">
      <w:pPr>
        <w:widowControl w:val="0"/>
        <w:numPr>
          <w:ilvl w:val="1"/>
          <w:numId w:val="74"/>
        </w:numPr>
        <w:tabs>
          <w:tab w:val="left" w:pos="709"/>
        </w:tabs>
        <w:spacing w:after="0" w:line="276" w:lineRule="auto"/>
        <w:ind w:left="709" w:hanging="283"/>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wniosek musi zawierać dowody jednoznacznie wskazujące, że zmiana cen materiałów lub kosztów o ponad 20% w stosunku do cen lub kosztów obowiązujących w terminie składania oferty, wpłynęła na koszty wykonania zamówienia,</w:t>
      </w:r>
    </w:p>
    <w:p w:rsidR="001D3BD9" w:rsidRDefault="001D3BD9" w:rsidP="001D3BD9">
      <w:pPr>
        <w:widowControl w:val="0"/>
        <w:numPr>
          <w:ilvl w:val="1"/>
          <w:numId w:val="74"/>
        </w:numPr>
        <w:tabs>
          <w:tab w:val="left" w:pos="709"/>
        </w:tabs>
        <w:spacing w:after="0" w:line="276" w:lineRule="auto"/>
        <w:ind w:left="709" w:hanging="283"/>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w terminie 30 dni od otrzymania wniosku, o którym mowa w pkt 4, Strona umowy, której przedłożono wniosek, może zwrócić się do drugiej Strony z wezwaniem o jego uzupełnienie, poprzez przekazanie dodatkowych wyjaśnień, informacji lub dokumentów; wnioskodawca zobowiązany jest odpowiedzieć na wezwanie wyczerpu</w:t>
      </w:r>
      <w:r>
        <w:rPr>
          <w:rFonts w:ascii="Calibri" w:eastAsia="Courier New" w:hAnsi="Calibri" w:cs="Calibri"/>
          <w:sz w:val="20"/>
          <w:szCs w:val="20"/>
          <w:lang w:eastAsia="pl-PL" w:bidi="pl-PL"/>
        </w:rPr>
        <w:softHyphen/>
        <w:t>jąco i zgodnie ze stanem faktycznym, w terminie 7 dni od dnia otrzymania wezwania,</w:t>
      </w:r>
    </w:p>
    <w:p w:rsidR="001D3BD9" w:rsidRDefault="001D3BD9" w:rsidP="001D3BD9">
      <w:pPr>
        <w:widowControl w:val="0"/>
        <w:numPr>
          <w:ilvl w:val="1"/>
          <w:numId w:val="74"/>
        </w:numPr>
        <w:tabs>
          <w:tab w:val="left" w:pos="709"/>
        </w:tabs>
        <w:spacing w:after="0" w:line="276" w:lineRule="auto"/>
        <w:ind w:left="709" w:hanging="283"/>
        <w:jc w:val="both"/>
        <w:rPr>
          <w:rFonts w:ascii="Calibri" w:eastAsia="Courier New" w:hAnsi="Calibri" w:cs="Calibri"/>
          <w:spacing w:val="-4"/>
          <w:sz w:val="20"/>
          <w:szCs w:val="20"/>
          <w:lang w:eastAsia="pl-PL" w:bidi="pl-PL"/>
        </w:rPr>
      </w:pPr>
      <w:r>
        <w:rPr>
          <w:rFonts w:ascii="Calibri" w:eastAsia="Courier New" w:hAnsi="Calibri" w:cs="Calibri"/>
          <w:sz w:val="20"/>
          <w:szCs w:val="20"/>
          <w:lang w:eastAsia="pl-PL" w:bidi="pl-PL"/>
        </w:rPr>
        <w:t xml:space="preserve">Strona </w:t>
      </w:r>
      <w:r>
        <w:rPr>
          <w:rFonts w:ascii="Calibri" w:eastAsia="Courier New" w:hAnsi="Calibri" w:cs="Calibri"/>
          <w:spacing w:val="-4"/>
          <w:sz w:val="20"/>
          <w:szCs w:val="20"/>
          <w:lang w:eastAsia="pl-PL" w:bidi="pl-PL"/>
        </w:rPr>
        <w:t>umowy, której przedłożono wniosek, w terminie 30 dni od otrzymania kompletnego wniosku, informacji i wyjaśnień, zajmie pisemne stanowisko w sprawie, za dzień przekazania stanowiska, uznaje się dzień jego wysłania na adres właściwy dla doręczeń pism odpowiednio do Zamawiającego lub Wykonawcy,</w:t>
      </w:r>
    </w:p>
    <w:p w:rsidR="001D3BD9" w:rsidRDefault="001D3BD9" w:rsidP="001D3BD9">
      <w:pPr>
        <w:widowControl w:val="0"/>
        <w:numPr>
          <w:ilvl w:val="1"/>
          <w:numId w:val="74"/>
        </w:numPr>
        <w:tabs>
          <w:tab w:val="left" w:pos="709"/>
        </w:tabs>
        <w:spacing w:after="0" w:line="276" w:lineRule="auto"/>
        <w:ind w:left="709" w:hanging="283"/>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jeżeli bezsprzecznie zostanie wykazane, że zmiany ceny materiałów lub kosztów związanych z realizacją zamówienia uzasadniają zmianę wysokości wynagrodzenia należnego Wykonawcy, Strony umowy zawrą stosowny aneks do umowy, określający nową wysokość wynagrodzenia Wykonawcy, z uwzględnieniem dowiedzionych zmian.</w:t>
      </w:r>
    </w:p>
    <w:p w:rsidR="001D3BD9" w:rsidRDefault="001D3BD9" w:rsidP="001D3BD9">
      <w:pPr>
        <w:widowControl w:val="0"/>
        <w:numPr>
          <w:ilvl w:val="0"/>
          <w:numId w:val="73"/>
        </w:numPr>
        <w:tabs>
          <w:tab w:val="left" w:pos="426"/>
        </w:tabs>
        <w:spacing w:after="0" w:line="276" w:lineRule="auto"/>
        <w:ind w:left="426" w:hanging="426"/>
        <w:jc w:val="both"/>
        <w:rPr>
          <w:rFonts w:ascii="Calibri" w:eastAsia="Courier New" w:hAnsi="Calibri" w:cs="Calibri"/>
          <w:spacing w:val="-4"/>
          <w:sz w:val="20"/>
          <w:szCs w:val="20"/>
          <w:lang w:eastAsia="pl-PL" w:bidi="pl-PL"/>
        </w:rPr>
      </w:pPr>
      <w:r>
        <w:rPr>
          <w:rFonts w:ascii="Calibri" w:eastAsia="Courier New" w:hAnsi="Calibri" w:cs="Calibri"/>
          <w:bCs/>
          <w:spacing w:val="-4"/>
          <w:sz w:val="20"/>
          <w:szCs w:val="20"/>
          <w:lang w:eastAsia="pl-PL" w:bidi="pl-PL"/>
        </w:rPr>
        <w:t>Pierwsza zmiana wynagrodzenia należnego Wykonawcy może nastąpić nie wcześniej niż po upływie 12 miesięcy od daty rozpoczęcia realizacji zamówienia - z uwzględnieniem początku okresu waloryzacji, wskazanego w ust. 3 pkt 2 powyżej. Każda kolejna waloryzacja dokonywana będzie po upływie 6 miesięcy od poprzedniej waloryzacji i będzie wyliczana jako średnia arytmetyczna ze wskaźnika publikowanego przez Prezesa Głównego Urzędu Statystycznego za okres, który upłynął od poprzedniej waloryzacji</w:t>
      </w:r>
      <w:r>
        <w:rPr>
          <w:rFonts w:ascii="Calibri" w:eastAsia="Courier New" w:hAnsi="Calibri" w:cs="Calibri"/>
          <w:spacing w:val="-4"/>
          <w:sz w:val="20"/>
          <w:szCs w:val="20"/>
          <w:lang w:eastAsia="pl-PL" w:bidi="pl-PL"/>
        </w:rPr>
        <w:t xml:space="preserve">. </w:t>
      </w:r>
    </w:p>
    <w:p w:rsidR="001D3BD9" w:rsidRDefault="001D3BD9" w:rsidP="001D3BD9">
      <w:pPr>
        <w:widowControl w:val="0"/>
        <w:numPr>
          <w:ilvl w:val="0"/>
          <w:numId w:val="73"/>
        </w:numPr>
        <w:tabs>
          <w:tab w:val="left" w:pos="426"/>
        </w:tabs>
        <w:spacing w:after="0" w:line="276" w:lineRule="auto"/>
        <w:ind w:left="426" w:hanging="426"/>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Wykonawca, którego wynagrodzenie zostało zmienione, zobowiązany jest do zmiany wynagrodzenia przysługującego podwykonawcy, z którym zawarł umowę, w zakresie odpowiadającym zmianom cen materiałów lub kosztów dotyczących zobowiązania podwykonawcy.</w:t>
      </w:r>
    </w:p>
    <w:p w:rsidR="001D3BD9" w:rsidRDefault="001D3BD9" w:rsidP="001D3BD9">
      <w:pPr>
        <w:widowControl w:val="0"/>
        <w:numPr>
          <w:ilvl w:val="0"/>
          <w:numId w:val="73"/>
        </w:numPr>
        <w:tabs>
          <w:tab w:val="left" w:pos="426"/>
        </w:tabs>
        <w:spacing w:after="0" w:line="276" w:lineRule="auto"/>
        <w:ind w:left="426" w:hanging="426"/>
        <w:jc w:val="both"/>
        <w:rPr>
          <w:rFonts w:ascii="Calibri" w:eastAsia="Courier New" w:hAnsi="Calibri" w:cs="Calibri"/>
          <w:b/>
          <w:bCs/>
          <w:spacing w:val="-4"/>
          <w:sz w:val="20"/>
          <w:szCs w:val="20"/>
          <w:lang w:eastAsia="pl-PL" w:bidi="pl-PL"/>
        </w:rPr>
      </w:pPr>
      <w:r>
        <w:rPr>
          <w:rFonts w:ascii="Calibri" w:eastAsia="Courier New" w:hAnsi="Calibri" w:cs="Calibri"/>
          <w:sz w:val="20"/>
          <w:szCs w:val="20"/>
          <w:lang w:eastAsia="pl-PL" w:bidi="pl-PL"/>
        </w:rPr>
        <w:t xml:space="preserve">Na podstawie art. 439 ust. 2 pkt 4 ustawy Prawo zamówień publicznych, Zamawiający określa maksymalną, dopuszczalną wartość zmiany wynagrodzenia należnego Wykonawcy w całym okresie realizacji zamówienia, w wyniku zastosowania postanowień, o których mowa w niniejszym paragrafie, </w:t>
      </w:r>
      <w:r>
        <w:rPr>
          <w:rFonts w:ascii="Calibri" w:eastAsia="Courier New" w:hAnsi="Calibri" w:cs="Calibri"/>
          <w:bCs/>
          <w:sz w:val="20"/>
          <w:szCs w:val="20"/>
          <w:lang w:eastAsia="pl-PL" w:bidi="pl-PL"/>
        </w:rPr>
        <w:t>na poziomie 5% ceny wybranej oferty.</w:t>
      </w:r>
    </w:p>
    <w:bookmarkEnd w:id="28"/>
    <w:p w:rsidR="001D3BD9" w:rsidRDefault="001D3BD9" w:rsidP="001D3BD9">
      <w:pPr>
        <w:widowControl w:val="0"/>
        <w:spacing w:after="0" w:line="240" w:lineRule="auto"/>
        <w:jc w:val="center"/>
        <w:rPr>
          <w:rFonts w:ascii="Calibri" w:eastAsia="Courier New" w:hAnsi="Calibri" w:cs="Calibri"/>
          <w:b/>
          <w:bCs/>
          <w:spacing w:val="-4"/>
          <w:sz w:val="20"/>
          <w:szCs w:val="20"/>
          <w:lang w:bidi="pl-PL"/>
        </w:rPr>
      </w:pPr>
    </w:p>
    <w:p w:rsidR="001D3BD9" w:rsidRDefault="001D3BD9" w:rsidP="001D3BD9">
      <w:pPr>
        <w:widowControl w:val="0"/>
        <w:spacing w:after="0" w:line="240" w:lineRule="auto"/>
        <w:jc w:val="center"/>
        <w:rPr>
          <w:rFonts w:ascii="Calibri" w:eastAsia="Courier New" w:hAnsi="Calibri" w:cs="Calibri"/>
          <w:b/>
          <w:bCs/>
          <w:spacing w:val="-4"/>
          <w:sz w:val="20"/>
          <w:szCs w:val="20"/>
          <w:lang w:bidi="pl-PL"/>
        </w:rPr>
      </w:pPr>
    </w:p>
    <w:p w:rsidR="001D3BD9" w:rsidRDefault="001D3BD9" w:rsidP="001D3BD9">
      <w:pPr>
        <w:widowControl w:val="0"/>
        <w:spacing w:after="0" w:line="240" w:lineRule="auto"/>
        <w:jc w:val="center"/>
        <w:rPr>
          <w:rFonts w:ascii="Calibri" w:eastAsia="Courier New" w:hAnsi="Calibri" w:cs="Calibri"/>
          <w:b/>
          <w:bCs/>
          <w:spacing w:val="-4"/>
          <w:sz w:val="20"/>
          <w:szCs w:val="20"/>
          <w:lang w:bidi="pl-PL"/>
        </w:rPr>
      </w:pPr>
      <w:r>
        <w:rPr>
          <w:rFonts w:ascii="Calibri" w:eastAsia="Courier New" w:hAnsi="Calibri" w:cs="Calibri"/>
          <w:b/>
          <w:bCs/>
          <w:spacing w:val="-4"/>
          <w:sz w:val="20"/>
          <w:szCs w:val="20"/>
          <w:lang w:bidi="pl-PL"/>
        </w:rPr>
        <w:t>§ 26</w:t>
      </w:r>
      <w:r>
        <w:rPr>
          <w:rFonts w:ascii="Courier New" w:eastAsia="Courier New" w:hAnsi="Courier New" w:cs="Courier New"/>
          <w:sz w:val="24"/>
          <w:szCs w:val="24"/>
          <w:lang w:eastAsia="pl-PL" w:bidi="pl-PL"/>
        </w:rPr>
        <w:t xml:space="preserve"> </w:t>
      </w:r>
      <w:r>
        <w:rPr>
          <w:rFonts w:ascii="Calibri" w:eastAsia="Courier New" w:hAnsi="Calibri" w:cs="Calibri"/>
          <w:b/>
          <w:bCs/>
          <w:spacing w:val="-4"/>
          <w:sz w:val="20"/>
          <w:szCs w:val="20"/>
          <w:lang w:bidi="pl-PL"/>
        </w:rPr>
        <w:t>OCHRONA DANYCH OSOBOWYCH</w:t>
      </w:r>
    </w:p>
    <w:p w:rsidR="001D3BD9" w:rsidRDefault="001D3BD9" w:rsidP="001D3BD9">
      <w:pPr>
        <w:widowControl w:val="0"/>
        <w:spacing w:after="0" w:line="240" w:lineRule="auto"/>
        <w:jc w:val="center"/>
        <w:rPr>
          <w:rFonts w:ascii="Calibri" w:eastAsia="Courier New" w:hAnsi="Calibri" w:cs="Calibri"/>
          <w:b/>
          <w:bCs/>
          <w:spacing w:val="-4"/>
          <w:sz w:val="20"/>
          <w:szCs w:val="20"/>
          <w:lang w:bidi="pl-PL"/>
        </w:rPr>
      </w:pPr>
    </w:p>
    <w:p w:rsidR="001D3BD9" w:rsidRDefault="001D3BD9" w:rsidP="001D3BD9">
      <w:pPr>
        <w:widowControl w:val="0"/>
        <w:numPr>
          <w:ilvl w:val="0"/>
          <w:numId w:val="75"/>
        </w:numPr>
        <w:spacing w:after="0" w:line="276" w:lineRule="auto"/>
        <w:jc w:val="both"/>
        <w:rPr>
          <w:rFonts w:ascii="Calibri" w:eastAsia="Courier New" w:hAnsi="Calibri" w:cs="Calibri"/>
          <w:spacing w:val="-4"/>
          <w:sz w:val="20"/>
          <w:szCs w:val="20"/>
          <w:lang w:bidi="pl-PL"/>
        </w:rPr>
      </w:pPr>
      <w:r>
        <w:rPr>
          <w:rFonts w:ascii="Calibri" w:eastAsia="Courier New" w:hAnsi="Calibri" w:cs="Calibri"/>
          <w:spacing w:val="-4"/>
          <w:sz w:val="20"/>
          <w:szCs w:val="20"/>
          <w:lang w:bidi="pl-PL"/>
        </w:rPr>
        <w:t>Administratorem Pani/Pana danych osobowych jest Starosta Wąbrzeski, adres: Starostwo Powiatowe w Wąbrzeźnie ul. Wolności 44, 87-200 Wąbrzeźno , tel. 56 688 25 50- 57.</w:t>
      </w:r>
    </w:p>
    <w:p w:rsidR="001D3BD9" w:rsidRDefault="001D3BD9" w:rsidP="001D3BD9">
      <w:pPr>
        <w:widowControl w:val="0"/>
        <w:numPr>
          <w:ilvl w:val="0"/>
          <w:numId w:val="75"/>
        </w:numPr>
        <w:spacing w:after="0" w:line="276" w:lineRule="auto"/>
        <w:jc w:val="both"/>
        <w:rPr>
          <w:rFonts w:ascii="Calibri" w:eastAsia="Courier New" w:hAnsi="Calibri" w:cs="Calibri"/>
          <w:spacing w:val="-4"/>
          <w:sz w:val="20"/>
          <w:szCs w:val="20"/>
          <w:lang w:bidi="pl-PL"/>
        </w:rPr>
      </w:pPr>
      <w:r>
        <w:rPr>
          <w:rFonts w:ascii="Calibri" w:eastAsia="Courier New" w:hAnsi="Calibri" w:cs="Calibri"/>
          <w:spacing w:val="-4"/>
          <w:sz w:val="20"/>
          <w:szCs w:val="20"/>
          <w:lang w:bidi="pl-PL"/>
        </w:rPr>
        <w:t xml:space="preserve">W sprawach z zakresu ochrony danych osobowych mogą Państwo kontaktować się z Inspektorem Ochrony Danych pod adresem email: </w:t>
      </w:r>
      <w:hyperlink r:id="rId14" w:history="1">
        <w:r>
          <w:rPr>
            <w:rStyle w:val="Hipercze"/>
            <w:rFonts w:ascii="Calibri" w:eastAsia="Courier New" w:hAnsi="Calibri" w:cs="Calibri"/>
            <w:color w:val="0563C1"/>
            <w:spacing w:val="-4"/>
            <w:szCs w:val="20"/>
            <w:lang w:bidi="pl-PL"/>
          </w:rPr>
          <w:t>iod@wabrzezno.pl</w:t>
        </w:r>
      </w:hyperlink>
      <w:r>
        <w:rPr>
          <w:rFonts w:ascii="Calibri" w:eastAsia="Courier New" w:hAnsi="Calibri" w:cs="Calibri"/>
          <w:spacing w:val="-4"/>
          <w:sz w:val="20"/>
          <w:szCs w:val="20"/>
          <w:lang w:bidi="pl-PL"/>
        </w:rPr>
        <w:t xml:space="preserve">  </w:t>
      </w:r>
    </w:p>
    <w:p w:rsidR="001D3BD9" w:rsidRDefault="001D3BD9" w:rsidP="001D3BD9">
      <w:pPr>
        <w:widowControl w:val="0"/>
        <w:numPr>
          <w:ilvl w:val="0"/>
          <w:numId w:val="75"/>
        </w:numPr>
        <w:spacing w:after="0" w:line="276" w:lineRule="auto"/>
        <w:jc w:val="both"/>
        <w:rPr>
          <w:rFonts w:ascii="Calibri" w:eastAsia="Courier New" w:hAnsi="Calibri" w:cs="Calibri"/>
          <w:spacing w:val="-4"/>
          <w:sz w:val="20"/>
          <w:szCs w:val="20"/>
          <w:lang w:bidi="pl-PL"/>
        </w:rPr>
      </w:pPr>
      <w:r>
        <w:rPr>
          <w:rFonts w:ascii="Calibri" w:eastAsia="Courier New" w:hAnsi="Calibri" w:cs="Calibri"/>
          <w:spacing w:val="-4"/>
          <w:sz w:val="20"/>
          <w:szCs w:val="20"/>
          <w:lang w:bidi="pl-PL"/>
        </w:rPr>
        <w:t>Dane osobowe będą przetwarzane w celu zawarcia i rozliczenia umowy.</w:t>
      </w:r>
    </w:p>
    <w:p w:rsidR="001D3BD9" w:rsidRDefault="001D3BD9" w:rsidP="001D3BD9">
      <w:pPr>
        <w:widowControl w:val="0"/>
        <w:numPr>
          <w:ilvl w:val="0"/>
          <w:numId w:val="75"/>
        </w:numPr>
        <w:spacing w:after="0" w:line="276" w:lineRule="auto"/>
        <w:jc w:val="both"/>
        <w:rPr>
          <w:rFonts w:ascii="Calibri" w:eastAsia="Courier New" w:hAnsi="Calibri" w:cs="Calibri"/>
          <w:spacing w:val="-4"/>
          <w:sz w:val="20"/>
          <w:szCs w:val="20"/>
          <w:lang w:bidi="pl-PL"/>
        </w:rPr>
      </w:pPr>
      <w:r>
        <w:rPr>
          <w:rFonts w:ascii="Calibri" w:eastAsia="Courier New" w:hAnsi="Calibri" w:cs="Calibri"/>
          <w:spacing w:val="-4"/>
          <w:sz w:val="20"/>
          <w:szCs w:val="20"/>
          <w:lang w:bidi="pl-PL"/>
        </w:rPr>
        <w:t>W związku z realizacją czynności zmierzających do zawarcia umowy oraz jej realizacji i rozliczenia (art. 6 ust. 1 lit. b) co jest zadaniem realizowanym w interesie publicznym (art. 6 ust. 1 lit. e), a także w związku prawnym obowiązkiem ciążącym na administratorze (art. 6 ust. 1 lit. c RODO) wynikającym z przepisów Ustawy o finansach publicznych i Ordynacji Podatkowej.</w:t>
      </w:r>
    </w:p>
    <w:p w:rsidR="001D3BD9" w:rsidRDefault="001D3BD9" w:rsidP="001D3BD9">
      <w:pPr>
        <w:widowControl w:val="0"/>
        <w:numPr>
          <w:ilvl w:val="0"/>
          <w:numId w:val="75"/>
        </w:numPr>
        <w:spacing w:after="0" w:line="276" w:lineRule="auto"/>
        <w:jc w:val="both"/>
        <w:rPr>
          <w:rFonts w:ascii="Calibri" w:eastAsia="Courier New" w:hAnsi="Calibri" w:cs="Calibri"/>
          <w:spacing w:val="-4"/>
          <w:sz w:val="20"/>
          <w:szCs w:val="20"/>
          <w:lang w:bidi="pl-PL"/>
        </w:rPr>
      </w:pPr>
      <w:r>
        <w:rPr>
          <w:rFonts w:ascii="Calibri" w:eastAsia="Courier New" w:hAnsi="Calibri" w:cs="Calibri"/>
          <w:spacing w:val="-4"/>
          <w:sz w:val="20"/>
          <w:szCs w:val="20"/>
          <w:lang w:bidi="pl-PL"/>
        </w:rPr>
        <w:t>Dane osobowe będą przetwarzane przez okres 5 lat, licząc od końca roku kalendarzowego, w którym została rozliczona umowa.</w:t>
      </w:r>
    </w:p>
    <w:p w:rsidR="001D3BD9" w:rsidRDefault="001D3BD9" w:rsidP="001D3BD9">
      <w:pPr>
        <w:widowControl w:val="0"/>
        <w:numPr>
          <w:ilvl w:val="0"/>
          <w:numId w:val="75"/>
        </w:numPr>
        <w:spacing w:after="0" w:line="276" w:lineRule="auto"/>
        <w:jc w:val="both"/>
        <w:rPr>
          <w:rFonts w:ascii="Calibri" w:eastAsia="Courier New" w:hAnsi="Calibri" w:cs="Calibri"/>
          <w:spacing w:val="-4"/>
          <w:sz w:val="20"/>
          <w:szCs w:val="20"/>
          <w:lang w:bidi="pl-PL"/>
        </w:rPr>
      </w:pPr>
      <w:r>
        <w:rPr>
          <w:rFonts w:ascii="Calibri" w:eastAsia="Courier New" w:hAnsi="Calibri" w:cs="Calibri"/>
          <w:spacing w:val="-4"/>
          <w:sz w:val="20"/>
          <w:szCs w:val="20"/>
          <w:lang w:bidi="pl-PL"/>
        </w:rPr>
        <w:t xml:space="preserve">Dane osobowe mogą być przekazywane odbiorcom –osoby będące stroną postępowania zgodnie z art.73 K.p.a. w zakresie wglądu w akta sprawy, a także podmiotom przetwarzającym dane w imieniu Administratora oraz osobom otrzymującym dostęp do informacji publicznej. </w:t>
      </w:r>
    </w:p>
    <w:p w:rsidR="001D3BD9" w:rsidRDefault="001D3BD9" w:rsidP="001D3BD9">
      <w:pPr>
        <w:widowControl w:val="0"/>
        <w:numPr>
          <w:ilvl w:val="0"/>
          <w:numId w:val="75"/>
        </w:numPr>
        <w:spacing w:after="0" w:line="276" w:lineRule="auto"/>
        <w:jc w:val="both"/>
        <w:rPr>
          <w:rFonts w:ascii="Calibri" w:eastAsia="Courier New" w:hAnsi="Calibri" w:cs="Calibri"/>
          <w:spacing w:val="-4"/>
          <w:sz w:val="20"/>
          <w:szCs w:val="20"/>
          <w:lang w:bidi="pl-PL"/>
        </w:rPr>
      </w:pPr>
      <w:r>
        <w:rPr>
          <w:rFonts w:ascii="Calibri" w:eastAsia="Courier New" w:hAnsi="Calibri" w:cs="Calibri"/>
          <w:spacing w:val="-4"/>
          <w:sz w:val="20"/>
          <w:szCs w:val="20"/>
          <w:lang w:bidi="pl-PL"/>
        </w:rPr>
        <w:t>Osoba, której dane dotyczą ma prawo do:</w:t>
      </w:r>
    </w:p>
    <w:p w:rsidR="001D3BD9" w:rsidRDefault="001D3BD9" w:rsidP="001D3BD9">
      <w:pPr>
        <w:widowControl w:val="0"/>
        <w:numPr>
          <w:ilvl w:val="1"/>
          <w:numId w:val="33"/>
        </w:numPr>
        <w:spacing w:after="0" w:line="276" w:lineRule="auto"/>
        <w:contextualSpacing/>
        <w:jc w:val="both"/>
        <w:rPr>
          <w:rFonts w:ascii="Calibri" w:eastAsia="Courier New" w:hAnsi="Calibri" w:cs="Calibri"/>
          <w:color w:val="000000"/>
          <w:spacing w:val="-4"/>
          <w:sz w:val="20"/>
          <w:szCs w:val="20"/>
          <w:lang w:eastAsia="pl-PL" w:bidi="pl-PL"/>
        </w:rPr>
      </w:pPr>
      <w:r>
        <w:rPr>
          <w:rFonts w:ascii="Calibri" w:eastAsia="Courier New" w:hAnsi="Calibri" w:cs="Calibri"/>
          <w:color w:val="000000"/>
          <w:spacing w:val="-4"/>
          <w:sz w:val="20"/>
          <w:szCs w:val="20"/>
          <w:lang w:eastAsia="pl-PL" w:bidi="pl-PL"/>
        </w:rPr>
        <w:t>dostępu do treści swoich danych.</w:t>
      </w:r>
    </w:p>
    <w:p w:rsidR="001D3BD9" w:rsidRDefault="001D3BD9" w:rsidP="001D3BD9">
      <w:pPr>
        <w:widowControl w:val="0"/>
        <w:numPr>
          <w:ilvl w:val="1"/>
          <w:numId w:val="33"/>
        </w:numPr>
        <w:spacing w:after="0" w:line="276" w:lineRule="auto"/>
        <w:contextualSpacing/>
        <w:jc w:val="both"/>
        <w:rPr>
          <w:rFonts w:ascii="Calibri" w:eastAsia="Courier New" w:hAnsi="Calibri" w:cs="Calibri"/>
          <w:color w:val="000000"/>
          <w:spacing w:val="-4"/>
          <w:sz w:val="20"/>
          <w:szCs w:val="20"/>
          <w:lang w:eastAsia="pl-PL" w:bidi="pl-PL"/>
        </w:rPr>
      </w:pPr>
      <w:r>
        <w:rPr>
          <w:rFonts w:ascii="Calibri" w:eastAsia="Courier New" w:hAnsi="Calibri" w:cs="Calibri"/>
          <w:color w:val="000000"/>
          <w:spacing w:val="-4"/>
          <w:sz w:val="20"/>
          <w:szCs w:val="20"/>
          <w:lang w:eastAsia="pl-PL" w:bidi="pl-PL"/>
        </w:rPr>
        <w:t>możliwości poprawiania danych, ich sprostowania, ograniczenia przetwarzania (z zastrzeżeniem, iż wystąpienie z żądaniem ograniczenia przetwarzania danych nie wpływa na tok i wynik postępowania) oraz do przenoszenia swoich danych, a także - w przypadkach przewidzianych prawem - prawo do usunięcia danych i prawo do wniesienia sprzeciwu wobec przetwarzania Państwa danych.</w:t>
      </w:r>
    </w:p>
    <w:p w:rsidR="001D3BD9" w:rsidRDefault="001D3BD9" w:rsidP="001D3BD9">
      <w:pPr>
        <w:widowControl w:val="0"/>
        <w:numPr>
          <w:ilvl w:val="1"/>
          <w:numId w:val="33"/>
        </w:numPr>
        <w:spacing w:after="0" w:line="276" w:lineRule="auto"/>
        <w:contextualSpacing/>
        <w:jc w:val="both"/>
        <w:rPr>
          <w:rFonts w:ascii="Calibri" w:eastAsia="Courier New" w:hAnsi="Calibri" w:cs="Calibri"/>
          <w:color w:val="000000"/>
          <w:spacing w:val="-4"/>
          <w:sz w:val="20"/>
          <w:szCs w:val="20"/>
          <w:lang w:eastAsia="pl-PL" w:bidi="pl-PL"/>
        </w:rPr>
      </w:pPr>
      <w:r>
        <w:rPr>
          <w:rFonts w:ascii="Calibri" w:eastAsia="Courier New" w:hAnsi="Calibri" w:cs="Calibri"/>
          <w:color w:val="000000"/>
          <w:spacing w:val="-4"/>
          <w:sz w:val="20"/>
          <w:szCs w:val="20"/>
          <w:lang w:eastAsia="pl-PL" w:bidi="pl-PL"/>
        </w:rPr>
        <w:t>wniesienia skargi do organu nadzorczego (Prezesa Urzędu Ochrony Danych Osobowych, ul. Stawki 2, 00-193 Warszawa)</w:t>
      </w:r>
    </w:p>
    <w:p w:rsidR="001D3BD9" w:rsidRDefault="001D3BD9" w:rsidP="001D3BD9">
      <w:pPr>
        <w:widowControl w:val="0"/>
        <w:numPr>
          <w:ilvl w:val="0"/>
          <w:numId w:val="75"/>
        </w:numPr>
        <w:spacing w:after="0" w:line="276" w:lineRule="auto"/>
        <w:contextualSpacing/>
        <w:jc w:val="both"/>
        <w:rPr>
          <w:rFonts w:ascii="Calibri" w:eastAsia="Courier New" w:hAnsi="Calibri" w:cs="Calibri"/>
          <w:color w:val="000000"/>
          <w:spacing w:val="-4"/>
          <w:sz w:val="20"/>
          <w:szCs w:val="20"/>
          <w:lang w:eastAsia="pl-PL" w:bidi="pl-PL"/>
        </w:rPr>
      </w:pPr>
      <w:r>
        <w:rPr>
          <w:rFonts w:ascii="Calibri" w:eastAsia="Courier New" w:hAnsi="Calibri" w:cs="Calibri"/>
          <w:color w:val="000000"/>
          <w:spacing w:val="-4"/>
          <w:sz w:val="20"/>
          <w:szCs w:val="20"/>
          <w:lang w:eastAsia="pl-PL" w:bidi="pl-PL"/>
        </w:rPr>
        <w:t xml:space="preserve">Ponadto informujemy, iż w związku z przetwarzaniem Pani/Pana danych osobowych nie podlega Pan/Pani decyzjom, które się opierają wyłącznie na zautomatyzowanym przetwarzaniu, w tym profilowaniu, o czym stanowi art. 22 ogólnego rozporządzenia o ochronie danych osobowych. </w:t>
      </w:r>
    </w:p>
    <w:p w:rsidR="001D3BD9" w:rsidRDefault="001D3BD9" w:rsidP="001D3BD9">
      <w:pPr>
        <w:widowControl w:val="0"/>
        <w:spacing w:after="0" w:line="276" w:lineRule="auto"/>
        <w:ind w:left="426"/>
        <w:jc w:val="both"/>
        <w:rPr>
          <w:rFonts w:ascii="Calibri" w:eastAsia="Courier New" w:hAnsi="Calibri" w:cs="Calibri"/>
          <w:spacing w:val="-4"/>
          <w:sz w:val="20"/>
          <w:szCs w:val="20"/>
          <w:lang w:bidi="pl-PL"/>
        </w:rPr>
      </w:pPr>
    </w:p>
    <w:p w:rsidR="001D3BD9" w:rsidRDefault="001D3BD9" w:rsidP="001D3BD9">
      <w:pPr>
        <w:keepNext/>
        <w:keepLines/>
        <w:widowControl w:val="0"/>
        <w:tabs>
          <w:tab w:val="left" w:pos="611"/>
        </w:tabs>
        <w:spacing w:after="220" w:line="360" w:lineRule="auto"/>
        <w:ind w:left="142"/>
        <w:jc w:val="center"/>
        <w:outlineLvl w:val="0"/>
        <w:rPr>
          <w:rFonts w:ascii="Calibri" w:eastAsia="Calibri" w:hAnsi="Calibri" w:cs="Calibri"/>
          <w:b/>
          <w:bCs/>
          <w:sz w:val="20"/>
          <w:szCs w:val="20"/>
          <w:lang w:eastAsia="pl-PL" w:bidi="pl-PL"/>
        </w:rPr>
      </w:pPr>
      <w:r>
        <w:rPr>
          <w:rFonts w:ascii="Calibri" w:eastAsia="Calibri" w:hAnsi="Calibri" w:cs="Calibri"/>
          <w:b/>
          <w:bCs/>
          <w:sz w:val="20"/>
          <w:szCs w:val="20"/>
          <w:lang w:eastAsia="pl-PL" w:bidi="pl-PL"/>
        </w:rPr>
        <w:t>§ 27 AUTORSKIE PRAWA MAJĄTKOWE</w:t>
      </w:r>
    </w:p>
    <w:p w:rsidR="001D3BD9" w:rsidRDefault="001D3BD9" w:rsidP="001D3BD9">
      <w:pPr>
        <w:widowControl w:val="0"/>
        <w:numPr>
          <w:ilvl w:val="0"/>
          <w:numId w:val="77"/>
        </w:numPr>
        <w:suppressAutoHyphens/>
        <w:autoSpaceDN w:val="0"/>
        <w:spacing w:after="0" w:line="340" w:lineRule="atLeast"/>
        <w:jc w:val="both"/>
        <w:rPr>
          <w:rFonts w:ascii="Calibri" w:eastAsia="Calibri" w:hAnsi="Calibri" w:cs="Calibri"/>
          <w:kern w:val="3"/>
          <w:sz w:val="20"/>
          <w:szCs w:val="20"/>
        </w:rPr>
      </w:pPr>
      <w:r>
        <w:rPr>
          <w:rFonts w:ascii="Calibri" w:eastAsia="Times New Roman" w:hAnsi="Calibri" w:cs="Calibri"/>
          <w:color w:val="00000A"/>
          <w:kern w:val="3"/>
          <w:sz w:val="20"/>
          <w:szCs w:val="20"/>
          <w:lang w:eastAsia="pl-PL"/>
        </w:rPr>
        <w:t>W ramach wynagrodzenia określonego w § 4 ust. 1, z chwilą podpisania przez Strony bezusterkowego protokołu odbioru końcowego Wykonawca przenosi na rzecz Zamawiającego własność egzemplarzy dokumentacji stanowiącej przedmiot umowy i nośniki, na których jest cyfrowo zapisana oraz wszelkie autorskie prawa majątkowe</w:t>
      </w:r>
      <w:r>
        <w:rPr>
          <w:rFonts w:ascii="Calibri" w:eastAsia="Calibri" w:hAnsi="Calibri" w:cs="Calibri"/>
          <w:kern w:val="3"/>
          <w:sz w:val="20"/>
          <w:szCs w:val="20"/>
        </w:rPr>
        <w:t xml:space="preserve"> </w:t>
      </w:r>
      <w:r>
        <w:rPr>
          <w:rFonts w:ascii="Calibri" w:eastAsia="Times New Roman" w:hAnsi="Calibri" w:cs="Calibri"/>
          <w:color w:val="00000A"/>
          <w:kern w:val="3"/>
          <w:sz w:val="20"/>
          <w:szCs w:val="20"/>
          <w:lang w:eastAsia="pl-PL"/>
        </w:rPr>
        <w:t>do utworów składających się na dokumentację stanowiącą przedmiot niniejszej umowy bez ograniczeń czasowych i terytorialnych,</w:t>
      </w:r>
      <w:r>
        <w:rPr>
          <w:rFonts w:ascii="Calibri" w:eastAsia="Calibri" w:hAnsi="Calibri" w:cs="Calibri"/>
          <w:kern w:val="3"/>
          <w:sz w:val="20"/>
          <w:szCs w:val="20"/>
        </w:rPr>
        <w:t xml:space="preserve"> </w:t>
      </w:r>
      <w:r>
        <w:rPr>
          <w:rFonts w:ascii="Calibri" w:eastAsia="Times New Roman" w:hAnsi="Calibri" w:cs="Calibri"/>
          <w:color w:val="00000A"/>
          <w:kern w:val="3"/>
          <w:sz w:val="20"/>
          <w:szCs w:val="20"/>
          <w:lang w:eastAsia="pl-PL"/>
        </w:rPr>
        <w:t>w tym zależne prawa autorskie, na następujących polach eksploatacji:</w:t>
      </w:r>
    </w:p>
    <w:p w:rsidR="001D3BD9" w:rsidRDefault="001D3BD9" w:rsidP="001D3BD9">
      <w:pPr>
        <w:numPr>
          <w:ilvl w:val="1"/>
          <w:numId w:val="79"/>
        </w:numPr>
        <w:suppressAutoHyphens/>
        <w:autoSpaceDN w:val="0"/>
        <w:spacing w:after="0" w:line="340" w:lineRule="atLeast"/>
        <w:jc w:val="both"/>
        <w:rPr>
          <w:rFonts w:ascii="Calibri" w:eastAsia="Times New Roman" w:hAnsi="Calibri" w:cs="Calibri"/>
          <w:kern w:val="3"/>
          <w:sz w:val="20"/>
          <w:szCs w:val="20"/>
          <w:lang w:eastAsia="pl-PL"/>
        </w:rPr>
      </w:pPr>
      <w:r>
        <w:rPr>
          <w:rFonts w:ascii="Calibri" w:eastAsia="Times New Roman" w:hAnsi="Calibri" w:cs="Calibri"/>
          <w:kern w:val="3"/>
          <w:sz w:val="20"/>
          <w:szCs w:val="20"/>
          <w:lang w:eastAsia="pl-PL"/>
        </w:rPr>
        <w:t xml:space="preserve">w zakresie przetwarzania, utrwalania i zwielokrotniania utworu w całości lub w części dowolną techniką i w dowolnej formie niezależnie od standardu, systemu i formatu, w tym w szczególności  wytwarzanie określoną techniką egzemplarzy utworu, w tym techniką drukarską, reprograficzną, zapisu magnetycznego oraz techniką cyfrową i optyczną, wielokrotne wprowadzanie do pamięci dowolnej liczby komputerów lub urządzeń posiadających pamięć elektroniczną oraz urządzeń korzystających z tzw. pamięci wirtualnych lub udostępnianych zasobów pamięci,  wprowadzanie do sieci, sieci telekomunikacyjnych  oraz innych form przekazu danych, wprowadzanie do baz danych, a także do pamięci wszelkiego innego rodzaju urządzeń elektronicznych,  </w:t>
      </w:r>
    </w:p>
    <w:p w:rsidR="001D3BD9" w:rsidRDefault="001D3BD9" w:rsidP="001D3BD9">
      <w:pPr>
        <w:numPr>
          <w:ilvl w:val="1"/>
          <w:numId w:val="79"/>
        </w:numPr>
        <w:suppressAutoHyphens/>
        <w:autoSpaceDN w:val="0"/>
        <w:spacing w:after="0" w:line="340" w:lineRule="atLeast"/>
        <w:jc w:val="both"/>
        <w:rPr>
          <w:rFonts w:ascii="Calibri" w:eastAsia="Times New Roman" w:hAnsi="Calibri" w:cs="Calibri"/>
          <w:kern w:val="3"/>
          <w:sz w:val="20"/>
          <w:szCs w:val="20"/>
          <w:lang w:eastAsia="pl-PL"/>
        </w:rPr>
      </w:pPr>
      <w:r>
        <w:rPr>
          <w:rFonts w:ascii="Calibri" w:eastAsia="Times New Roman" w:hAnsi="Calibri" w:cs="Calibri"/>
          <w:kern w:val="3"/>
          <w:sz w:val="20"/>
          <w:szCs w:val="20"/>
          <w:lang w:eastAsia="pl-PL"/>
        </w:rPr>
        <w:t>w zakresie obrotu, oryginałem lub egzemplarzami, na których utwór utrwalono – wprowadzanie do obrotu, użyczenie lub najem oryginału albo egzemplarzy zarówno w całości jaki i dowolnie wybranych fragmentów,</w:t>
      </w:r>
    </w:p>
    <w:p w:rsidR="001D3BD9" w:rsidRDefault="001D3BD9" w:rsidP="001D3BD9">
      <w:pPr>
        <w:numPr>
          <w:ilvl w:val="1"/>
          <w:numId w:val="79"/>
        </w:numPr>
        <w:suppressAutoHyphens/>
        <w:autoSpaceDN w:val="0"/>
        <w:spacing w:after="0" w:line="340" w:lineRule="atLeast"/>
        <w:jc w:val="both"/>
        <w:rPr>
          <w:rFonts w:ascii="Calibri" w:eastAsia="Times New Roman" w:hAnsi="Calibri" w:cs="Calibri"/>
          <w:kern w:val="3"/>
          <w:sz w:val="20"/>
          <w:szCs w:val="20"/>
          <w:lang w:eastAsia="pl-PL"/>
        </w:rPr>
      </w:pPr>
      <w:r>
        <w:rPr>
          <w:rFonts w:ascii="Calibri" w:eastAsia="Times New Roman" w:hAnsi="Calibri" w:cs="Calibri"/>
          <w:kern w:val="3"/>
          <w:sz w:val="20"/>
          <w:szCs w:val="20"/>
          <w:lang w:eastAsia="pl-PL"/>
        </w:rPr>
        <w:t>w zakresie rozpowszechniania utworu w sposób inny niż określony w lit. b powyżej – wykorzystanie we wszelkiego rodzaju prezentacjach, publiczne wykonanie, wystawienie, wyświetlenie, odtworzenie oraz nadawanie za pomocą wizji i fonii przewodowej lub bezprzewodowej przez stację naziemną lub nadanie za pośrednictwem satelity i reemitowania, a także publiczne udostępnianie utworu w taki sposób, aby każdy mógł mieć do niego dostęp w miejscu i w czasie przez siebie wybranym,</w:t>
      </w:r>
    </w:p>
    <w:p w:rsidR="001D3BD9" w:rsidRDefault="001D3BD9" w:rsidP="001D3BD9">
      <w:pPr>
        <w:numPr>
          <w:ilvl w:val="1"/>
          <w:numId w:val="79"/>
        </w:numPr>
        <w:suppressAutoHyphens/>
        <w:autoSpaceDN w:val="0"/>
        <w:spacing w:after="0" w:line="340" w:lineRule="atLeast"/>
        <w:jc w:val="both"/>
        <w:rPr>
          <w:rFonts w:ascii="Calibri" w:eastAsia="Times New Roman" w:hAnsi="Calibri" w:cs="Calibri"/>
          <w:kern w:val="3"/>
          <w:sz w:val="20"/>
          <w:szCs w:val="20"/>
          <w:lang w:eastAsia="pl-PL"/>
        </w:rPr>
      </w:pPr>
      <w:r>
        <w:rPr>
          <w:rFonts w:ascii="Calibri" w:eastAsia="Times New Roman" w:hAnsi="Calibri" w:cs="Calibri"/>
          <w:kern w:val="3"/>
          <w:sz w:val="20"/>
          <w:szCs w:val="20"/>
          <w:lang w:eastAsia="pl-PL"/>
        </w:rPr>
        <w:t>udostępnienie za pośrednictwem sieci multimedialnych, sieci komputerowych, w tym internetu, extranetu,</w:t>
      </w:r>
    </w:p>
    <w:p w:rsidR="001D3BD9" w:rsidRDefault="001D3BD9" w:rsidP="001D3BD9">
      <w:pPr>
        <w:numPr>
          <w:ilvl w:val="1"/>
          <w:numId w:val="79"/>
        </w:numPr>
        <w:suppressAutoHyphens/>
        <w:autoSpaceDN w:val="0"/>
        <w:spacing w:after="0" w:line="340" w:lineRule="atLeast"/>
        <w:jc w:val="both"/>
        <w:rPr>
          <w:rFonts w:ascii="Calibri" w:eastAsia="Calibri" w:hAnsi="Calibri" w:cs="Calibri"/>
          <w:kern w:val="3"/>
          <w:sz w:val="20"/>
          <w:szCs w:val="20"/>
        </w:rPr>
      </w:pPr>
      <w:r>
        <w:rPr>
          <w:rFonts w:ascii="Calibri" w:eastAsia="Calibri" w:hAnsi="Calibri" w:cs="Calibri"/>
          <w:kern w:val="3"/>
          <w:sz w:val="20"/>
          <w:szCs w:val="20"/>
        </w:rPr>
        <w:t xml:space="preserve"> </w:t>
      </w:r>
      <w:r>
        <w:rPr>
          <w:rFonts w:ascii="Calibri" w:eastAsia="Times New Roman" w:hAnsi="Calibri" w:cs="Calibri"/>
          <w:kern w:val="3"/>
          <w:sz w:val="20"/>
          <w:szCs w:val="20"/>
          <w:lang w:eastAsia="pl-PL"/>
        </w:rPr>
        <w:t>dokonywania zmian i modyfikacji samodzielnie lub przez osoby trzecie.</w:t>
      </w:r>
    </w:p>
    <w:p w:rsidR="001D3BD9" w:rsidRDefault="001D3BD9" w:rsidP="001D3BD9">
      <w:pPr>
        <w:widowControl w:val="0"/>
        <w:numPr>
          <w:ilvl w:val="0"/>
          <w:numId w:val="77"/>
        </w:numPr>
        <w:suppressAutoHyphens/>
        <w:autoSpaceDN w:val="0"/>
        <w:spacing w:after="0" w:line="340" w:lineRule="atLeast"/>
        <w:jc w:val="both"/>
        <w:rPr>
          <w:rFonts w:ascii="Calibri" w:eastAsia="Times New Roman" w:hAnsi="Calibri" w:cs="Calibri"/>
          <w:color w:val="00000A"/>
          <w:kern w:val="3"/>
          <w:sz w:val="20"/>
          <w:szCs w:val="20"/>
          <w:lang w:eastAsia="pl-PL"/>
        </w:rPr>
      </w:pPr>
      <w:r>
        <w:rPr>
          <w:rFonts w:ascii="Calibri" w:eastAsia="Times New Roman" w:hAnsi="Calibri" w:cs="Calibri"/>
          <w:color w:val="00000A"/>
          <w:kern w:val="3"/>
          <w:sz w:val="20"/>
          <w:szCs w:val="20"/>
          <w:lang w:eastAsia="pl-PL"/>
        </w:rPr>
        <w:t>Wykonawcy nie przysługuje odrębne wynagrodzenie za korzystanie z dokumentacji stanowiącej przedmiot umowy na poszczególnych polach eksploatacji, o których mowa w ust. 1 powyżej. W przypadku ujawnienia nowego pola eksploatacji, mającego znaczenie dla Zamawiającego, Wykonawca zobowiązuje się w ramach wynagrodzenia, o którym mowa w § 4 ust. 1 umowy przenieść na Zamawiającego autorskie prawa majątkowe do dokumentacji stanowiącej przedmiot umowy  wraz z prawem wykonywania i zezwalania na wykonywanie autorskich prawa zależnych bez ograniczeń czasowych i terytorialnych na nowym polu eksploatacji.</w:t>
      </w:r>
    </w:p>
    <w:p w:rsidR="001D3BD9" w:rsidRDefault="001D3BD9" w:rsidP="001D3BD9">
      <w:pPr>
        <w:widowControl w:val="0"/>
        <w:numPr>
          <w:ilvl w:val="0"/>
          <w:numId w:val="77"/>
        </w:numPr>
        <w:suppressAutoHyphens/>
        <w:autoSpaceDN w:val="0"/>
        <w:spacing w:after="0" w:line="340" w:lineRule="atLeast"/>
        <w:jc w:val="both"/>
        <w:rPr>
          <w:rFonts w:ascii="Calibri" w:eastAsia="Times New Roman" w:hAnsi="Calibri" w:cs="Calibri"/>
          <w:color w:val="00000A"/>
          <w:kern w:val="3"/>
          <w:sz w:val="20"/>
          <w:szCs w:val="20"/>
          <w:lang w:eastAsia="pl-PL"/>
        </w:rPr>
      </w:pPr>
      <w:r>
        <w:rPr>
          <w:rFonts w:ascii="Calibri" w:eastAsia="Times New Roman" w:hAnsi="Calibri" w:cs="Calibri"/>
          <w:color w:val="00000A"/>
          <w:kern w:val="3"/>
          <w:sz w:val="20"/>
          <w:szCs w:val="20"/>
          <w:lang w:eastAsia="pl-PL"/>
        </w:rPr>
        <w:t>Wykonawca ponosi wobec Zamawiającego pełną odpowiedzialność odszkodowawczą z tytułu szkód jakie może ponieść Zamawiający w związku z niewłaściwym wykonaniem przez Wykonawcę niniejszej Umowy, będących konsekwencją naruszenia praw autorskich osób trzecich lub nieprawdziwych oświadczeń złożonych przez Wykonawcę, rozumianych w szczególności, jako szkoda bezpośrednia lub pośrednia, a w szczególności w razie skierowania przeciwko Zamawiającemu przez osoby trzecie roszczeń opartych na zarzucie naruszenia praw autorskich, lub innych praw własności intelektualnej.</w:t>
      </w:r>
    </w:p>
    <w:p w:rsidR="001D3BD9" w:rsidRDefault="001D3BD9" w:rsidP="001D3BD9">
      <w:pPr>
        <w:widowControl w:val="0"/>
        <w:numPr>
          <w:ilvl w:val="0"/>
          <w:numId w:val="77"/>
        </w:numPr>
        <w:suppressAutoHyphens/>
        <w:autoSpaceDN w:val="0"/>
        <w:spacing w:after="0" w:line="340" w:lineRule="atLeast"/>
        <w:jc w:val="both"/>
        <w:rPr>
          <w:rFonts w:ascii="Calibri" w:eastAsia="Times New Roman" w:hAnsi="Calibri" w:cs="Calibri"/>
          <w:color w:val="00000A"/>
          <w:kern w:val="3"/>
          <w:sz w:val="20"/>
          <w:szCs w:val="20"/>
          <w:lang w:eastAsia="pl-PL"/>
        </w:rPr>
      </w:pPr>
      <w:r>
        <w:rPr>
          <w:rFonts w:ascii="Calibri" w:eastAsia="Times New Roman" w:hAnsi="Calibri" w:cs="Calibri"/>
          <w:bCs/>
          <w:color w:val="00000A"/>
          <w:kern w:val="3"/>
          <w:sz w:val="20"/>
          <w:szCs w:val="20"/>
          <w:lang w:eastAsia="pl-PL"/>
        </w:rPr>
        <w:t>Strony zgodnie postanawiają, iż Zamawiającemu oraz jego doradcom przysługuje prawo dokonywania zmian w  dokumentacji projektowo-kosztorysowej i jej fragmentach potrzebnych do ich wykorzystania zgodnie z celem i warunkami niniejszej Umowy i w tym zakresie Wykonawca przenosi na Zamawiającego wyłączne prawo wykonywania autorskich praw zależnych do dokumentacji projektowo-kosztorysowej  i jej fragmentów bez konieczności zapłaty odrębnego wynagrodzenia.</w:t>
      </w:r>
      <w:r>
        <w:rPr>
          <w:rFonts w:ascii="Calibri" w:eastAsia="Times New Roman" w:hAnsi="Calibri" w:cs="Calibri"/>
          <w:color w:val="00000A"/>
          <w:kern w:val="3"/>
          <w:sz w:val="20"/>
          <w:szCs w:val="20"/>
          <w:lang w:eastAsia="pl-PL"/>
        </w:rPr>
        <w:t xml:space="preserve"> W szczególności Zamawiającemu przysługuje prawo do wykonywania we własnym zakresie tłumaczeń, opracowań, nieodpłatnych przeróbek i adaptacji dokumentacji stanowiącej przedmiot niniejszej umowy.</w:t>
      </w:r>
    </w:p>
    <w:p w:rsidR="001D3BD9" w:rsidRDefault="001D3BD9" w:rsidP="001D3BD9">
      <w:pPr>
        <w:widowControl w:val="0"/>
        <w:numPr>
          <w:ilvl w:val="0"/>
          <w:numId w:val="80"/>
        </w:numPr>
        <w:suppressAutoHyphens/>
        <w:autoSpaceDN w:val="0"/>
        <w:spacing w:after="0" w:line="340" w:lineRule="atLeast"/>
        <w:jc w:val="both"/>
        <w:rPr>
          <w:rFonts w:ascii="Calibri" w:eastAsia="Calibri" w:hAnsi="Calibri" w:cs="Calibri"/>
          <w:kern w:val="3"/>
          <w:sz w:val="20"/>
          <w:szCs w:val="20"/>
        </w:rPr>
      </w:pPr>
      <w:r>
        <w:rPr>
          <w:rFonts w:ascii="Calibri" w:eastAsia="Times New Roman" w:hAnsi="Calibri" w:cs="Calibri"/>
          <w:color w:val="00000A"/>
          <w:kern w:val="3"/>
          <w:sz w:val="20"/>
          <w:szCs w:val="20"/>
          <w:lang w:eastAsia="pl-PL"/>
        </w:rPr>
        <w:t>Równocześnie z nabyciem autorskich praw majątkowych do</w:t>
      </w:r>
      <w:r>
        <w:rPr>
          <w:rFonts w:ascii="Calibri" w:eastAsia="Calibri" w:hAnsi="Calibri" w:cs="Calibri"/>
          <w:kern w:val="3"/>
          <w:sz w:val="20"/>
          <w:szCs w:val="20"/>
        </w:rPr>
        <w:t xml:space="preserve"> </w:t>
      </w:r>
      <w:r>
        <w:rPr>
          <w:rFonts w:ascii="Calibri" w:eastAsia="Times New Roman" w:hAnsi="Calibri" w:cs="Calibri"/>
          <w:color w:val="00000A"/>
          <w:kern w:val="3"/>
          <w:sz w:val="20"/>
          <w:szCs w:val="20"/>
          <w:lang w:eastAsia="pl-PL"/>
        </w:rPr>
        <w:t>dokumentacji projektowo-kosztorysowej Zamawiający nabywa własność wszystkich egzemplarzy, na których została utrwalona.</w:t>
      </w:r>
    </w:p>
    <w:p w:rsidR="001D3BD9" w:rsidRDefault="001D3BD9" w:rsidP="001D3BD9">
      <w:pPr>
        <w:widowControl w:val="0"/>
        <w:numPr>
          <w:ilvl w:val="0"/>
          <w:numId w:val="80"/>
        </w:numPr>
        <w:suppressAutoHyphens/>
        <w:autoSpaceDN w:val="0"/>
        <w:spacing w:after="0" w:line="340" w:lineRule="atLeast"/>
        <w:jc w:val="both"/>
        <w:rPr>
          <w:rFonts w:ascii="Calibri" w:eastAsia="Calibri" w:hAnsi="Calibri" w:cs="Calibri"/>
          <w:kern w:val="3"/>
          <w:sz w:val="20"/>
          <w:szCs w:val="20"/>
        </w:rPr>
      </w:pPr>
      <w:r>
        <w:rPr>
          <w:rFonts w:ascii="Calibri" w:eastAsia="Times New Roman" w:hAnsi="Calibri" w:cs="Calibri"/>
          <w:color w:val="00000A"/>
          <w:kern w:val="3"/>
          <w:sz w:val="20"/>
          <w:szCs w:val="20"/>
          <w:lang w:eastAsia="pl-PL"/>
        </w:rPr>
        <w:t>Wraz z przeniesieniem autorskich praw majątkowych zgodnie z ust. 1 powyżej oraz w ramach wynagrodzenia, o którym mowa w § 4 ust. 1 umowy, Wykonawca przenosi na Zamawiającego wyłączne prawo zezwalania na wykonywanie zależnych praw autorskich do utworów składających się na dokumentacje stanowiąca przedmiot umowy, rozumiana w szczególności jako prawo do udzielania zezwoleń na korzystanie i rozpowszechnianie opracowaniami tych utworów, na polach eksploatacji wskazanych w ust. 1 powyżej.</w:t>
      </w:r>
    </w:p>
    <w:p w:rsidR="001D3BD9" w:rsidRDefault="001D3BD9" w:rsidP="001D3BD9">
      <w:pPr>
        <w:widowControl w:val="0"/>
        <w:numPr>
          <w:ilvl w:val="0"/>
          <w:numId w:val="80"/>
        </w:numPr>
        <w:suppressAutoHyphens/>
        <w:autoSpaceDN w:val="0"/>
        <w:spacing w:after="0" w:line="340" w:lineRule="atLeast"/>
        <w:jc w:val="both"/>
        <w:rPr>
          <w:rFonts w:ascii="Calibri" w:eastAsia="Calibri" w:hAnsi="Calibri" w:cs="Calibri"/>
          <w:kern w:val="3"/>
          <w:sz w:val="20"/>
          <w:szCs w:val="20"/>
        </w:rPr>
      </w:pPr>
      <w:r>
        <w:rPr>
          <w:rFonts w:ascii="Calibri" w:eastAsia="Times New Roman" w:hAnsi="Calibri" w:cs="Calibri"/>
          <w:color w:val="00000A"/>
          <w:kern w:val="3"/>
          <w:sz w:val="20"/>
          <w:szCs w:val="20"/>
          <w:lang w:eastAsia="pl-PL"/>
        </w:rPr>
        <w:t>Wykonawca oświadcza, że przysługują mu autorskie prawa majątkowe do dokumentacji stanowiącej przedmiot niniejszej umowy, a w przypadku korzystania z cudzych utworów lub posiadania majątkowych praw autorskich wspólnie z innymi podmiotami, że nabył te prawa na własność i jest wyłącznie uprawnionym do rozporządzania nimi.</w:t>
      </w:r>
    </w:p>
    <w:p w:rsidR="001D3BD9" w:rsidRDefault="001D3BD9" w:rsidP="001D3BD9">
      <w:pPr>
        <w:widowControl w:val="0"/>
        <w:numPr>
          <w:ilvl w:val="0"/>
          <w:numId w:val="80"/>
        </w:numPr>
        <w:suppressAutoHyphens/>
        <w:autoSpaceDN w:val="0"/>
        <w:spacing w:after="0" w:line="340" w:lineRule="atLeast"/>
        <w:jc w:val="both"/>
        <w:rPr>
          <w:rFonts w:ascii="Calibri" w:eastAsia="Calibri" w:hAnsi="Calibri" w:cs="Calibri"/>
          <w:kern w:val="3"/>
          <w:sz w:val="20"/>
          <w:szCs w:val="20"/>
        </w:rPr>
      </w:pPr>
      <w:r>
        <w:rPr>
          <w:rFonts w:ascii="Calibri" w:eastAsia="Times New Roman" w:hAnsi="Calibri" w:cs="Calibri"/>
          <w:color w:val="00000A"/>
          <w:kern w:val="3"/>
          <w:sz w:val="20"/>
          <w:szCs w:val="20"/>
          <w:lang w:eastAsia="pl-PL"/>
        </w:rPr>
        <w:t>Wykonawca oświadcza, że w chwili przedstawiania dokumentacji stanowiącej przedmiot niniejszej umowy do odbioru, będzie ona wolna od jakichkolwiek wad prawnych i fizycznych.</w:t>
      </w:r>
    </w:p>
    <w:p w:rsidR="001D3BD9" w:rsidRDefault="001D3BD9" w:rsidP="001D3BD9">
      <w:pPr>
        <w:widowControl w:val="0"/>
        <w:numPr>
          <w:ilvl w:val="0"/>
          <w:numId w:val="80"/>
        </w:numPr>
        <w:suppressAutoHyphens/>
        <w:autoSpaceDN w:val="0"/>
        <w:spacing w:after="0" w:line="340" w:lineRule="atLeast"/>
        <w:jc w:val="both"/>
        <w:rPr>
          <w:rFonts w:ascii="Calibri" w:eastAsia="Arial Unicode MS" w:hAnsi="Calibri" w:cs="Calibri"/>
          <w:kern w:val="3"/>
          <w:sz w:val="20"/>
          <w:szCs w:val="20"/>
          <w:lang w:eastAsia="pl-PL"/>
        </w:rPr>
      </w:pPr>
      <w:r>
        <w:rPr>
          <w:rFonts w:ascii="Calibri" w:eastAsia="Arial Unicode MS" w:hAnsi="Calibri" w:cs="Calibri"/>
          <w:kern w:val="3"/>
          <w:sz w:val="20"/>
          <w:szCs w:val="20"/>
          <w:lang w:eastAsia="pl-PL"/>
        </w:rPr>
        <w:t>Wykonawca zobowiązuje się, że w okresie od dnia zgłoszenia Zamawiającemu dokumentacji stanowiącej przedmiot umowy do odbioru nie będzie podejmować jakichkolwiek działań i nie dopuści się zaniechań, które mogłyby doprowadzić do zmiany statusu praw majątkowych dokumentacji stanowiącej przedmiot umowy, które mogłyby niekorzystnie wypłynąć na prawa Zamawiającego lub możliwość i zakres nabycia praw przez Zamawiającego. Wykonawca zobowiązuje się także podjąć wszelkie działania zmierzające do zapobieżenia zmianom statusu praw majątkowych do opracowań będących przedmiotem umowy na niekorzyść Zamawiającego.</w:t>
      </w:r>
    </w:p>
    <w:p w:rsidR="001D3BD9" w:rsidRDefault="001D3BD9" w:rsidP="001D3BD9">
      <w:pPr>
        <w:widowControl w:val="0"/>
        <w:numPr>
          <w:ilvl w:val="0"/>
          <w:numId w:val="80"/>
        </w:numPr>
        <w:suppressAutoHyphens/>
        <w:autoSpaceDN w:val="0"/>
        <w:spacing w:after="0" w:line="340" w:lineRule="atLeast"/>
        <w:jc w:val="both"/>
        <w:rPr>
          <w:rFonts w:ascii="Calibri" w:eastAsia="Arial Unicode MS" w:hAnsi="Calibri" w:cs="Calibri"/>
          <w:kern w:val="3"/>
          <w:sz w:val="20"/>
          <w:szCs w:val="20"/>
          <w:lang w:eastAsia="pl-PL"/>
        </w:rPr>
      </w:pPr>
      <w:r>
        <w:rPr>
          <w:rFonts w:ascii="Calibri" w:eastAsia="Arial Unicode MS" w:hAnsi="Calibri" w:cs="Calibri"/>
          <w:kern w:val="3"/>
          <w:sz w:val="20"/>
          <w:szCs w:val="20"/>
          <w:lang w:eastAsia="pl-PL"/>
        </w:rPr>
        <w:t>Zamawiający nie poniesie żadnej odpowiedzialności w razie naruszenia przepisów dotyczących ochrony prawno-autorskiej przy wykonywaniu przez Wykonawcę jakichkolwiek czynności objętych przedmiotem umowy, jak i  w przypadku późniejszego korzystania przez Zamawiającego z dokumentacji stanowiącej przedmiot niniejszej umowy, o ile Zamawiający korzystać będzie z tej dokumentacji w zakresie, w jakim nabył prawa od Wykonawcy.</w:t>
      </w:r>
    </w:p>
    <w:p w:rsidR="001D3BD9" w:rsidRDefault="001D3BD9" w:rsidP="001D3BD9">
      <w:pPr>
        <w:widowControl w:val="0"/>
        <w:numPr>
          <w:ilvl w:val="0"/>
          <w:numId w:val="80"/>
        </w:numPr>
        <w:suppressAutoHyphens/>
        <w:autoSpaceDN w:val="0"/>
        <w:spacing w:after="0" w:line="340" w:lineRule="atLeast"/>
        <w:jc w:val="both"/>
        <w:rPr>
          <w:rFonts w:ascii="Calibri" w:eastAsia="Arial Unicode MS" w:hAnsi="Calibri" w:cs="Calibri"/>
          <w:kern w:val="3"/>
          <w:sz w:val="20"/>
          <w:szCs w:val="20"/>
          <w:lang w:eastAsia="pl-PL"/>
        </w:rPr>
      </w:pPr>
      <w:r>
        <w:rPr>
          <w:rFonts w:ascii="Calibri" w:eastAsia="Arial Unicode MS" w:hAnsi="Calibri" w:cs="Calibri"/>
          <w:kern w:val="3"/>
          <w:sz w:val="20"/>
          <w:szCs w:val="20"/>
          <w:lang w:eastAsia="pl-PL"/>
        </w:rPr>
        <w:t xml:space="preserve">W czasie obowiązywania wszelkie niewykorzystane lub niepublikowane materiały zarówno będące, jak i nie będące przedmiotem autorskich i pokrewnych praw majątkowych lub przedmiotem innych praw własności intelektualnej, powstałe w wyniku wykonywania umowy przez Wykonawcę, nie będą wykorzystywane przez Wykonawcę, omawiane ani też ujawniane osobom trzecim bez uprzedniej zgody Zamawiającego , wydanej w formie pisemnej, pod rygorem nieważności. </w:t>
      </w:r>
    </w:p>
    <w:p w:rsidR="001D3BD9" w:rsidRDefault="001D3BD9" w:rsidP="001D3BD9">
      <w:pPr>
        <w:widowControl w:val="0"/>
        <w:suppressAutoHyphens/>
        <w:autoSpaceDN w:val="0"/>
        <w:spacing w:after="0" w:line="340" w:lineRule="atLeast"/>
        <w:ind w:left="360"/>
        <w:jc w:val="both"/>
        <w:rPr>
          <w:rFonts w:ascii="Calibri" w:eastAsia="Arial Unicode MS" w:hAnsi="Calibri" w:cs="Calibri"/>
          <w:kern w:val="3"/>
          <w:sz w:val="20"/>
          <w:szCs w:val="20"/>
          <w:lang w:eastAsia="pl-PL"/>
        </w:rPr>
      </w:pPr>
    </w:p>
    <w:p w:rsidR="001D3BD9" w:rsidRDefault="001D3BD9" w:rsidP="001D3BD9">
      <w:pPr>
        <w:keepNext/>
        <w:keepLines/>
        <w:widowControl w:val="0"/>
        <w:tabs>
          <w:tab w:val="left" w:pos="611"/>
        </w:tabs>
        <w:spacing w:after="220" w:line="360" w:lineRule="auto"/>
        <w:ind w:left="142"/>
        <w:jc w:val="center"/>
        <w:outlineLvl w:val="0"/>
        <w:rPr>
          <w:rFonts w:ascii="Calibri" w:eastAsia="Calibri" w:hAnsi="Calibri" w:cs="Calibri"/>
          <w:b/>
          <w:bCs/>
          <w:sz w:val="20"/>
          <w:szCs w:val="20"/>
          <w:lang w:eastAsia="pl-PL" w:bidi="pl-PL"/>
        </w:rPr>
      </w:pPr>
      <w:r>
        <w:rPr>
          <w:rFonts w:ascii="Calibri" w:eastAsia="Calibri" w:hAnsi="Calibri" w:cs="Calibri"/>
          <w:b/>
          <w:bCs/>
          <w:sz w:val="20"/>
          <w:szCs w:val="20"/>
          <w:lang w:eastAsia="pl-PL" w:bidi="pl-PL"/>
        </w:rPr>
        <w:t>§ 28 POSTANOWIENIA KOŃCOWE</w:t>
      </w:r>
      <w:bookmarkEnd w:id="23"/>
    </w:p>
    <w:p w:rsidR="001D3BD9" w:rsidRDefault="001D3BD9" w:rsidP="001D3BD9">
      <w:pPr>
        <w:widowControl w:val="0"/>
        <w:numPr>
          <w:ilvl w:val="0"/>
          <w:numId w:val="81"/>
        </w:numPr>
        <w:tabs>
          <w:tab w:val="left" w:pos="36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Wszelkie umowy nazwane uregulowane w Kodeksie cywilnym oraz umowy nienazwane, nieuregulowane przepisami prawa cywilnego (jak factoring, forfaiting i in.) mające na celu przeniesienie na osoby trzecie wierzytelności zarówno istniejących jak i przyszłych, wymagalnych jak i niewymagalnych na dzień zawarcia umowy, zawarte przez Wykonawcę bez uprzedniej pisemnej zgody Zamawiającego są nieważne.</w:t>
      </w:r>
    </w:p>
    <w:p w:rsidR="001D3BD9" w:rsidRDefault="001D3BD9" w:rsidP="001D3BD9">
      <w:pPr>
        <w:widowControl w:val="0"/>
        <w:numPr>
          <w:ilvl w:val="0"/>
          <w:numId w:val="81"/>
        </w:numPr>
        <w:tabs>
          <w:tab w:val="left" w:pos="36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w okresie związania umową, ma obowiązek informowania Zamawiającego o zmianie formy prawnej prowadzonej działalności gospodarczej, postępowaniu układowym i upadłościowym, a także o zmianie adresu siedziby firmy i zmianie adresu zamieszkania właściciela lub współwłaścicieli firmy pod rygorem skutków prawnych wynikłych z powodu nie przekazania powyższych informacji oraz uznania za doręczoną korespondencję kierowaną przez Zamawiającego na adresy podane przez Wykonawcę.</w:t>
      </w:r>
    </w:p>
    <w:p w:rsidR="001D3BD9" w:rsidRDefault="001D3BD9" w:rsidP="001D3BD9">
      <w:pPr>
        <w:widowControl w:val="0"/>
        <w:numPr>
          <w:ilvl w:val="0"/>
          <w:numId w:val="81"/>
        </w:numPr>
        <w:tabs>
          <w:tab w:val="left" w:pos="36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sprawach nieuregulowanych w umowie stosuje się obowiązujące przepisy w szczególności Prawa zamówień publicznych, Kodeksu Cywilnego oraz Prawa budowlanego i rozporządzeń wykonawczych.</w:t>
      </w:r>
    </w:p>
    <w:p w:rsidR="001D3BD9" w:rsidRDefault="001D3BD9" w:rsidP="001D3BD9">
      <w:pPr>
        <w:widowControl w:val="0"/>
        <w:numPr>
          <w:ilvl w:val="0"/>
          <w:numId w:val="81"/>
        </w:numPr>
        <w:tabs>
          <w:tab w:val="left" w:pos="36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Wszelkie spory, których stronom nie udało się rozstrzygnąć polubownie będą poddane rozstrzygnięciu przez Sąd właściwy dla siedziby Zamawiającego.</w:t>
      </w:r>
    </w:p>
    <w:p w:rsidR="001D3BD9" w:rsidRDefault="001D3BD9" w:rsidP="001D3BD9">
      <w:pPr>
        <w:widowControl w:val="0"/>
        <w:numPr>
          <w:ilvl w:val="0"/>
          <w:numId w:val="81"/>
        </w:numPr>
        <w:tabs>
          <w:tab w:val="left" w:pos="360"/>
        </w:tabs>
        <w:spacing w:after="0" w:line="276" w:lineRule="auto"/>
        <w:jc w:val="both"/>
        <w:rPr>
          <w:rFonts w:ascii="Calibri" w:eastAsia="Calibri" w:hAnsi="Calibri" w:cs="Calibri"/>
          <w:bCs/>
          <w:sz w:val="20"/>
          <w:szCs w:val="20"/>
          <w:lang w:eastAsia="pl-PL" w:bidi="pl-PL"/>
        </w:rPr>
      </w:pPr>
      <w:r>
        <w:rPr>
          <w:rFonts w:ascii="Calibri" w:eastAsia="Calibri" w:hAnsi="Calibri" w:cs="Calibri"/>
          <w:bCs/>
          <w:sz w:val="20"/>
          <w:szCs w:val="20"/>
          <w:lang w:eastAsia="pl-PL" w:bidi="pl-PL"/>
        </w:rPr>
        <w:t xml:space="preserve">W sytuacji sporu z Wykonawcą o roszczenia cywilnoprawne w sprawach, w których zawarcie ugody jest dopuszczalne należy poddać ewentualne spory mediacjom lub innemu polubownemu rozwiązaniu sporu przed Sądem Polubownym przy Prokuratorii Generalnej Rzeczpospolitej Polskiej, przed wybranym mediatorem albo osobą prowadzącą inne polubowne rozwiązanie sporu.    </w:t>
      </w:r>
    </w:p>
    <w:p w:rsidR="001D3BD9" w:rsidRDefault="001D3BD9" w:rsidP="001D3BD9">
      <w:pPr>
        <w:widowControl w:val="0"/>
        <w:numPr>
          <w:ilvl w:val="0"/>
          <w:numId w:val="81"/>
        </w:numPr>
        <w:tabs>
          <w:tab w:val="left" w:pos="36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nie może przenieść swoich praw i obowiązków na osobę trzecią bez uprzedniej zgody Zamawiającego wyrażonej w formie pisemnej pod rygorem nieważności.</w:t>
      </w:r>
    </w:p>
    <w:p w:rsidR="001D3BD9" w:rsidRDefault="001D3BD9" w:rsidP="001D3BD9">
      <w:pPr>
        <w:widowControl w:val="0"/>
        <w:numPr>
          <w:ilvl w:val="0"/>
          <w:numId w:val="81"/>
        </w:numPr>
        <w:tabs>
          <w:tab w:val="left" w:pos="36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Umowę sporządzono w czterech egzemplarzach, z których jeden egzemplarz otrzymuje Wykonawca, a trzy egzemplarze Zamawiający.</w:t>
      </w:r>
    </w:p>
    <w:p w:rsidR="001D3BD9" w:rsidRDefault="001D3BD9" w:rsidP="001D3BD9">
      <w:pPr>
        <w:widowControl w:val="0"/>
        <w:numPr>
          <w:ilvl w:val="0"/>
          <w:numId w:val="81"/>
        </w:numPr>
        <w:tabs>
          <w:tab w:val="left" w:pos="36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Integralną część umowy stanowią następujące załączniki:</w:t>
      </w:r>
    </w:p>
    <w:p w:rsidR="001D3BD9" w:rsidRDefault="001D3BD9" w:rsidP="001D3BD9">
      <w:pPr>
        <w:widowControl w:val="0"/>
        <w:numPr>
          <w:ilvl w:val="0"/>
          <w:numId w:val="82"/>
        </w:numPr>
        <w:tabs>
          <w:tab w:val="left" w:pos="701"/>
        </w:tabs>
        <w:spacing w:after="0" w:line="276" w:lineRule="auto"/>
        <w:ind w:left="100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SWZ, w tym Program Funkcjonalno-Użytkowy na płycie,</w:t>
      </w:r>
    </w:p>
    <w:p w:rsidR="001D3BD9" w:rsidRDefault="001D3BD9" w:rsidP="001D3BD9">
      <w:pPr>
        <w:widowControl w:val="0"/>
        <w:numPr>
          <w:ilvl w:val="0"/>
          <w:numId w:val="82"/>
        </w:numPr>
        <w:tabs>
          <w:tab w:val="left" w:pos="701"/>
        </w:tabs>
        <w:spacing w:after="0" w:line="276" w:lineRule="auto"/>
        <w:ind w:left="100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Oferta Wykonawcy.</w:t>
      </w:r>
    </w:p>
    <w:p w:rsidR="001D3BD9" w:rsidRDefault="001D3BD9" w:rsidP="001D3BD9">
      <w:pPr>
        <w:widowControl w:val="0"/>
        <w:numPr>
          <w:ilvl w:val="0"/>
          <w:numId w:val="82"/>
        </w:numPr>
        <w:tabs>
          <w:tab w:val="left" w:pos="707"/>
        </w:tabs>
        <w:spacing w:after="0" w:line="276" w:lineRule="auto"/>
        <w:ind w:left="100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Kosztorys Wykonawcy.</w:t>
      </w:r>
    </w:p>
    <w:p w:rsidR="001D3BD9" w:rsidRDefault="001D3BD9" w:rsidP="001D3BD9">
      <w:pPr>
        <w:widowControl w:val="0"/>
        <w:numPr>
          <w:ilvl w:val="0"/>
          <w:numId w:val="82"/>
        </w:numPr>
        <w:tabs>
          <w:tab w:val="left" w:pos="707"/>
        </w:tabs>
        <w:spacing w:after="0" w:line="276" w:lineRule="auto"/>
        <w:ind w:left="100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Harmonogram rzeczowo-finansowy.</w:t>
      </w:r>
    </w:p>
    <w:p w:rsidR="001D3BD9" w:rsidRDefault="001D3BD9" w:rsidP="001D3BD9">
      <w:pPr>
        <w:widowControl w:val="0"/>
        <w:numPr>
          <w:ilvl w:val="0"/>
          <w:numId w:val="82"/>
        </w:numPr>
        <w:tabs>
          <w:tab w:val="left" w:pos="707"/>
        </w:tabs>
        <w:spacing w:after="380" w:line="276" w:lineRule="auto"/>
        <w:ind w:left="100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Kopie uprawnień budowlanych.</w:t>
      </w:r>
    </w:p>
    <w:p w:rsidR="001D3BD9" w:rsidRDefault="001D3BD9" w:rsidP="001D3BD9">
      <w:pPr>
        <w:widowControl w:val="0"/>
        <w:tabs>
          <w:tab w:val="left" w:pos="707"/>
        </w:tabs>
        <w:spacing w:after="380" w:line="276" w:lineRule="auto"/>
        <w:jc w:val="both"/>
        <w:rPr>
          <w:rFonts w:ascii="Calibri" w:eastAsia="Calibri" w:hAnsi="Calibri" w:cs="Calibri"/>
          <w:sz w:val="20"/>
          <w:szCs w:val="20"/>
          <w:lang w:eastAsia="pl-PL" w:bidi="pl-PL"/>
        </w:rPr>
      </w:pPr>
    </w:p>
    <w:p w:rsidR="001D3BD9" w:rsidRDefault="001D3BD9" w:rsidP="001D3BD9">
      <w:pPr>
        <w:widowControl w:val="0"/>
        <w:tabs>
          <w:tab w:val="left" w:pos="7099"/>
        </w:tabs>
        <w:spacing w:after="300" w:line="360" w:lineRule="auto"/>
        <w:ind w:firstLine="360"/>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        ZAMAWIAJĄCY</w:t>
      </w:r>
      <w:r>
        <w:rPr>
          <w:rFonts w:ascii="Calibri" w:eastAsia="Calibri" w:hAnsi="Calibri" w:cs="Calibri"/>
          <w:sz w:val="20"/>
          <w:szCs w:val="20"/>
          <w:lang w:eastAsia="pl-PL" w:bidi="pl-PL"/>
        </w:rPr>
        <w:tab/>
        <w:t xml:space="preserve">  WYKONAWCA</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ind w:left="284" w:hanging="284"/>
        <w:rPr>
          <w:rFonts w:ascii="Calibri" w:eastAsia="Calibri" w:hAnsi="Calibri" w:cs="Calibri"/>
          <w:color w:val="000000"/>
          <w:sz w:val="24"/>
          <w:szCs w:val="24"/>
          <w:lang w:eastAsia="zh-CN" w:bidi="hi-IN"/>
        </w:rPr>
      </w:pPr>
    </w:p>
    <w:p w:rsidR="001D3BD9" w:rsidRDefault="001D3BD9" w:rsidP="001D3BD9">
      <w:pPr>
        <w:spacing w:after="0" w:line="240" w:lineRule="auto"/>
        <w:ind w:left="284" w:hanging="284"/>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b/>
          <w:color w:val="000000"/>
          <w:sz w:val="28"/>
          <w:szCs w:val="28"/>
          <w:lang w:eastAsia="pl-PL"/>
        </w:rPr>
      </w:pPr>
    </w:p>
    <w:p w:rsidR="001D3BD9" w:rsidRDefault="001D3BD9" w:rsidP="001D3BD9">
      <w:pPr>
        <w:spacing w:after="0" w:line="240" w:lineRule="auto"/>
        <w:ind w:left="2410" w:hanging="2410"/>
        <w:jc w:val="both"/>
        <w:rPr>
          <w:rFonts w:ascii="Calibri" w:eastAsia="Calibri" w:hAnsi="Calibri" w:cs="Calibri"/>
          <w:b/>
          <w:color w:val="000000"/>
          <w:sz w:val="20"/>
          <w:szCs w:val="20"/>
          <w:lang w:eastAsia="zh-CN" w:bidi="hi-IN"/>
        </w:rPr>
      </w:pPr>
      <w:r>
        <w:rPr>
          <w:rFonts w:ascii="Calibri" w:eastAsia="Calibri" w:hAnsi="Calibri" w:cs="Calibri"/>
          <w:b/>
          <w:color w:val="000000"/>
          <w:sz w:val="20"/>
          <w:szCs w:val="20"/>
          <w:lang w:eastAsia="zh-CN" w:bidi="hi-IN"/>
        </w:rPr>
        <w:t>Załącznik nr 7 Wykaz wykonanych robót budowlanych</w:t>
      </w:r>
    </w:p>
    <w:p w:rsidR="001D3BD9" w:rsidRDefault="001D3BD9" w:rsidP="001D3BD9">
      <w:pPr>
        <w:suppressAutoHyphens/>
        <w:spacing w:after="0" w:line="264" w:lineRule="auto"/>
        <w:textAlignment w:val="top"/>
        <w:outlineLvl w:val="0"/>
        <w:rPr>
          <w:rFonts w:ascii="Arial" w:eastAsia="NSimSun" w:hAnsi="Arial" w:cs="Arial"/>
          <w:sz w:val="24"/>
          <w:szCs w:val="24"/>
          <w:lang w:eastAsia="pl-PL"/>
        </w:rPr>
      </w:pPr>
      <w:r>
        <w:rPr>
          <w:rFonts w:ascii="Arial" w:eastAsia="NSimSun" w:hAnsi="Arial" w:cs="Arial"/>
          <w:sz w:val="24"/>
          <w:szCs w:val="24"/>
          <w:lang w:eastAsia="pl-PL"/>
        </w:rPr>
        <w:t>................................................................</w:t>
      </w:r>
    </w:p>
    <w:p w:rsidR="001D3BD9" w:rsidRDefault="001D3BD9" w:rsidP="001D3BD9">
      <w:pPr>
        <w:suppressAutoHyphens/>
        <w:spacing w:after="0" w:line="264" w:lineRule="auto"/>
        <w:textAlignment w:val="top"/>
        <w:outlineLvl w:val="0"/>
        <w:rPr>
          <w:rFonts w:ascii="Arial" w:eastAsia="NSimSun" w:hAnsi="Arial" w:cs="Arial"/>
          <w:sz w:val="24"/>
          <w:szCs w:val="24"/>
          <w:lang w:eastAsia="pl-PL"/>
        </w:rPr>
      </w:pPr>
      <w:r>
        <w:rPr>
          <w:rFonts w:ascii="Arial" w:eastAsia="NSimSun" w:hAnsi="Arial" w:cs="Arial"/>
          <w:i/>
          <w:iCs/>
          <w:sz w:val="16"/>
          <w:szCs w:val="16"/>
          <w:lang w:eastAsia="pl-PL"/>
        </w:rPr>
        <w:t xml:space="preserve">  (nazwa - pieczęć firmowa Wykonawcy)</w:t>
      </w:r>
    </w:p>
    <w:p w:rsidR="001D3BD9" w:rsidRDefault="001D3BD9" w:rsidP="001D3BD9">
      <w:pPr>
        <w:suppressAutoHyphens/>
        <w:spacing w:after="0" w:line="264" w:lineRule="auto"/>
        <w:textAlignment w:val="top"/>
        <w:outlineLvl w:val="0"/>
        <w:rPr>
          <w:rFonts w:ascii="Arial" w:eastAsia="NSimSun" w:hAnsi="Arial" w:cs="Arial"/>
          <w:i/>
          <w:iCs/>
          <w:sz w:val="24"/>
          <w:szCs w:val="24"/>
          <w:lang w:eastAsia="pl-PL"/>
        </w:rPr>
      </w:pPr>
    </w:p>
    <w:p w:rsidR="001D3BD9" w:rsidRDefault="001D3BD9" w:rsidP="001D3BD9">
      <w:pPr>
        <w:suppressAutoHyphens/>
        <w:spacing w:after="0" w:line="264" w:lineRule="auto"/>
        <w:textAlignment w:val="top"/>
        <w:outlineLvl w:val="0"/>
        <w:rPr>
          <w:rFonts w:ascii="Calibri" w:eastAsia="Calibri" w:hAnsi="Calibri" w:cs="Calibri"/>
          <w:color w:val="000000"/>
          <w:sz w:val="24"/>
          <w:szCs w:val="24"/>
          <w:lang w:eastAsia="zh-CN" w:bidi="hi-IN"/>
        </w:rPr>
      </w:pPr>
      <w:r>
        <w:rPr>
          <w:rFonts w:ascii="Arial" w:eastAsia="NSimSun" w:hAnsi="Arial" w:cs="Arial"/>
          <w:sz w:val="24"/>
          <w:szCs w:val="24"/>
          <w:lang w:eastAsia="pl-PL"/>
        </w:rPr>
        <w:t xml:space="preserve">                                                               </w:t>
      </w:r>
      <w:r>
        <w:rPr>
          <w:rFonts w:ascii="Calibri" w:eastAsia="Calibri" w:hAnsi="Calibri" w:cs="Calibri"/>
          <w:color w:val="000000"/>
          <w:sz w:val="24"/>
          <w:szCs w:val="24"/>
          <w:lang w:eastAsia="zh-CN" w:bidi="hi-IN"/>
        </w:rPr>
        <w:t xml:space="preserve">                                             Zamawiający:</w:t>
      </w:r>
    </w:p>
    <w:p w:rsidR="001D3BD9" w:rsidRDefault="001D3BD9" w:rsidP="001D3BD9">
      <w:pPr>
        <w:spacing w:after="0" w:line="240" w:lineRule="auto"/>
        <w:ind w:left="5580"/>
        <w:jc w:val="both"/>
        <w:rPr>
          <w:rFonts w:ascii="Calibri" w:eastAsia="Calibri" w:hAnsi="Calibri" w:cs="Calibri"/>
          <w:b/>
          <w:bCs/>
          <w:color w:val="000000"/>
          <w:sz w:val="24"/>
          <w:szCs w:val="24"/>
          <w:lang w:eastAsia="zh-CN" w:bidi="hi-IN"/>
        </w:rPr>
      </w:pPr>
      <w:r>
        <w:rPr>
          <w:rFonts w:ascii="Calibri" w:eastAsia="Calibri" w:hAnsi="Calibri" w:cs="Calibri"/>
          <w:b/>
          <w:bCs/>
          <w:color w:val="000000"/>
          <w:sz w:val="24"/>
          <w:szCs w:val="24"/>
          <w:lang w:eastAsia="zh-CN" w:bidi="hi-IN"/>
        </w:rPr>
        <w:t xml:space="preserve">                    Powiat Wąbrzeski </w:t>
      </w:r>
    </w:p>
    <w:p w:rsidR="001D3BD9" w:rsidRDefault="001D3BD9" w:rsidP="001D3BD9">
      <w:pPr>
        <w:spacing w:after="0" w:line="240" w:lineRule="auto"/>
        <w:ind w:left="5580"/>
        <w:jc w:val="both"/>
        <w:rPr>
          <w:rFonts w:ascii="Calibri" w:eastAsia="Calibri" w:hAnsi="Calibri" w:cs="Calibri"/>
          <w:b/>
          <w:bCs/>
          <w:color w:val="000000"/>
          <w:sz w:val="24"/>
          <w:szCs w:val="24"/>
          <w:lang w:eastAsia="zh-CN" w:bidi="hi-IN"/>
        </w:rPr>
      </w:pPr>
      <w:r>
        <w:rPr>
          <w:rFonts w:ascii="Calibri" w:eastAsia="Calibri" w:hAnsi="Calibri" w:cs="Calibri"/>
          <w:b/>
          <w:bCs/>
          <w:color w:val="000000"/>
          <w:sz w:val="24"/>
          <w:szCs w:val="24"/>
          <w:lang w:eastAsia="zh-CN" w:bidi="hi-IN"/>
        </w:rPr>
        <w:t xml:space="preserve">                    ul. Wolności 44 </w:t>
      </w:r>
    </w:p>
    <w:p w:rsidR="001D3BD9" w:rsidRDefault="001D3BD9" w:rsidP="001D3BD9">
      <w:pPr>
        <w:spacing w:after="0" w:line="240" w:lineRule="auto"/>
        <w:ind w:left="5580"/>
        <w:jc w:val="both"/>
        <w:rPr>
          <w:rFonts w:ascii="Calibri" w:eastAsia="Calibri" w:hAnsi="Calibri" w:cs="Calibri"/>
          <w:b/>
          <w:bCs/>
          <w:color w:val="000000"/>
          <w:sz w:val="24"/>
          <w:szCs w:val="24"/>
          <w:lang w:eastAsia="zh-CN" w:bidi="hi-IN"/>
        </w:rPr>
      </w:pPr>
      <w:r>
        <w:rPr>
          <w:rFonts w:ascii="Calibri" w:eastAsia="Calibri" w:hAnsi="Calibri" w:cs="Calibri"/>
          <w:b/>
          <w:bCs/>
          <w:color w:val="000000"/>
          <w:sz w:val="24"/>
          <w:szCs w:val="24"/>
          <w:lang w:eastAsia="zh-CN" w:bidi="hi-IN"/>
        </w:rPr>
        <w:t xml:space="preserve">                    87-200 Wąbrzeźno </w:t>
      </w:r>
    </w:p>
    <w:p w:rsidR="001D3BD9" w:rsidRDefault="001D3BD9" w:rsidP="001D3BD9">
      <w:pPr>
        <w:suppressAutoHyphens/>
        <w:spacing w:after="0" w:line="264" w:lineRule="auto"/>
        <w:textAlignment w:val="top"/>
        <w:outlineLvl w:val="0"/>
        <w:rPr>
          <w:rFonts w:ascii="Arial" w:eastAsia="NSimSun" w:hAnsi="Arial" w:cs="Arial"/>
          <w:b/>
          <w:sz w:val="24"/>
          <w:szCs w:val="24"/>
          <w:lang w:eastAsia="pl-PL"/>
        </w:rPr>
      </w:pPr>
    </w:p>
    <w:p w:rsidR="001D3BD9" w:rsidRDefault="001D3BD9" w:rsidP="001D3BD9">
      <w:pPr>
        <w:suppressAutoHyphens/>
        <w:spacing w:after="0" w:line="264" w:lineRule="auto"/>
        <w:textAlignment w:val="top"/>
        <w:outlineLvl w:val="0"/>
        <w:rPr>
          <w:rFonts w:ascii="Arial" w:eastAsia="NSimSun" w:hAnsi="Arial" w:cs="Arial"/>
          <w:b/>
          <w:sz w:val="24"/>
          <w:szCs w:val="24"/>
          <w:lang w:eastAsia="pl-PL"/>
        </w:rPr>
      </w:pPr>
    </w:p>
    <w:p w:rsidR="001D3BD9" w:rsidRDefault="001D3BD9" w:rsidP="001D3BD9">
      <w:pPr>
        <w:suppressAutoHyphens/>
        <w:spacing w:after="0" w:line="264" w:lineRule="auto"/>
        <w:jc w:val="center"/>
        <w:textAlignment w:val="baseline"/>
        <w:outlineLvl w:val="0"/>
        <w:rPr>
          <w:rFonts w:ascii="Arial" w:eastAsia="NSimSun" w:hAnsi="Arial" w:cs="Arial"/>
          <w:b/>
          <w:sz w:val="26"/>
          <w:szCs w:val="20"/>
          <w:lang w:eastAsia="pl-PL"/>
        </w:rPr>
      </w:pPr>
      <w:r>
        <w:rPr>
          <w:rFonts w:ascii="Arial" w:eastAsia="NSimSun" w:hAnsi="Arial" w:cs="Arial"/>
          <w:u w:val="single"/>
          <w:lang w:eastAsia="pl-PL"/>
        </w:rPr>
        <w:t>WYKAZ WYKONANYCH ROBÓT BUDOWLANYCH</w:t>
      </w:r>
    </w:p>
    <w:p w:rsidR="001D3BD9" w:rsidRDefault="001D3BD9" w:rsidP="001D3BD9">
      <w:pPr>
        <w:suppressAutoHyphens/>
        <w:spacing w:after="0" w:line="264" w:lineRule="auto"/>
        <w:textAlignment w:val="top"/>
        <w:outlineLvl w:val="0"/>
        <w:rPr>
          <w:rFonts w:ascii="Arial" w:eastAsia="NSimSun" w:hAnsi="Arial" w:cs="Arial"/>
          <w:b/>
          <w:sz w:val="16"/>
          <w:szCs w:val="16"/>
          <w:u w:val="single"/>
          <w:lang w:eastAsia="pl-PL"/>
        </w:rPr>
      </w:pPr>
    </w:p>
    <w:p w:rsidR="001D3BD9" w:rsidRDefault="001D3BD9" w:rsidP="001D3BD9">
      <w:pPr>
        <w:suppressAutoHyphens/>
        <w:spacing w:after="0" w:line="264" w:lineRule="auto"/>
        <w:jc w:val="both"/>
        <w:textAlignment w:val="top"/>
        <w:outlineLvl w:val="0"/>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Przedłożony na wezwanie Zamawiającego w celu wykazania spełniania warunku udziału w postępowaniu pn.: „Rozbudowa i modernizacja Domu Pomocy Społecznej w Wąbrzeźnie” określonego w rozdziale VI pkt 2.2.3 specyfikacji warunków zamówienia.</w:t>
      </w:r>
    </w:p>
    <w:tbl>
      <w:tblPr>
        <w:tblpPr w:leftFromText="141" w:rightFromText="141" w:bottomFromText="160" w:vertAnchor="text" w:horzAnchor="margin" w:tblpXSpec="center" w:tblpY="180"/>
        <w:tblW w:w="0" w:type="dxa"/>
        <w:tblLayout w:type="fixed"/>
        <w:tblCellMar>
          <w:left w:w="70" w:type="dxa"/>
          <w:right w:w="70" w:type="dxa"/>
        </w:tblCellMar>
        <w:tblLook w:val="04A0" w:firstRow="1" w:lastRow="0" w:firstColumn="1" w:lastColumn="0" w:noHBand="0" w:noVBand="1"/>
      </w:tblPr>
      <w:tblGrid>
        <w:gridCol w:w="450"/>
        <w:gridCol w:w="2753"/>
        <w:gridCol w:w="2693"/>
        <w:gridCol w:w="1984"/>
        <w:gridCol w:w="1896"/>
      </w:tblGrid>
      <w:tr w:rsidR="001D3BD9" w:rsidTr="001D3BD9">
        <w:tc>
          <w:tcPr>
            <w:tcW w:w="450" w:type="dxa"/>
            <w:tcBorders>
              <w:top w:val="single" w:sz="4" w:space="0" w:color="000000"/>
              <w:left w:val="single" w:sz="4" w:space="0" w:color="000000"/>
              <w:bottom w:val="single" w:sz="4" w:space="0" w:color="000000"/>
              <w:right w:val="nil"/>
            </w:tcBorders>
            <w:vAlign w:val="center"/>
            <w:hideMark/>
          </w:tcPr>
          <w:p w:rsidR="001D3BD9" w:rsidRDefault="001D3BD9">
            <w:pPr>
              <w:suppressAutoHyphens/>
              <w:spacing w:after="0" w:line="264" w:lineRule="auto"/>
              <w:jc w:val="center"/>
              <w:textAlignment w:val="top"/>
              <w:outlineLvl w:val="0"/>
              <w:rPr>
                <w:rFonts w:ascii="Calibri" w:eastAsia="Calibri" w:hAnsi="Calibri" w:cs="Calibri"/>
                <w:color w:val="000000"/>
                <w:szCs w:val="24"/>
                <w:lang w:eastAsia="zh-CN" w:bidi="hi-IN"/>
              </w:rPr>
            </w:pPr>
            <w:r>
              <w:rPr>
                <w:rFonts w:ascii="Calibri" w:eastAsia="Calibri" w:hAnsi="Calibri" w:cs="Calibri"/>
                <w:color w:val="000000"/>
                <w:szCs w:val="24"/>
                <w:lang w:eastAsia="zh-CN" w:bidi="hi-IN"/>
              </w:rPr>
              <w:t>Lp.</w:t>
            </w:r>
          </w:p>
        </w:tc>
        <w:tc>
          <w:tcPr>
            <w:tcW w:w="2753" w:type="dxa"/>
            <w:tcBorders>
              <w:top w:val="single" w:sz="4" w:space="0" w:color="000000"/>
              <w:left w:val="single" w:sz="4" w:space="0" w:color="000000"/>
              <w:bottom w:val="single" w:sz="4" w:space="0" w:color="000000"/>
              <w:right w:val="nil"/>
            </w:tcBorders>
            <w:vAlign w:val="center"/>
            <w:hideMark/>
          </w:tcPr>
          <w:p w:rsidR="001D3BD9" w:rsidRDefault="001D3BD9">
            <w:pPr>
              <w:suppressAutoHyphens/>
              <w:spacing w:after="0" w:line="264" w:lineRule="auto"/>
              <w:jc w:val="center"/>
              <w:textAlignment w:val="top"/>
              <w:outlineLvl w:val="0"/>
              <w:rPr>
                <w:rFonts w:ascii="Calibri" w:eastAsia="Calibri" w:hAnsi="Calibri" w:cs="Calibri"/>
                <w:color w:val="000000"/>
                <w:szCs w:val="24"/>
                <w:lang w:eastAsia="zh-CN" w:bidi="hi-IN"/>
              </w:rPr>
            </w:pPr>
            <w:r>
              <w:rPr>
                <w:rFonts w:ascii="Calibri" w:eastAsia="Calibri" w:hAnsi="Calibri" w:cs="Calibri"/>
                <w:color w:val="000000"/>
                <w:szCs w:val="24"/>
                <w:lang w:eastAsia="zh-CN" w:bidi="hi-IN"/>
              </w:rPr>
              <w:t>Podmiot, na rzecz którego roboty budowlane zostały wykonane</w:t>
            </w:r>
          </w:p>
        </w:tc>
        <w:tc>
          <w:tcPr>
            <w:tcW w:w="2693" w:type="dxa"/>
            <w:tcBorders>
              <w:top w:val="single" w:sz="4" w:space="0" w:color="000000"/>
              <w:left w:val="single" w:sz="4" w:space="0" w:color="000000"/>
              <w:bottom w:val="single" w:sz="4" w:space="0" w:color="000000"/>
              <w:right w:val="nil"/>
            </w:tcBorders>
            <w:vAlign w:val="center"/>
            <w:hideMark/>
          </w:tcPr>
          <w:p w:rsidR="001D3BD9" w:rsidRDefault="001D3BD9">
            <w:pPr>
              <w:suppressAutoHyphens/>
              <w:spacing w:after="0" w:line="264" w:lineRule="auto"/>
              <w:jc w:val="center"/>
              <w:textAlignment w:val="top"/>
              <w:outlineLvl w:val="0"/>
              <w:rPr>
                <w:rFonts w:ascii="Calibri" w:eastAsia="Calibri" w:hAnsi="Calibri" w:cs="Calibri"/>
                <w:color w:val="000000"/>
                <w:szCs w:val="24"/>
                <w:lang w:eastAsia="zh-CN" w:bidi="hi-IN"/>
              </w:rPr>
            </w:pPr>
            <w:r>
              <w:rPr>
                <w:rFonts w:ascii="Calibri" w:eastAsia="Calibri" w:hAnsi="Calibri" w:cs="Calibri"/>
                <w:color w:val="000000"/>
                <w:szCs w:val="24"/>
                <w:lang w:eastAsia="zh-CN" w:bidi="hi-IN"/>
              </w:rPr>
              <w:t>Zakres wykonanych robót budowlanych – przedmiot zamówienia</w:t>
            </w:r>
          </w:p>
        </w:tc>
        <w:tc>
          <w:tcPr>
            <w:tcW w:w="1984" w:type="dxa"/>
            <w:tcBorders>
              <w:top w:val="single" w:sz="4" w:space="0" w:color="000000"/>
              <w:left w:val="single" w:sz="4" w:space="0" w:color="000000"/>
              <w:bottom w:val="single" w:sz="4" w:space="0" w:color="000000"/>
              <w:right w:val="nil"/>
            </w:tcBorders>
            <w:vAlign w:val="center"/>
            <w:hideMark/>
          </w:tcPr>
          <w:p w:rsidR="001D3BD9" w:rsidRDefault="001D3BD9">
            <w:pPr>
              <w:suppressAutoHyphens/>
              <w:spacing w:after="0" w:line="264" w:lineRule="auto"/>
              <w:jc w:val="center"/>
              <w:textAlignment w:val="top"/>
              <w:outlineLvl w:val="0"/>
              <w:rPr>
                <w:rFonts w:ascii="Calibri" w:eastAsia="Calibri" w:hAnsi="Calibri" w:cs="Calibri"/>
                <w:color w:val="000000"/>
                <w:szCs w:val="24"/>
                <w:lang w:eastAsia="zh-CN" w:bidi="hi-IN"/>
              </w:rPr>
            </w:pPr>
            <w:r>
              <w:rPr>
                <w:rFonts w:ascii="Calibri" w:eastAsia="Calibri" w:hAnsi="Calibri" w:cs="Calibri"/>
                <w:color w:val="000000"/>
                <w:szCs w:val="24"/>
                <w:lang w:eastAsia="zh-CN" w:bidi="hi-IN"/>
              </w:rPr>
              <w:t>Data wykonania</w:t>
            </w:r>
          </w:p>
          <w:p w:rsidR="001D3BD9" w:rsidRDefault="001D3BD9">
            <w:pPr>
              <w:suppressAutoHyphens/>
              <w:spacing w:after="0" w:line="264" w:lineRule="auto"/>
              <w:jc w:val="center"/>
              <w:textAlignment w:val="top"/>
              <w:outlineLvl w:val="0"/>
              <w:rPr>
                <w:rFonts w:ascii="Calibri" w:eastAsia="Calibri" w:hAnsi="Calibri" w:cs="Calibri"/>
                <w:color w:val="000000"/>
                <w:szCs w:val="24"/>
                <w:lang w:eastAsia="zh-CN" w:bidi="hi-IN"/>
              </w:rPr>
            </w:pPr>
            <w:r>
              <w:rPr>
                <w:rFonts w:ascii="Calibri" w:eastAsia="Calibri" w:hAnsi="Calibri" w:cs="Calibri"/>
                <w:color w:val="000000"/>
                <w:szCs w:val="24"/>
                <w:lang w:eastAsia="zh-CN" w:bidi="hi-IN"/>
              </w:rPr>
              <w:t>(rozpoczęcie i zakończenie)</w:t>
            </w:r>
          </w:p>
        </w:tc>
        <w:tc>
          <w:tcPr>
            <w:tcW w:w="1896" w:type="dxa"/>
            <w:tcBorders>
              <w:top w:val="single" w:sz="4" w:space="0" w:color="000000"/>
              <w:left w:val="single" w:sz="4" w:space="0" w:color="000000"/>
              <w:bottom w:val="single" w:sz="4" w:space="0" w:color="000000"/>
              <w:right w:val="single" w:sz="4" w:space="0" w:color="000000"/>
            </w:tcBorders>
            <w:vAlign w:val="center"/>
            <w:hideMark/>
          </w:tcPr>
          <w:p w:rsidR="001D3BD9" w:rsidRDefault="001D3BD9">
            <w:pPr>
              <w:suppressAutoHyphens/>
              <w:spacing w:after="0" w:line="264" w:lineRule="auto"/>
              <w:jc w:val="center"/>
              <w:textAlignment w:val="top"/>
              <w:outlineLvl w:val="0"/>
              <w:rPr>
                <w:rFonts w:ascii="Calibri" w:eastAsia="Calibri" w:hAnsi="Calibri" w:cs="Calibri"/>
                <w:color w:val="000000"/>
                <w:szCs w:val="24"/>
                <w:lang w:eastAsia="zh-CN" w:bidi="hi-IN"/>
              </w:rPr>
            </w:pPr>
            <w:r>
              <w:rPr>
                <w:rFonts w:ascii="Calibri" w:eastAsia="Calibri" w:hAnsi="Calibri" w:cs="Calibri"/>
                <w:color w:val="000000"/>
                <w:szCs w:val="24"/>
                <w:lang w:eastAsia="zh-CN" w:bidi="hi-IN"/>
              </w:rPr>
              <w:t>Miejsce realizacji robót budowlanych</w:t>
            </w:r>
          </w:p>
        </w:tc>
      </w:tr>
      <w:tr w:rsidR="001D3BD9" w:rsidTr="001D3BD9">
        <w:tc>
          <w:tcPr>
            <w:tcW w:w="450"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2753"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2693"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1984"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1896" w:type="dxa"/>
            <w:tcBorders>
              <w:top w:val="single" w:sz="4" w:space="0" w:color="000000"/>
              <w:left w:val="single" w:sz="4" w:space="0" w:color="000000"/>
              <w:bottom w:val="single" w:sz="4" w:space="0" w:color="000000"/>
              <w:right w:val="single" w:sz="4" w:space="0" w:color="000000"/>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r>
      <w:tr w:rsidR="001D3BD9" w:rsidTr="001D3BD9">
        <w:tc>
          <w:tcPr>
            <w:tcW w:w="450"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2753"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2693"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1984"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1896" w:type="dxa"/>
            <w:tcBorders>
              <w:top w:val="single" w:sz="4" w:space="0" w:color="000000"/>
              <w:left w:val="single" w:sz="4" w:space="0" w:color="000000"/>
              <w:bottom w:val="single" w:sz="4" w:space="0" w:color="000000"/>
              <w:right w:val="single" w:sz="4" w:space="0" w:color="000000"/>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r>
      <w:tr w:rsidR="001D3BD9" w:rsidTr="001D3BD9">
        <w:tc>
          <w:tcPr>
            <w:tcW w:w="450"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2753"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2693"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1984"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1896" w:type="dxa"/>
            <w:tcBorders>
              <w:top w:val="single" w:sz="4" w:space="0" w:color="000000"/>
              <w:left w:val="single" w:sz="4" w:space="0" w:color="000000"/>
              <w:bottom w:val="single" w:sz="4" w:space="0" w:color="000000"/>
              <w:right w:val="single" w:sz="4" w:space="0" w:color="000000"/>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r>
      <w:tr w:rsidR="001D3BD9" w:rsidTr="001D3BD9">
        <w:tc>
          <w:tcPr>
            <w:tcW w:w="450"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2753"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2693"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1984"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1896" w:type="dxa"/>
            <w:tcBorders>
              <w:top w:val="single" w:sz="4" w:space="0" w:color="000000"/>
              <w:left w:val="single" w:sz="4" w:space="0" w:color="000000"/>
              <w:bottom w:val="single" w:sz="4" w:space="0" w:color="000000"/>
              <w:right w:val="single" w:sz="4" w:space="0" w:color="000000"/>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r>
    </w:tbl>
    <w:p w:rsidR="001D3BD9" w:rsidRDefault="001D3BD9" w:rsidP="001D3BD9">
      <w:pPr>
        <w:suppressAutoHyphens/>
        <w:spacing w:after="0" w:line="264" w:lineRule="auto"/>
        <w:jc w:val="center"/>
        <w:textAlignment w:val="baseline"/>
        <w:outlineLvl w:val="0"/>
        <w:rPr>
          <w:rFonts w:ascii="Arial" w:eastAsia="NSimSun" w:hAnsi="Arial" w:cs="Arial"/>
          <w:bCs/>
          <w:lang w:eastAsia="pl-PL"/>
        </w:rPr>
      </w:pPr>
    </w:p>
    <w:p w:rsidR="001D3BD9" w:rsidRDefault="001D3BD9" w:rsidP="001D3BD9">
      <w:pPr>
        <w:suppressAutoHyphens/>
        <w:spacing w:after="0" w:line="264" w:lineRule="auto"/>
        <w:textAlignment w:val="top"/>
        <w:outlineLvl w:val="0"/>
        <w:rPr>
          <w:rFonts w:ascii="Arial" w:eastAsia="NSimSun" w:hAnsi="Arial" w:cs="Arial"/>
          <w:i/>
          <w:iCs/>
          <w:sz w:val="24"/>
          <w:szCs w:val="24"/>
          <w:lang w:eastAsia="pl-PL"/>
        </w:rPr>
      </w:pPr>
    </w:p>
    <w:p w:rsidR="001D3BD9" w:rsidRDefault="001D3BD9" w:rsidP="001D3BD9">
      <w:pPr>
        <w:suppressAutoHyphens/>
        <w:spacing w:after="0" w:line="264" w:lineRule="auto"/>
        <w:textAlignment w:val="top"/>
        <w:outlineLvl w:val="0"/>
        <w:rPr>
          <w:rFonts w:ascii="Arial" w:eastAsia="NSimSun" w:hAnsi="Arial" w:cs="Arial"/>
          <w:i/>
          <w:iCs/>
          <w:sz w:val="24"/>
          <w:szCs w:val="24"/>
          <w:lang w:eastAsia="pl-PL"/>
        </w:rPr>
      </w:pPr>
    </w:p>
    <w:p w:rsidR="001D3BD9" w:rsidRDefault="001D3BD9" w:rsidP="001D3BD9">
      <w:pPr>
        <w:suppressAutoHyphens/>
        <w:spacing w:after="0" w:line="264" w:lineRule="auto"/>
        <w:textAlignment w:val="top"/>
        <w:outlineLvl w:val="0"/>
        <w:rPr>
          <w:rFonts w:ascii="Arial" w:eastAsia="NSimSun" w:hAnsi="Arial" w:cs="Arial"/>
          <w:sz w:val="24"/>
          <w:szCs w:val="24"/>
          <w:lang w:eastAsia="pl-PL"/>
        </w:rPr>
      </w:pPr>
      <w:r>
        <w:rPr>
          <w:rFonts w:ascii="Arial" w:eastAsia="NSimSun" w:hAnsi="Arial" w:cs="Arial"/>
          <w:i/>
          <w:iCs/>
          <w:sz w:val="24"/>
          <w:szCs w:val="24"/>
          <w:lang w:eastAsia="pl-PL"/>
        </w:rPr>
        <w:t xml:space="preserve">Miejscowość ....................................... dnia ........................ </w:t>
      </w:r>
    </w:p>
    <w:p w:rsidR="001D3BD9" w:rsidRDefault="001D3BD9" w:rsidP="001D3BD9">
      <w:pPr>
        <w:suppressAutoHyphens/>
        <w:spacing w:after="0" w:line="264" w:lineRule="auto"/>
        <w:textAlignment w:val="top"/>
        <w:outlineLvl w:val="0"/>
        <w:rPr>
          <w:rFonts w:ascii="Arial" w:eastAsia="NSimSun" w:hAnsi="Arial" w:cs="Arial"/>
          <w:i/>
          <w:iCs/>
          <w:sz w:val="24"/>
          <w:szCs w:val="24"/>
          <w:lang w:eastAsia="pl-PL"/>
        </w:rPr>
      </w:pPr>
    </w:p>
    <w:p w:rsidR="001D3BD9" w:rsidRDefault="001D3BD9" w:rsidP="001D3BD9">
      <w:pPr>
        <w:suppressAutoHyphens/>
        <w:spacing w:after="0" w:line="264" w:lineRule="auto"/>
        <w:textAlignment w:val="top"/>
        <w:outlineLvl w:val="0"/>
        <w:rPr>
          <w:rFonts w:ascii="Arial" w:eastAsia="NSimSun" w:hAnsi="Arial" w:cs="Arial"/>
          <w:sz w:val="24"/>
          <w:szCs w:val="24"/>
          <w:lang w:eastAsia="pl-PL"/>
        </w:rPr>
      </w:pPr>
    </w:p>
    <w:p w:rsidR="001D3BD9" w:rsidRDefault="001D3BD9" w:rsidP="001D3BD9">
      <w:pPr>
        <w:suppressAutoHyphens/>
        <w:spacing w:after="0" w:line="264" w:lineRule="auto"/>
        <w:textAlignment w:val="top"/>
        <w:outlineLvl w:val="0"/>
        <w:rPr>
          <w:rFonts w:ascii="Arial" w:eastAsia="NSimSun" w:hAnsi="Arial" w:cs="Arial"/>
          <w:sz w:val="24"/>
          <w:szCs w:val="24"/>
          <w:lang w:eastAsia="pl-PL"/>
        </w:rPr>
      </w:pPr>
      <w:r>
        <w:rPr>
          <w:rFonts w:ascii="Arial" w:eastAsia="NSimSun" w:hAnsi="Arial" w:cs="Arial"/>
          <w:sz w:val="24"/>
          <w:szCs w:val="24"/>
          <w:lang w:eastAsia="pl-PL"/>
        </w:rPr>
        <w:t xml:space="preserve">                                                                             .....................................................</w:t>
      </w:r>
    </w:p>
    <w:p w:rsidR="001D3BD9" w:rsidRDefault="001D3BD9" w:rsidP="001D3BD9">
      <w:pPr>
        <w:suppressAutoHyphens/>
        <w:spacing w:after="0" w:line="264" w:lineRule="auto"/>
        <w:textAlignment w:val="top"/>
        <w:outlineLvl w:val="0"/>
        <w:rPr>
          <w:rFonts w:ascii="Arial" w:eastAsia="NSimSun" w:hAnsi="Arial" w:cs="Arial"/>
          <w:i/>
          <w:sz w:val="16"/>
          <w:szCs w:val="16"/>
          <w:lang w:eastAsia="pl-PL"/>
        </w:rPr>
      </w:pPr>
      <w:r>
        <w:rPr>
          <w:rFonts w:ascii="Arial" w:eastAsia="NSimSun" w:hAnsi="Arial" w:cs="Arial"/>
          <w:sz w:val="16"/>
          <w:szCs w:val="16"/>
          <w:lang w:eastAsia="pl-PL"/>
        </w:rPr>
        <w:t xml:space="preserve">                                                            </w:t>
      </w:r>
      <w:r>
        <w:rPr>
          <w:rFonts w:ascii="Arial" w:eastAsia="NSimSun" w:hAnsi="Arial" w:cs="Arial"/>
          <w:sz w:val="16"/>
          <w:szCs w:val="16"/>
          <w:lang w:eastAsia="pl-PL"/>
        </w:rPr>
        <w:tab/>
      </w:r>
      <w:r>
        <w:rPr>
          <w:rFonts w:ascii="Arial" w:eastAsia="NSimSun" w:hAnsi="Arial" w:cs="Arial"/>
          <w:sz w:val="16"/>
          <w:szCs w:val="16"/>
          <w:lang w:eastAsia="pl-PL"/>
        </w:rPr>
        <w:tab/>
      </w:r>
      <w:r>
        <w:rPr>
          <w:rFonts w:ascii="Arial" w:eastAsia="NSimSun" w:hAnsi="Arial" w:cs="Arial"/>
          <w:sz w:val="16"/>
          <w:szCs w:val="16"/>
          <w:lang w:eastAsia="pl-PL"/>
        </w:rPr>
        <w:tab/>
        <w:t xml:space="preserve">                    </w:t>
      </w:r>
      <w:r>
        <w:rPr>
          <w:rFonts w:ascii="Arial" w:eastAsia="NSimSun" w:hAnsi="Arial" w:cs="Arial"/>
          <w:i/>
          <w:sz w:val="16"/>
          <w:szCs w:val="16"/>
          <w:lang w:eastAsia="pl-PL"/>
        </w:rPr>
        <w:t xml:space="preserve">(pieczęć i podpis osoby uprawnionej do składania </w:t>
      </w:r>
    </w:p>
    <w:p w:rsidR="001D3BD9" w:rsidRDefault="001D3BD9" w:rsidP="001D3BD9">
      <w:pPr>
        <w:suppressAutoHyphens/>
        <w:spacing w:after="0" w:line="264" w:lineRule="auto"/>
        <w:ind w:left="4956"/>
        <w:textAlignment w:val="top"/>
        <w:outlineLvl w:val="0"/>
        <w:rPr>
          <w:rFonts w:ascii="Arial" w:eastAsia="NSimSun" w:hAnsi="Arial" w:cs="Arial"/>
          <w:i/>
          <w:sz w:val="16"/>
          <w:szCs w:val="16"/>
          <w:lang w:eastAsia="pl-PL"/>
        </w:rPr>
      </w:pPr>
      <w:r>
        <w:rPr>
          <w:rFonts w:ascii="Arial" w:eastAsia="NSimSun" w:hAnsi="Arial" w:cs="Arial"/>
          <w:i/>
          <w:sz w:val="16"/>
          <w:szCs w:val="16"/>
          <w:lang w:eastAsia="pl-PL"/>
        </w:rPr>
        <w:t xml:space="preserve">                    oświadczeń woli w imieniu Wykonawcy)</w:t>
      </w:r>
    </w:p>
    <w:p w:rsidR="001D3BD9" w:rsidRDefault="001D3BD9" w:rsidP="001D3BD9">
      <w:pPr>
        <w:suppressAutoHyphens/>
        <w:spacing w:after="0" w:line="1" w:lineRule="atLeast"/>
        <w:textAlignment w:val="top"/>
        <w:outlineLvl w:val="0"/>
        <w:rPr>
          <w:rFonts w:ascii="Arial" w:eastAsia="NSimSun" w:hAnsi="Arial" w:cs="Arial"/>
          <w:color w:val="000000"/>
          <w:sz w:val="23"/>
          <w:szCs w:val="23"/>
          <w:lang w:eastAsia="pl-PL"/>
        </w:rPr>
      </w:pPr>
    </w:p>
    <w:p w:rsidR="001D3BD9" w:rsidRDefault="001D3BD9" w:rsidP="001D3BD9"/>
    <w:p w:rsidR="001D3BD9" w:rsidRDefault="001D3BD9" w:rsidP="001D3BD9">
      <w:bookmarkStart w:id="30" w:name="_GoBack"/>
      <w:bookmarkEnd w:id="30"/>
    </w:p>
    <w:p w:rsidR="001D3BD9" w:rsidRDefault="001D3BD9" w:rsidP="001D3BD9">
      <w:pPr>
        <w:rPr>
          <w:rFonts w:ascii="Calibri" w:hAnsi="Calibri" w:cs="Calibri"/>
          <w:b/>
          <w:bCs/>
          <w:sz w:val="24"/>
          <w:szCs w:val="24"/>
        </w:rPr>
      </w:pPr>
      <w:r>
        <w:rPr>
          <w:rFonts w:ascii="Calibri" w:hAnsi="Calibri" w:cs="Calibri"/>
          <w:b/>
          <w:bCs/>
          <w:sz w:val="20"/>
          <w:szCs w:val="20"/>
        </w:rPr>
        <w:t xml:space="preserve">Załącznik Nr 8 – oświadczenie o przynależności/braku przynależności do grupy kapitałowej                                                                                                                     </w:t>
      </w:r>
      <w:r>
        <w:rPr>
          <w:rFonts w:ascii="Calibri" w:hAnsi="Calibri" w:cs="Calibri"/>
          <w:sz w:val="24"/>
          <w:szCs w:val="24"/>
        </w:rPr>
        <w:br/>
      </w:r>
      <w:r>
        <w:rPr>
          <w:rFonts w:ascii="Calibri" w:hAnsi="Calibri" w:cs="Calibri"/>
          <w:sz w:val="24"/>
          <w:szCs w:val="24"/>
        </w:rPr>
        <w:br/>
      </w:r>
      <w:r>
        <w:rPr>
          <w:rFonts w:ascii="Calibri" w:hAnsi="Calibri" w:cs="Calibri"/>
          <w:b/>
          <w:bCs/>
          <w:sz w:val="24"/>
          <w:szCs w:val="24"/>
        </w:rPr>
        <w:t>Zamawiający:</w:t>
      </w:r>
      <w:r>
        <w:rPr>
          <w:rFonts w:ascii="Calibri" w:hAnsi="Calibri" w:cs="Calibri"/>
          <w:b/>
          <w:bCs/>
          <w:sz w:val="24"/>
          <w:szCs w:val="24"/>
        </w:rPr>
        <w:br/>
        <w:t xml:space="preserve">Powiat Wąbrzeski </w:t>
      </w:r>
      <w:r>
        <w:rPr>
          <w:rFonts w:ascii="Calibri" w:hAnsi="Calibri" w:cs="Calibri"/>
          <w:b/>
          <w:bCs/>
          <w:sz w:val="24"/>
          <w:szCs w:val="24"/>
        </w:rPr>
        <w:br/>
        <w:t>ul. Wolności 44</w:t>
      </w:r>
      <w:r>
        <w:rPr>
          <w:rFonts w:ascii="Calibri" w:hAnsi="Calibri" w:cs="Calibri"/>
          <w:b/>
          <w:bCs/>
          <w:sz w:val="24"/>
          <w:szCs w:val="24"/>
        </w:rPr>
        <w:br/>
        <w:t xml:space="preserve">87-200 Wąbrzeźno </w:t>
      </w:r>
    </w:p>
    <w:p w:rsidR="001D3BD9" w:rsidRDefault="001D3BD9" w:rsidP="001D3BD9">
      <w:pPr>
        <w:rPr>
          <w:rFonts w:ascii="Calibri" w:hAnsi="Calibri" w:cs="Calibri"/>
          <w:sz w:val="24"/>
          <w:szCs w:val="24"/>
        </w:rPr>
      </w:pPr>
      <w:r>
        <w:rPr>
          <w:rFonts w:ascii="Calibri" w:hAnsi="Calibri" w:cs="Calibri"/>
          <w:sz w:val="24"/>
          <w:szCs w:val="24"/>
        </w:rPr>
        <w:br/>
        <w:t>Wykonawca:</w:t>
      </w:r>
      <w:r>
        <w:rPr>
          <w:rFonts w:ascii="Calibri" w:hAnsi="Calibri" w:cs="Calibri"/>
          <w:sz w:val="24"/>
          <w:szCs w:val="24"/>
        </w:rPr>
        <w:br/>
        <w:t>.............................................</w:t>
      </w:r>
      <w:r>
        <w:rPr>
          <w:rFonts w:ascii="Calibri" w:hAnsi="Calibri" w:cs="Calibri"/>
          <w:sz w:val="24"/>
          <w:szCs w:val="24"/>
        </w:rPr>
        <w:br/>
        <w:t xml:space="preserve">(pełna nazwa/firma, adres, w zależności od </w:t>
      </w:r>
      <w:r>
        <w:rPr>
          <w:rFonts w:ascii="Calibri" w:hAnsi="Calibri" w:cs="Calibri"/>
          <w:sz w:val="24"/>
          <w:szCs w:val="24"/>
        </w:rPr>
        <w:br/>
        <w:t>podmiotu: NIP/PESEL, KRS/CEiDG)</w:t>
      </w:r>
      <w:r>
        <w:rPr>
          <w:rFonts w:ascii="Calibri" w:hAnsi="Calibri" w:cs="Calibri"/>
          <w:sz w:val="24"/>
          <w:szCs w:val="24"/>
        </w:rPr>
        <w:br/>
        <w:t>reprezentowany przez:</w:t>
      </w:r>
      <w:r>
        <w:rPr>
          <w:rFonts w:ascii="Calibri" w:hAnsi="Calibri" w:cs="Calibri"/>
          <w:sz w:val="24"/>
          <w:szCs w:val="24"/>
        </w:rPr>
        <w:br/>
        <w:t>.............................................</w:t>
      </w:r>
      <w:r>
        <w:rPr>
          <w:rFonts w:ascii="Calibri" w:hAnsi="Calibri" w:cs="Calibri"/>
          <w:sz w:val="24"/>
          <w:szCs w:val="24"/>
        </w:rPr>
        <w:br/>
        <w:t>(imię, nazwisko, stanowisko/podstawa do reprezentacji)</w:t>
      </w:r>
    </w:p>
    <w:p w:rsidR="001D3BD9" w:rsidRDefault="001D3BD9" w:rsidP="001D3BD9">
      <w:pPr>
        <w:spacing w:after="0"/>
        <w:jc w:val="center"/>
        <w:rPr>
          <w:rFonts w:ascii="Calibri" w:hAnsi="Calibri" w:cs="Calibri"/>
          <w:b/>
          <w:bCs/>
          <w:sz w:val="24"/>
          <w:szCs w:val="24"/>
        </w:rPr>
      </w:pPr>
      <w:r>
        <w:rPr>
          <w:rFonts w:ascii="Calibri" w:hAnsi="Calibri" w:cs="Calibri"/>
          <w:b/>
          <w:bCs/>
          <w:sz w:val="24"/>
          <w:szCs w:val="24"/>
        </w:rPr>
        <w:t>Oświadczenie Wykonawcy</w:t>
      </w:r>
      <w:r>
        <w:rPr>
          <w:rFonts w:ascii="Calibri" w:hAnsi="Calibri" w:cs="Calibri"/>
          <w:b/>
          <w:bCs/>
          <w:sz w:val="24"/>
          <w:szCs w:val="24"/>
        </w:rPr>
        <w:br/>
        <w:t>składane na podstawie art. 273 ust. 1, w zw. z art. 108 ust. 1 pkt 5 ustawy z dnia</w:t>
      </w:r>
      <w:r>
        <w:rPr>
          <w:rFonts w:ascii="Calibri" w:hAnsi="Calibri" w:cs="Calibri"/>
          <w:b/>
          <w:bCs/>
          <w:sz w:val="24"/>
          <w:szCs w:val="24"/>
        </w:rPr>
        <w:br/>
        <w:t>11 września 2019 r. Prawo zamówień publicznych (Dz. U. 2019 poz. 2019 z późn. zm.)</w:t>
      </w:r>
      <w:r>
        <w:rPr>
          <w:rFonts w:ascii="Calibri" w:hAnsi="Calibri" w:cs="Calibri"/>
          <w:b/>
          <w:bCs/>
          <w:sz w:val="24"/>
          <w:szCs w:val="24"/>
        </w:rPr>
        <w:br/>
        <w:t>o braku przynależności lub przynależności do grupy kapitałowej</w:t>
      </w:r>
    </w:p>
    <w:p w:rsidR="001D3BD9" w:rsidRDefault="001D3BD9" w:rsidP="001D3BD9">
      <w:pPr>
        <w:spacing w:after="0"/>
        <w:jc w:val="center"/>
        <w:rPr>
          <w:rFonts w:ascii="Calibri" w:hAnsi="Calibri" w:cs="Calibri"/>
          <w:b/>
          <w:bCs/>
          <w:sz w:val="24"/>
          <w:szCs w:val="24"/>
        </w:rPr>
      </w:pPr>
      <w:r>
        <w:rPr>
          <w:rFonts w:ascii="Calibri" w:hAnsi="Calibri" w:cs="Calibri"/>
          <w:b/>
          <w:bCs/>
          <w:sz w:val="24"/>
          <w:szCs w:val="24"/>
        </w:rPr>
        <w:br/>
        <w:t>Na potrzeby postępowania o udzielenie zamówienia publicznego pn. „Rozbudowa i modernizacja Domu Pomocy Społecznej w Wąbrzeźnie”,</w:t>
      </w:r>
    </w:p>
    <w:p w:rsidR="001D3BD9" w:rsidRDefault="001D3BD9" w:rsidP="001D3BD9">
      <w:pPr>
        <w:jc w:val="center"/>
        <w:rPr>
          <w:rFonts w:ascii="Calibri" w:hAnsi="Calibri" w:cs="Calibri"/>
          <w:sz w:val="24"/>
          <w:szCs w:val="24"/>
        </w:rPr>
      </w:pPr>
      <w:r>
        <w:rPr>
          <w:rFonts w:ascii="Calibri" w:hAnsi="Calibri" w:cs="Calibri"/>
          <w:sz w:val="24"/>
          <w:szCs w:val="24"/>
        </w:rPr>
        <w:br/>
      </w:r>
      <w:r>
        <w:rPr>
          <w:rFonts w:ascii="Calibri" w:hAnsi="Calibri" w:cs="Calibri"/>
          <w:b/>
          <w:bCs/>
          <w:sz w:val="24"/>
          <w:szCs w:val="24"/>
        </w:rPr>
        <w:t>Oświadczam/y, że podmiot, który reprezentuję/my</w:t>
      </w:r>
    </w:p>
    <w:p w:rsidR="001D3BD9" w:rsidRDefault="001D3BD9" w:rsidP="001D3BD9">
      <w:pPr>
        <w:pStyle w:val="Akapitzlist"/>
        <w:numPr>
          <w:ilvl w:val="0"/>
          <w:numId w:val="83"/>
        </w:numPr>
        <w:textAlignment w:val="auto"/>
        <w:rPr>
          <w:rFonts w:cs="Calibri"/>
          <w:sz w:val="24"/>
          <w:szCs w:val="24"/>
        </w:rPr>
      </w:pPr>
      <w:r>
        <w:rPr>
          <w:rFonts w:cs="Calibri"/>
          <w:sz w:val="24"/>
          <w:szCs w:val="24"/>
        </w:rPr>
        <w:t>nie należy do tej samej grupy kapitałowej, w rozumieniu ustawy z dnia 16 lutego 2007 r. o ochronie konkurencji i konsumentów (t.j. Dz. U. 2020 poz. 1076 z późn. zm.) w stosunku do Wykonawców, którzy złożyli odrębne oferty w niniejszym postępowaniu o udzielenie zamówienia publicznego;</w:t>
      </w:r>
    </w:p>
    <w:p w:rsidR="001D3BD9" w:rsidRDefault="001D3BD9" w:rsidP="001D3BD9">
      <w:pPr>
        <w:pStyle w:val="Akapitzlist"/>
        <w:numPr>
          <w:ilvl w:val="0"/>
          <w:numId w:val="83"/>
        </w:numPr>
        <w:textAlignment w:val="auto"/>
        <w:rPr>
          <w:rFonts w:cs="Calibri"/>
          <w:sz w:val="24"/>
          <w:szCs w:val="24"/>
        </w:rPr>
      </w:pPr>
      <w:r>
        <w:rPr>
          <w:rFonts w:cs="Calibri"/>
          <w:sz w:val="24"/>
          <w:szCs w:val="24"/>
        </w:rPr>
        <w:t>należy do tej samej grupy kapitałowej, w rozumieniu ustawy z dnia 16 lutego 2007 r. o ochronie konkurencji i konsumentów (t.j. Dz. U. 2020 poz. 1076 z późn. zm.), z innym Wykonawcą, który złożył odrębną ofertę w niniejszym postępowaniu o udzielenie zamówienia publicznego.</w:t>
      </w:r>
    </w:p>
    <w:p w:rsidR="001D3BD9" w:rsidRDefault="001D3BD9" w:rsidP="001D3BD9">
      <w:pPr>
        <w:ind w:left="360"/>
        <w:rPr>
          <w:rFonts w:cs="Calibri"/>
          <w:sz w:val="24"/>
          <w:szCs w:val="24"/>
        </w:rPr>
      </w:pPr>
      <w:r>
        <w:rPr>
          <w:rFonts w:cs="Calibri"/>
          <w:sz w:val="20"/>
          <w:szCs w:val="24"/>
        </w:rPr>
        <w:t>Należy zaznaczyć odpowiedni kwadrat znakiem „X”.</w:t>
      </w:r>
    </w:p>
    <w:p w:rsidR="001D3BD9" w:rsidRDefault="001D3BD9" w:rsidP="001D3BD9">
      <w:pPr>
        <w:spacing w:after="0"/>
        <w:jc w:val="both"/>
        <w:rPr>
          <w:rFonts w:ascii="Calibri" w:hAnsi="Calibri" w:cs="Calibri"/>
          <w:sz w:val="18"/>
          <w:szCs w:val="18"/>
        </w:rPr>
      </w:pPr>
      <w:r>
        <w:rPr>
          <w:rFonts w:ascii="Calibri" w:hAnsi="Calibri" w:cs="Calibri"/>
          <w:sz w:val="18"/>
          <w:szCs w:val="18"/>
        </w:rPr>
        <w:t>*W przypadku przynależności do tej samej grupy kapitałowej Wykonawca może złożyć wraz z oświadczeniem dokumenty bądź informacje potwierdzające, że powiązania z innym Wykonawcą nie prowadzą do zakłócenia konkurencji w postępowaniu (dotyczy Wykonawców należących do tej samej grupy kapitałowej, którzy złożyli odrębne oferty</w:t>
      </w:r>
      <w:r>
        <w:rPr>
          <w:rFonts w:ascii="Calibri" w:hAnsi="Calibri" w:cs="Calibri"/>
          <w:sz w:val="18"/>
          <w:szCs w:val="18"/>
        </w:rPr>
        <w:br/>
        <w:t>w przedmiotowym postępowaniu o udzielenie zamówienia).</w:t>
      </w:r>
    </w:p>
    <w:p w:rsidR="001D3BD9" w:rsidRDefault="001D3BD9" w:rsidP="001D3BD9">
      <w:pPr>
        <w:jc w:val="both"/>
        <w:rPr>
          <w:rFonts w:ascii="Calibri" w:hAnsi="Calibri" w:cs="Calibri"/>
          <w:sz w:val="18"/>
          <w:szCs w:val="18"/>
        </w:rPr>
      </w:pPr>
      <w:r>
        <w:rPr>
          <w:rFonts w:ascii="Calibri" w:hAnsi="Calibri" w:cs="Calibri"/>
          <w:sz w:val="18"/>
          <w:szCs w:val="18"/>
        </w:rPr>
        <w:t>**Uwaga!</w:t>
      </w:r>
      <w:r>
        <w:rPr>
          <w:rFonts w:ascii="Calibri" w:hAnsi="Calibri" w:cs="Calibri"/>
          <w:sz w:val="18"/>
          <w:szCs w:val="18"/>
        </w:rPr>
        <w:br/>
        <w:t>Należy podpisać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Pr>
          <w:rFonts w:ascii="Calibri" w:hAnsi="Calibri" w:cs="Calibri"/>
          <w:sz w:val="18"/>
          <w:szCs w:val="18"/>
        </w:rPr>
        <w:br/>
        <w:t>***Oświadczenie składa Wykonawca samodzielnie ubiegający się o udzielenie zamówienia oraz każdy z wykonawców wspólnie</w:t>
      </w:r>
    </w:p>
    <w:p w:rsidR="00160F8D" w:rsidRPr="001D3BD9" w:rsidRDefault="00160F8D" w:rsidP="001D3BD9"/>
    <w:sectPr w:rsidR="00160F8D" w:rsidRPr="001D3B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A01" w:rsidRDefault="00F81A01" w:rsidP="00F81A01">
      <w:pPr>
        <w:spacing w:after="0" w:line="240" w:lineRule="auto"/>
      </w:pPr>
      <w:r>
        <w:separator/>
      </w:r>
    </w:p>
  </w:endnote>
  <w:endnote w:type="continuationSeparator" w:id="0">
    <w:p w:rsidR="00F81A01" w:rsidRDefault="00F81A01" w:rsidP="00F81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WenQuanYi Zen He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A01" w:rsidRDefault="00F81A01" w:rsidP="00F81A01">
      <w:pPr>
        <w:spacing w:after="0" w:line="240" w:lineRule="auto"/>
      </w:pPr>
      <w:r>
        <w:separator/>
      </w:r>
    </w:p>
  </w:footnote>
  <w:footnote w:type="continuationSeparator" w:id="0">
    <w:p w:rsidR="00F81A01" w:rsidRDefault="00F81A01" w:rsidP="00F81A01">
      <w:pPr>
        <w:spacing w:after="0" w:line="240" w:lineRule="auto"/>
      </w:pPr>
      <w:r>
        <w:continuationSeparator/>
      </w:r>
    </w:p>
  </w:footnote>
  <w:footnote w:id="1">
    <w:p w:rsidR="001D3BD9" w:rsidRDefault="001D3BD9" w:rsidP="001D3BD9">
      <w:pPr>
        <w:pStyle w:val="LO-normal"/>
        <w:ind w:left="142" w:hanging="142"/>
        <w:jc w:val="both"/>
        <w:rPr>
          <w:rFonts w:eastAsia="Times New Roman" w:cs="Times New Roman"/>
          <w:color w:val="000000"/>
        </w:rPr>
      </w:pPr>
      <w:r>
        <w:rPr>
          <w:rStyle w:val="Znakiprzypiswdolnych"/>
        </w:rPr>
        <w:footnoteRef/>
      </w:r>
      <w:r>
        <w:rPr>
          <w:rFonts w:eastAsia="Times New Roman" w:cs="Times New Roman"/>
          <w:color w:val="000000"/>
        </w:rPr>
        <w:t xml:space="preserve"> </w:t>
      </w:r>
      <w:r>
        <w:rPr>
          <w:rFonts w:eastAsia="Times New Roman" w:cs="Times New Roman"/>
          <w:i/>
          <w:color w:val="000000"/>
        </w:rPr>
        <w:t>Art. 118 ust. 3.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73F5"/>
    <w:multiLevelType w:val="multilevel"/>
    <w:tmpl w:val="86840F10"/>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49629E"/>
    <w:multiLevelType w:val="multilevel"/>
    <w:tmpl w:val="183E6E72"/>
    <w:lvl w:ilvl="0">
      <w:start w:val="1"/>
      <w:numFmt w:val="bullet"/>
      <w:lvlText w:val="-"/>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49611A7"/>
    <w:multiLevelType w:val="multilevel"/>
    <w:tmpl w:val="C08EBCC4"/>
    <w:lvl w:ilvl="0">
      <w:start w:val="1"/>
      <w:numFmt w:val="decimal"/>
      <w:lvlText w:val="§ %1"/>
      <w:lvlJc w:val="left"/>
      <w:pPr>
        <w:ind w:left="0" w:firstLine="0"/>
      </w:pPr>
      <w:rPr>
        <w:rFonts w:ascii="Calibri" w:eastAsia="Calibri" w:hAnsi="Calibri" w:cs="Calibri"/>
        <w:b/>
        <w:bCs/>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62E4EC6"/>
    <w:multiLevelType w:val="hybridMultilevel"/>
    <w:tmpl w:val="65FABDA8"/>
    <w:lvl w:ilvl="0" w:tplc="04150011">
      <w:start w:val="1"/>
      <w:numFmt w:val="decimal"/>
      <w:lvlText w:val="%1)"/>
      <w:lvlJc w:val="left"/>
      <w:pPr>
        <w:ind w:left="720" w:hanging="360"/>
      </w:pPr>
    </w:lvl>
    <w:lvl w:ilvl="1" w:tplc="8E9A1FD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A3B185C"/>
    <w:multiLevelType w:val="multilevel"/>
    <w:tmpl w:val="734249B2"/>
    <w:lvl w:ilvl="0">
      <w:start w:val="1"/>
      <w:numFmt w:val="decimal"/>
      <w:lvlText w:val="%1)"/>
      <w:lvlJc w:val="left"/>
      <w:pPr>
        <w:ind w:left="720" w:hanging="360"/>
      </w:pPr>
      <w:rPr>
        <w:position w:val="0"/>
        <w:sz w:val="20"/>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5" w15:restartNumberingAfterBreak="0">
    <w:nsid w:val="0EDD603B"/>
    <w:multiLevelType w:val="multilevel"/>
    <w:tmpl w:val="F2B0D156"/>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0E97E3B"/>
    <w:multiLevelType w:val="multilevel"/>
    <w:tmpl w:val="E91A1762"/>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2954D7"/>
    <w:multiLevelType w:val="multilevel"/>
    <w:tmpl w:val="2C5E6332"/>
    <w:lvl w:ilvl="0">
      <w:start w:val="1"/>
      <w:numFmt w:val="lowerLetter"/>
      <w:lvlText w:val="%1)"/>
      <w:lvlJc w:val="left"/>
      <w:pPr>
        <w:ind w:left="0" w:firstLine="0"/>
      </w:pPr>
      <w:rPr>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9A912D9"/>
    <w:multiLevelType w:val="multilevel"/>
    <w:tmpl w:val="9D1806E8"/>
    <w:styleLink w:val="WWNum1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9" w15:restartNumberingAfterBreak="0">
    <w:nsid w:val="1AB96702"/>
    <w:multiLevelType w:val="hybridMultilevel"/>
    <w:tmpl w:val="22209A4E"/>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0" w15:restartNumberingAfterBreak="0">
    <w:nsid w:val="1CCD0E7D"/>
    <w:multiLevelType w:val="multilevel"/>
    <w:tmpl w:val="0E788A72"/>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DF27E79"/>
    <w:multiLevelType w:val="hybridMultilevel"/>
    <w:tmpl w:val="61B6FB94"/>
    <w:lvl w:ilvl="0" w:tplc="A9B2B8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88714C"/>
    <w:multiLevelType w:val="multilevel"/>
    <w:tmpl w:val="7438EBD8"/>
    <w:lvl w:ilvl="0">
      <w:start w:val="1"/>
      <w:numFmt w:val="decimal"/>
      <w:lvlText w:val="%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15A3459"/>
    <w:multiLevelType w:val="multilevel"/>
    <w:tmpl w:val="F45E48DA"/>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2E14D06"/>
    <w:multiLevelType w:val="multilevel"/>
    <w:tmpl w:val="5838EEE8"/>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61243F2"/>
    <w:multiLevelType w:val="hybridMultilevel"/>
    <w:tmpl w:val="AFE8FC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6E426BC"/>
    <w:multiLevelType w:val="hybridMultilevel"/>
    <w:tmpl w:val="653AF1A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9DB73D6"/>
    <w:multiLevelType w:val="hybridMultilevel"/>
    <w:tmpl w:val="43C2F23E"/>
    <w:lvl w:ilvl="0" w:tplc="FC48DF16">
      <w:start w:val="1"/>
      <w:numFmt w:val="decimal"/>
      <w:lvlText w:val="%1."/>
      <w:lvlJc w:val="right"/>
      <w:pPr>
        <w:ind w:left="720" w:hanging="360"/>
      </w:pPr>
      <w:rPr>
        <w:rFonts w:ascii="Calibri" w:eastAsia="Calibri" w:hAnsi="Calibri" w:cs="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B907330"/>
    <w:multiLevelType w:val="hybridMultilevel"/>
    <w:tmpl w:val="9F065872"/>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C5D1FB2"/>
    <w:multiLevelType w:val="multilevel"/>
    <w:tmpl w:val="42343DD8"/>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FEE7FB1"/>
    <w:multiLevelType w:val="multilevel"/>
    <w:tmpl w:val="0E2874C8"/>
    <w:styleLink w:val="WW8Num37"/>
    <w:lvl w:ilvl="0">
      <w:start w:val="1"/>
      <w:numFmt w:val="lowerLetter"/>
      <w:lvlText w:val="%1)"/>
      <w:lvlJc w:val="left"/>
      <w:pPr>
        <w:ind w:left="0" w:firstLine="0"/>
      </w:pPr>
      <w:rPr>
        <w:sz w:val="18"/>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21" w15:restartNumberingAfterBreak="0">
    <w:nsid w:val="307B2E99"/>
    <w:multiLevelType w:val="multilevel"/>
    <w:tmpl w:val="AA9A5E62"/>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0DC1E01"/>
    <w:multiLevelType w:val="hybridMultilevel"/>
    <w:tmpl w:val="98FA4934"/>
    <w:lvl w:ilvl="0" w:tplc="EDD46AA0">
      <w:start w:val="1"/>
      <w:numFmt w:val="decimal"/>
      <w:lvlText w:val="%1."/>
      <w:lvlJc w:val="left"/>
      <w:pPr>
        <w:ind w:left="720" w:hanging="360"/>
      </w:pPr>
      <w:rPr>
        <w:rFonts w:eastAsia="Lucida Sans Unicode"/>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1D45989"/>
    <w:multiLevelType w:val="hybridMultilevel"/>
    <w:tmpl w:val="13620B4C"/>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24" w15:restartNumberingAfterBreak="0">
    <w:nsid w:val="346C5910"/>
    <w:multiLevelType w:val="multilevel"/>
    <w:tmpl w:val="EDC42B28"/>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34E872CF"/>
    <w:multiLevelType w:val="multilevel"/>
    <w:tmpl w:val="661A7890"/>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352B6FFB"/>
    <w:multiLevelType w:val="multilevel"/>
    <w:tmpl w:val="7DEA0F8A"/>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353A3642"/>
    <w:multiLevelType w:val="hybridMultilevel"/>
    <w:tmpl w:val="9148E27C"/>
    <w:lvl w:ilvl="0" w:tplc="04150011">
      <w:start w:val="1"/>
      <w:numFmt w:val="decimal"/>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8" w15:restartNumberingAfterBreak="0">
    <w:nsid w:val="358E4CE9"/>
    <w:multiLevelType w:val="hybridMultilevel"/>
    <w:tmpl w:val="1C3C7F3E"/>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6047A6F"/>
    <w:multiLevelType w:val="multilevel"/>
    <w:tmpl w:val="97FE6000"/>
    <w:styleLink w:val="WW8Num34"/>
    <w:lvl w:ilvl="0">
      <w:start w:val="1"/>
      <w:numFmt w:val="decimal"/>
      <w:lvlText w:val="%1)"/>
      <w:lvlJc w:val="left"/>
      <w:pPr>
        <w:ind w:left="0" w:firstLine="0"/>
      </w:pPr>
      <w:rPr>
        <w:bCs/>
        <w:sz w:val="18"/>
        <w:szCs w:val="18"/>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30" w15:restartNumberingAfterBreak="0">
    <w:nsid w:val="36B56950"/>
    <w:multiLevelType w:val="hybridMultilevel"/>
    <w:tmpl w:val="DA80147C"/>
    <w:lvl w:ilvl="0" w:tplc="990008CA">
      <w:start w:val="25"/>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375C7A16"/>
    <w:multiLevelType w:val="hybridMultilevel"/>
    <w:tmpl w:val="BB68381C"/>
    <w:lvl w:ilvl="0" w:tplc="E46EEA0E">
      <w:start w:val="1"/>
      <w:numFmt w:val="bullet"/>
      <w:lvlText w:val=""/>
      <w:lvlJc w:val="left"/>
      <w:pPr>
        <w:ind w:left="1495" w:hanging="360"/>
      </w:pPr>
      <w:rPr>
        <w:rFonts w:ascii="Symbol" w:hAnsi="Symbol" w:hint="default"/>
      </w:rPr>
    </w:lvl>
    <w:lvl w:ilvl="1" w:tplc="04150003">
      <w:start w:val="1"/>
      <w:numFmt w:val="bullet"/>
      <w:lvlText w:val="o"/>
      <w:lvlJc w:val="left"/>
      <w:pPr>
        <w:ind w:left="2215" w:hanging="360"/>
      </w:pPr>
      <w:rPr>
        <w:rFonts w:ascii="Courier New" w:hAnsi="Courier New" w:cs="Courier New" w:hint="default"/>
      </w:rPr>
    </w:lvl>
    <w:lvl w:ilvl="2" w:tplc="04150005">
      <w:start w:val="1"/>
      <w:numFmt w:val="bullet"/>
      <w:lvlText w:val=""/>
      <w:lvlJc w:val="left"/>
      <w:pPr>
        <w:ind w:left="2935" w:hanging="360"/>
      </w:pPr>
      <w:rPr>
        <w:rFonts w:ascii="Wingdings" w:hAnsi="Wingdings" w:hint="default"/>
      </w:rPr>
    </w:lvl>
    <w:lvl w:ilvl="3" w:tplc="04150001">
      <w:start w:val="1"/>
      <w:numFmt w:val="bullet"/>
      <w:lvlText w:val=""/>
      <w:lvlJc w:val="left"/>
      <w:pPr>
        <w:ind w:left="3655" w:hanging="360"/>
      </w:pPr>
      <w:rPr>
        <w:rFonts w:ascii="Symbol" w:hAnsi="Symbol" w:hint="default"/>
      </w:rPr>
    </w:lvl>
    <w:lvl w:ilvl="4" w:tplc="04150003">
      <w:start w:val="1"/>
      <w:numFmt w:val="bullet"/>
      <w:lvlText w:val="o"/>
      <w:lvlJc w:val="left"/>
      <w:pPr>
        <w:ind w:left="4375" w:hanging="360"/>
      </w:pPr>
      <w:rPr>
        <w:rFonts w:ascii="Courier New" w:hAnsi="Courier New" w:cs="Courier New" w:hint="default"/>
      </w:rPr>
    </w:lvl>
    <w:lvl w:ilvl="5" w:tplc="04150005">
      <w:start w:val="1"/>
      <w:numFmt w:val="bullet"/>
      <w:lvlText w:val=""/>
      <w:lvlJc w:val="left"/>
      <w:pPr>
        <w:ind w:left="5095" w:hanging="360"/>
      </w:pPr>
      <w:rPr>
        <w:rFonts w:ascii="Wingdings" w:hAnsi="Wingdings" w:hint="default"/>
      </w:rPr>
    </w:lvl>
    <w:lvl w:ilvl="6" w:tplc="04150001">
      <w:start w:val="1"/>
      <w:numFmt w:val="bullet"/>
      <w:lvlText w:val=""/>
      <w:lvlJc w:val="left"/>
      <w:pPr>
        <w:ind w:left="5815" w:hanging="360"/>
      </w:pPr>
      <w:rPr>
        <w:rFonts w:ascii="Symbol" w:hAnsi="Symbol" w:hint="default"/>
      </w:rPr>
    </w:lvl>
    <w:lvl w:ilvl="7" w:tplc="04150003">
      <w:start w:val="1"/>
      <w:numFmt w:val="bullet"/>
      <w:lvlText w:val="o"/>
      <w:lvlJc w:val="left"/>
      <w:pPr>
        <w:ind w:left="6535" w:hanging="360"/>
      </w:pPr>
      <w:rPr>
        <w:rFonts w:ascii="Courier New" w:hAnsi="Courier New" w:cs="Courier New" w:hint="default"/>
      </w:rPr>
    </w:lvl>
    <w:lvl w:ilvl="8" w:tplc="04150005">
      <w:start w:val="1"/>
      <w:numFmt w:val="bullet"/>
      <w:lvlText w:val=""/>
      <w:lvlJc w:val="left"/>
      <w:pPr>
        <w:ind w:left="7255" w:hanging="360"/>
      </w:pPr>
      <w:rPr>
        <w:rFonts w:ascii="Wingdings" w:hAnsi="Wingdings" w:hint="default"/>
      </w:rPr>
    </w:lvl>
  </w:abstractNum>
  <w:abstractNum w:abstractNumId="32" w15:restartNumberingAfterBreak="0">
    <w:nsid w:val="381713EE"/>
    <w:multiLevelType w:val="multilevel"/>
    <w:tmpl w:val="921806D6"/>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39A76F5D"/>
    <w:multiLevelType w:val="hybridMultilevel"/>
    <w:tmpl w:val="676AC01C"/>
    <w:lvl w:ilvl="0" w:tplc="6242F5A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4" w15:restartNumberingAfterBreak="0">
    <w:nsid w:val="3AEC3561"/>
    <w:multiLevelType w:val="hybridMultilevel"/>
    <w:tmpl w:val="F9C23DF6"/>
    <w:lvl w:ilvl="0" w:tplc="EDD46AA0">
      <w:start w:val="1"/>
      <w:numFmt w:val="decimal"/>
      <w:lvlText w:val="%1."/>
      <w:lvlJc w:val="left"/>
      <w:pPr>
        <w:ind w:left="720" w:hanging="360"/>
      </w:pPr>
      <w:rPr>
        <w:rFonts w:eastAsia="Lucida Sans Unicode"/>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3AF87324"/>
    <w:multiLevelType w:val="multilevel"/>
    <w:tmpl w:val="29805CD2"/>
    <w:lvl w:ilvl="0">
      <w:start w:val="1"/>
      <w:numFmt w:val="decimal"/>
      <w:lvlText w:val="%1."/>
      <w:lvlJc w:val="left"/>
      <w:pPr>
        <w:ind w:left="360" w:hanging="360"/>
      </w:pPr>
      <w:rPr>
        <w:rFonts w:ascii="Cambria" w:eastAsia="Times New Roman" w:hAnsi="Cambria" w:cs="Times New Roman"/>
      </w:rPr>
    </w:lvl>
    <w:lvl w:ilvl="1">
      <w:start w:val="1"/>
      <w:numFmt w:val="decimal"/>
      <w:isLgl/>
      <w:lvlText w:val="%1.%2."/>
      <w:lvlJc w:val="left"/>
      <w:pPr>
        <w:ind w:left="1146" w:hanging="720"/>
      </w:pPr>
      <w:rPr>
        <w:spacing w:val="-10"/>
      </w:rPr>
    </w:lvl>
    <w:lvl w:ilvl="2">
      <w:start w:val="1"/>
      <w:numFmt w:val="decimal"/>
      <w:isLgl/>
      <w:lvlText w:val="%1.%2.%3."/>
      <w:lvlJc w:val="left"/>
      <w:pPr>
        <w:ind w:left="1572" w:hanging="720"/>
      </w:pPr>
    </w:lvl>
    <w:lvl w:ilvl="3">
      <w:start w:val="1"/>
      <w:numFmt w:val="decimal"/>
      <w:isLgl/>
      <w:lvlText w:val="%1.%2.%3.%4."/>
      <w:lvlJc w:val="left"/>
      <w:pPr>
        <w:ind w:left="2358" w:hanging="1080"/>
      </w:pPr>
    </w:lvl>
    <w:lvl w:ilvl="4">
      <w:start w:val="1"/>
      <w:numFmt w:val="decimal"/>
      <w:isLgl/>
      <w:lvlText w:val="%1.%2.%3.%4.%5."/>
      <w:lvlJc w:val="left"/>
      <w:pPr>
        <w:ind w:left="2784" w:hanging="1080"/>
      </w:pPr>
    </w:lvl>
    <w:lvl w:ilvl="5">
      <w:start w:val="1"/>
      <w:numFmt w:val="decimal"/>
      <w:isLgl/>
      <w:lvlText w:val="%1.%2.%3.%4.%5.%6."/>
      <w:lvlJc w:val="left"/>
      <w:pPr>
        <w:ind w:left="3570" w:hanging="1440"/>
      </w:pPr>
    </w:lvl>
    <w:lvl w:ilvl="6">
      <w:start w:val="1"/>
      <w:numFmt w:val="decimal"/>
      <w:isLgl/>
      <w:lvlText w:val="%1.%2.%3.%4.%5.%6.%7."/>
      <w:lvlJc w:val="left"/>
      <w:pPr>
        <w:ind w:left="3996" w:hanging="1440"/>
      </w:pPr>
    </w:lvl>
    <w:lvl w:ilvl="7">
      <w:start w:val="1"/>
      <w:numFmt w:val="decimal"/>
      <w:isLgl/>
      <w:lvlText w:val="%1.%2.%3.%4.%5.%6.%7.%8."/>
      <w:lvlJc w:val="left"/>
      <w:pPr>
        <w:ind w:left="4782" w:hanging="1800"/>
      </w:pPr>
    </w:lvl>
    <w:lvl w:ilvl="8">
      <w:start w:val="1"/>
      <w:numFmt w:val="decimal"/>
      <w:isLgl/>
      <w:lvlText w:val="%1.%2.%3.%4.%5.%6.%7.%8.%9."/>
      <w:lvlJc w:val="left"/>
      <w:pPr>
        <w:ind w:left="5208" w:hanging="1800"/>
      </w:pPr>
    </w:lvl>
  </w:abstractNum>
  <w:abstractNum w:abstractNumId="36" w15:restartNumberingAfterBreak="0">
    <w:nsid w:val="3F6D672F"/>
    <w:multiLevelType w:val="multilevel"/>
    <w:tmpl w:val="82C4418A"/>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41E35684"/>
    <w:multiLevelType w:val="hybridMultilevel"/>
    <w:tmpl w:val="780CF464"/>
    <w:lvl w:ilvl="0" w:tplc="04150017">
      <w:start w:val="1"/>
      <w:numFmt w:val="lowerLetter"/>
      <w:lvlText w:val="%1)"/>
      <w:lvlJc w:val="left"/>
      <w:pPr>
        <w:ind w:left="720" w:hanging="360"/>
      </w:pPr>
    </w:lvl>
    <w:lvl w:ilvl="1" w:tplc="04150011">
      <w:start w:val="1"/>
      <w:numFmt w:val="decimal"/>
      <w:lvlText w:val="%2)"/>
      <w:lvlJc w:val="left"/>
      <w:pPr>
        <w:ind w:left="786"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1E64EBB"/>
    <w:multiLevelType w:val="multilevel"/>
    <w:tmpl w:val="545E1968"/>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41FB790F"/>
    <w:multiLevelType w:val="multilevel"/>
    <w:tmpl w:val="F63605B4"/>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43E03167"/>
    <w:multiLevelType w:val="multilevel"/>
    <w:tmpl w:val="E856EFC6"/>
    <w:styleLink w:val="WWNum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41" w15:restartNumberingAfterBreak="0">
    <w:nsid w:val="454C45AC"/>
    <w:multiLevelType w:val="hybridMultilevel"/>
    <w:tmpl w:val="428678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457D2203"/>
    <w:multiLevelType w:val="multilevel"/>
    <w:tmpl w:val="DA600EB0"/>
    <w:lvl w:ilvl="0">
      <w:start w:val="1"/>
      <w:numFmt w:val="decimal"/>
      <w:lvlText w:val="%1."/>
      <w:lvlJc w:val="left"/>
      <w:pPr>
        <w:ind w:left="501" w:hanging="359"/>
      </w:pPr>
      <w:rPr>
        <w:position w:val="0"/>
        <w:sz w:val="24"/>
        <w:vertAlign w:val="baseline"/>
      </w:rPr>
    </w:lvl>
    <w:lvl w:ilvl="1">
      <w:start w:val="1"/>
      <w:numFmt w:val="lowerLetter"/>
      <w:lvlText w:val="%2."/>
      <w:lvlJc w:val="left"/>
      <w:pPr>
        <w:ind w:left="1297" w:hanging="360"/>
      </w:pPr>
      <w:rPr>
        <w:position w:val="0"/>
        <w:sz w:val="20"/>
        <w:vertAlign w:val="baseline"/>
      </w:rPr>
    </w:lvl>
    <w:lvl w:ilvl="2">
      <w:start w:val="1"/>
      <w:numFmt w:val="lowerRoman"/>
      <w:lvlText w:val="%3."/>
      <w:lvlJc w:val="right"/>
      <w:pPr>
        <w:ind w:left="2017" w:hanging="180"/>
      </w:pPr>
      <w:rPr>
        <w:position w:val="0"/>
        <w:sz w:val="20"/>
        <w:vertAlign w:val="baseline"/>
      </w:rPr>
    </w:lvl>
    <w:lvl w:ilvl="3">
      <w:start w:val="1"/>
      <w:numFmt w:val="decimal"/>
      <w:lvlText w:val="%4."/>
      <w:lvlJc w:val="left"/>
      <w:pPr>
        <w:ind w:left="2737" w:hanging="360"/>
      </w:pPr>
      <w:rPr>
        <w:position w:val="0"/>
        <w:sz w:val="20"/>
        <w:vertAlign w:val="baseline"/>
      </w:rPr>
    </w:lvl>
    <w:lvl w:ilvl="4">
      <w:start w:val="1"/>
      <w:numFmt w:val="lowerLetter"/>
      <w:lvlText w:val="%5."/>
      <w:lvlJc w:val="left"/>
      <w:pPr>
        <w:ind w:left="3457" w:hanging="360"/>
      </w:pPr>
      <w:rPr>
        <w:position w:val="0"/>
        <w:sz w:val="20"/>
        <w:vertAlign w:val="baseline"/>
      </w:rPr>
    </w:lvl>
    <w:lvl w:ilvl="5">
      <w:start w:val="1"/>
      <w:numFmt w:val="lowerRoman"/>
      <w:lvlText w:val="%6."/>
      <w:lvlJc w:val="right"/>
      <w:pPr>
        <w:ind w:left="4177" w:hanging="180"/>
      </w:pPr>
      <w:rPr>
        <w:position w:val="0"/>
        <w:sz w:val="20"/>
        <w:vertAlign w:val="baseline"/>
      </w:rPr>
    </w:lvl>
    <w:lvl w:ilvl="6">
      <w:start w:val="1"/>
      <w:numFmt w:val="decimal"/>
      <w:lvlText w:val="%7."/>
      <w:lvlJc w:val="left"/>
      <w:pPr>
        <w:ind w:left="4897" w:hanging="360"/>
      </w:pPr>
      <w:rPr>
        <w:position w:val="0"/>
        <w:sz w:val="20"/>
        <w:vertAlign w:val="baseline"/>
      </w:rPr>
    </w:lvl>
    <w:lvl w:ilvl="7">
      <w:start w:val="1"/>
      <w:numFmt w:val="lowerLetter"/>
      <w:lvlText w:val="%8."/>
      <w:lvlJc w:val="left"/>
      <w:pPr>
        <w:ind w:left="5617" w:hanging="360"/>
      </w:pPr>
      <w:rPr>
        <w:position w:val="0"/>
        <w:sz w:val="20"/>
        <w:vertAlign w:val="baseline"/>
      </w:rPr>
    </w:lvl>
    <w:lvl w:ilvl="8">
      <w:start w:val="1"/>
      <w:numFmt w:val="lowerRoman"/>
      <w:lvlText w:val="%9."/>
      <w:lvlJc w:val="right"/>
      <w:pPr>
        <w:ind w:left="6337" w:hanging="180"/>
      </w:pPr>
      <w:rPr>
        <w:position w:val="0"/>
        <w:sz w:val="20"/>
        <w:vertAlign w:val="baseline"/>
      </w:rPr>
    </w:lvl>
  </w:abstractNum>
  <w:abstractNum w:abstractNumId="43" w15:restartNumberingAfterBreak="0">
    <w:nsid w:val="467825FE"/>
    <w:multiLevelType w:val="multilevel"/>
    <w:tmpl w:val="8FB21F3C"/>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479B3614"/>
    <w:multiLevelType w:val="multilevel"/>
    <w:tmpl w:val="EDA0AB10"/>
    <w:lvl w:ilvl="0">
      <w:start w:val="1"/>
      <w:numFmt w:val="decimal"/>
      <w:lvlText w:val="%1."/>
      <w:lvlJc w:val="left"/>
      <w:pPr>
        <w:ind w:left="360" w:hanging="360"/>
      </w:pPr>
      <w:rPr>
        <w:b/>
        <w:position w:val="0"/>
        <w:sz w:val="24"/>
        <w:vertAlign w:val="baseline"/>
      </w:rPr>
    </w:lvl>
    <w:lvl w:ilvl="1">
      <w:start w:val="1"/>
      <w:numFmt w:val="lowerLetter"/>
      <w:lvlText w:val="%2."/>
      <w:lvlJc w:val="left"/>
      <w:pPr>
        <w:ind w:left="1440" w:hanging="360"/>
      </w:pPr>
      <w:rPr>
        <w:position w:val="0"/>
        <w:sz w:val="20"/>
        <w:vertAlign w:val="baseline"/>
      </w:rPr>
    </w:lvl>
    <w:lvl w:ilvl="2">
      <w:start w:val="1"/>
      <w:numFmt w:val="lowerRoman"/>
      <w:lvlText w:val="%3."/>
      <w:lvlJc w:val="right"/>
      <w:pPr>
        <w:ind w:left="2160" w:hanging="180"/>
      </w:pPr>
      <w:rPr>
        <w:position w:val="0"/>
        <w:sz w:val="20"/>
        <w:vertAlign w:val="baseline"/>
      </w:rPr>
    </w:lvl>
    <w:lvl w:ilvl="3">
      <w:start w:val="1"/>
      <w:numFmt w:val="decimal"/>
      <w:lvlText w:val="%4."/>
      <w:lvlJc w:val="left"/>
      <w:pPr>
        <w:ind w:left="2880" w:hanging="360"/>
      </w:pPr>
      <w:rPr>
        <w:position w:val="0"/>
        <w:sz w:val="20"/>
        <w:vertAlign w:val="baseline"/>
      </w:rPr>
    </w:lvl>
    <w:lvl w:ilvl="4">
      <w:start w:val="1"/>
      <w:numFmt w:val="lowerLetter"/>
      <w:lvlText w:val="%5."/>
      <w:lvlJc w:val="left"/>
      <w:pPr>
        <w:ind w:left="3600" w:hanging="360"/>
      </w:pPr>
      <w:rPr>
        <w:position w:val="0"/>
        <w:sz w:val="20"/>
        <w:vertAlign w:val="baseline"/>
      </w:rPr>
    </w:lvl>
    <w:lvl w:ilvl="5">
      <w:start w:val="1"/>
      <w:numFmt w:val="lowerRoman"/>
      <w:lvlText w:val="%6."/>
      <w:lvlJc w:val="right"/>
      <w:pPr>
        <w:ind w:left="4320" w:hanging="180"/>
      </w:pPr>
      <w:rPr>
        <w:position w:val="0"/>
        <w:sz w:val="20"/>
        <w:vertAlign w:val="baseline"/>
      </w:rPr>
    </w:lvl>
    <w:lvl w:ilvl="6">
      <w:start w:val="1"/>
      <w:numFmt w:val="decimal"/>
      <w:lvlText w:val="%7."/>
      <w:lvlJc w:val="left"/>
      <w:pPr>
        <w:ind w:left="5040" w:hanging="360"/>
      </w:pPr>
      <w:rPr>
        <w:position w:val="0"/>
        <w:sz w:val="20"/>
        <w:vertAlign w:val="baseline"/>
      </w:rPr>
    </w:lvl>
    <w:lvl w:ilvl="7">
      <w:start w:val="1"/>
      <w:numFmt w:val="lowerLetter"/>
      <w:lvlText w:val="%8."/>
      <w:lvlJc w:val="left"/>
      <w:pPr>
        <w:ind w:left="5760" w:hanging="360"/>
      </w:pPr>
      <w:rPr>
        <w:position w:val="0"/>
        <w:sz w:val="20"/>
        <w:vertAlign w:val="baseline"/>
      </w:rPr>
    </w:lvl>
    <w:lvl w:ilvl="8">
      <w:start w:val="1"/>
      <w:numFmt w:val="lowerRoman"/>
      <w:lvlText w:val="%9."/>
      <w:lvlJc w:val="right"/>
      <w:pPr>
        <w:ind w:left="6480" w:hanging="180"/>
      </w:pPr>
      <w:rPr>
        <w:position w:val="0"/>
        <w:sz w:val="20"/>
        <w:vertAlign w:val="baseline"/>
      </w:rPr>
    </w:lvl>
  </w:abstractNum>
  <w:abstractNum w:abstractNumId="45" w15:restartNumberingAfterBreak="0">
    <w:nsid w:val="47D90D56"/>
    <w:multiLevelType w:val="multilevel"/>
    <w:tmpl w:val="96CA4A66"/>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4E5732AA"/>
    <w:multiLevelType w:val="hybridMultilevel"/>
    <w:tmpl w:val="A6E2AE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4E8A42F9"/>
    <w:multiLevelType w:val="multilevel"/>
    <w:tmpl w:val="0CA42ADC"/>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4FF76ACD"/>
    <w:multiLevelType w:val="hybridMultilevel"/>
    <w:tmpl w:val="91EEE34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52B81662"/>
    <w:multiLevelType w:val="multilevel"/>
    <w:tmpl w:val="E5FA55F4"/>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53872B10"/>
    <w:multiLevelType w:val="multilevel"/>
    <w:tmpl w:val="D070EF12"/>
    <w:lvl w:ilvl="0">
      <w:start w:val="1"/>
      <w:numFmt w:val="decimal"/>
      <w:lvlText w:val="%1."/>
      <w:lvlJc w:val="left"/>
      <w:pPr>
        <w:ind w:left="360" w:hanging="360"/>
      </w:pPr>
      <w:rPr>
        <w:strike w:val="0"/>
        <w:dstrike w:val="0"/>
        <w:color w:val="auto"/>
        <w:u w:val="none"/>
        <w:effect w:val="none"/>
      </w:rPr>
    </w:lvl>
    <w:lvl w:ilvl="1">
      <w:start w:val="1"/>
      <w:numFmt w:val="decimal"/>
      <w:lvlText w:val="%1.%2."/>
      <w:lvlJc w:val="left"/>
      <w:pPr>
        <w:ind w:left="644" w:hanging="360"/>
      </w:pPr>
      <w:rPr>
        <w:strike w:val="0"/>
        <w:dstrike w:val="0"/>
        <w:u w:val="none"/>
        <w:effect w:val="none"/>
      </w:rPr>
    </w:lvl>
    <w:lvl w:ilvl="2">
      <w:start w:val="1"/>
      <w:numFmt w:val="decimal"/>
      <w:lvlText w:val="%1.%2.%3."/>
      <w:lvlJc w:val="left"/>
      <w:pPr>
        <w:ind w:left="720" w:hanging="720"/>
      </w:pPr>
      <w:rPr>
        <w:spacing w:val="-16"/>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54CF5A33"/>
    <w:multiLevelType w:val="multilevel"/>
    <w:tmpl w:val="29805CD2"/>
    <w:lvl w:ilvl="0">
      <w:start w:val="1"/>
      <w:numFmt w:val="decimal"/>
      <w:lvlText w:val="%1."/>
      <w:lvlJc w:val="left"/>
      <w:pPr>
        <w:ind w:left="360" w:hanging="360"/>
      </w:pPr>
      <w:rPr>
        <w:rFonts w:ascii="Cambria" w:eastAsia="Times New Roman" w:hAnsi="Cambria" w:cs="Times New Roman"/>
      </w:rPr>
    </w:lvl>
    <w:lvl w:ilvl="1">
      <w:start w:val="1"/>
      <w:numFmt w:val="decimal"/>
      <w:isLgl/>
      <w:lvlText w:val="%1.%2."/>
      <w:lvlJc w:val="left"/>
      <w:pPr>
        <w:ind w:left="1146" w:hanging="720"/>
      </w:pPr>
      <w:rPr>
        <w:spacing w:val="-10"/>
      </w:rPr>
    </w:lvl>
    <w:lvl w:ilvl="2">
      <w:start w:val="1"/>
      <w:numFmt w:val="decimal"/>
      <w:isLgl/>
      <w:lvlText w:val="%1.%2.%3."/>
      <w:lvlJc w:val="left"/>
      <w:pPr>
        <w:ind w:left="1572" w:hanging="720"/>
      </w:pPr>
    </w:lvl>
    <w:lvl w:ilvl="3">
      <w:start w:val="1"/>
      <w:numFmt w:val="decimal"/>
      <w:isLgl/>
      <w:lvlText w:val="%1.%2.%3.%4."/>
      <w:lvlJc w:val="left"/>
      <w:pPr>
        <w:ind w:left="2358" w:hanging="1080"/>
      </w:pPr>
    </w:lvl>
    <w:lvl w:ilvl="4">
      <w:start w:val="1"/>
      <w:numFmt w:val="decimal"/>
      <w:isLgl/>
      <w:lvlText w:val="%1.%2.%3.%4.%5."/>
      <w:lvlJc w:val="left"/>
      <w:pPr>
        <w:ind w:left="2784" w:hanging="1080"/>
      </w:pPr>
    </w:lvl>
    <w:lvl w:ilvl="5">
      <w:start w:val="1"/>
      <w:numFmt w:val="decimal"/>
      <w:isLgl/>
      <w:lvlText w:val="%1.%2.%3.%4.%5.%6."/>
      <w:lvlJc w:val="left"/>
      <w:pPr>
        <w:ind w:left="3570" w:hanging="1440"/>
      </w:pPr>
    </w:lvl>
    <w:lvl w:ilvl="6">
      <w:start w:val="1"/>
      <w:numFmt w:val="decimal"/>
      <w:isLgl/>
      <w:lvlText w:val="%1.%2.%3.%4.%5.%6.%7."/>
      <w:lvlJc w:val="left"/>
      <w:pPr>
        <w:ind w:left="3996" w:hanging="1440"/>
      </w:pPr>
    </w:lvl>
    <w:lvl w:ilvl="7">
      <w:start w:val="1"/>
      <w:numFmt w:val="decimal"/>
      <w:isLgl/>
      <w:lvlText w:val="%1.%2.%3.%4.%5.%6.%7.%8."/>
      <w:lvlJc w:val="left"/>
      <w:pPr>
        <w:ind w:left="4782" w:hanging="1800"/>
      </w:pPr>
    </w:lvl>
    <w:lvl w:ilvl="8">
      <w:start w:val="1"/>
      <w:numFmt w:val="decimal"/>
      <w:isLgl/>
      <w:lvlText w:val="%1.%2.%3.%4.%5.%6.%7.%8.%9."/>
      <w:lvlJc w:val="left"/>
      <w:pPr>
        <w:ind w:left="5208" w:hanging="1800"/>
      </w:pPr>
    </w:lvl>
  </w:abstractNum>
  <w:abstractNum w:abstractNumId="52" w15:restartNumberingAfterBreak="0">
    <w:nsid w:val="56EA1D48"/>
    <w:multiLevelType w:val="multilevel"/>
    <w:tmpl w:val="F9E09A56"/>
    <w:lvl w:ilvl="0">
      <w:start w:val="1"/>
      <w:numFmt w:val="decimal"/>
      <w:lvlText w:val="%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57952781"/>
    <w:multiLevelType w:val="multilevel"/>
    <w:tmpl w:val="61E06A22"/>
    <w:lvl w:ilvl="0">
      <w:start w:val="1"/>
      <w:numFmt w:val="bullet"/>
      <w:lvlText w:val="-"/>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585B5EEF"/>
    <w:multiLevelType w:val="hybridMultilevel"/>
    <w:tmpl w:val="6654201E"/>
    <w:lvl w:ilvl="0" w:tplc="7D70AAD2">
      <w:start w:val="1"/>
      <w:numFmt w:val="decimal"/>
      <w:lvlText w:val="%1)"/>
      <w:lvlJc w:val="left"/>
      <w:pPr>
        <w:tabs>
          <w:tab w:val="num" w:pos="720"/>
        </w:tabs>
        <w:ind w:left="720" w:hanging="360"/>
      </w:pPr>
      <w:rPr>
        <w:rFonts w:cs="Times New Roman"/>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15:restartNumberingAfterBreak="0">
    <w:nsid w:val="5C1D209C"/>
    <w:multiLevelType w:val="multilevel"/>
    <w:tmpl w:val="5C6E736E"/>
    <w:lvl w:ilvl="0">
      <w:start w:val="1"/>
      <w:numFmt w:val="decimal"/>
      <w:lvlText w:val="%1)"/>
      <w:lvlJc w:val="left"/>
      <w:pPr>
        <w:ind w:left="720" w:hanging="360"/>
      </w:pPr>
      <w:rPr>
        <w:position w:val="0"/>
        <w:sz w:val="20"/>
        <w:vertAlign w:val="baseline"/>
      </w:rPr>
    </w:lvl>
    <w:lvl w:ilvl="1">
      <w:start w:val="1"/>
      <w:numFmt w:val="lowerLetter"/>
      <w:lvlText w:val="%2."/>
      <w:lvlJc w:val="left"/>
      <w:pPr>
        <w:ind w:left="1440" w:hanging="360"/>
      </w:pPr>
      <w:rPr>
        <w:position w:val="0"/>
        <w:sz w:val="20"/>
        <w:vertAlign w:val="baseline"/>
      </w:rPr>
    </w:lvl>
    <w:lvl w:ilvl="2">
      <w:start w:val="1"/>
      <w:numFmt w:val="lowerRoman"/>
      <w:lvlText w:val="%3."/>
      <w:lvlJc w:val="right"/>
      <w:pPr>
        <w:ind w:left="2160" w:hanging="180"/>
      </w:pPr>
      <w:rPr>
        <w:position w:val="0"/>
        <w:sz w:val="20"/>
        <w:vertAlign w:val="baseline"/>
      </w:rPr>
    </w:lvl>
    <w:lvl w:ilvl="3">
      <w:start w:val="1"/>
      <w:numFmt w:val="decimal"/>
      <w:lvlText w:val="%4."/>
      <w:lvlJc w:val="left"/>
      <w:pPr>
        <w:ind w:left="2880" w:hanging="360"/>
      </w:pPr>
      <w:rPr>
        <w:position w:val="0"/>
        <w:sz w:val="20"/>
        <w:vertAlign w:val="baseline"/>
      </w:rPr>
    </w:lvl>
    <w:lvl w:ilvl="4">
      <w:start w:val="1"/>
      <w:numFmt w:val="lowerLetter"/>
      <w:lvlText w:val="%5."/>
      <w:lvlJc w:val="left"/>
      <w:pPr>
        <w:ind w:left="3600" w:hanging="360"/>
      </w:pPr>
      <w:rPr>
        <w:position w:val="0"/>
        <w:sz w:val="20"/>
        <w:vertAlign w:val="baseline"/>
      </w:rPr>
    </w:lvl>
    <w:lvl w:ilvl="5">
      <w:start w:val="1"/>
      <w:numFmt w:val="lowerRoman"/>
      <w:lvlText w:val="%6."/>
      <w:lvlJc w:val="right"/>
      <w:pPr>
        <w:ind w:left="4320" w:hanging="180"/>
      </w:pPr>
      <w:rPr>
        <w:position w:val="0"/>
        <w:sz w:val="20"/>
        <w:vertAlign w:val="baseline"/>
      </w:rPr>
    </w:lvl>
    <w:lvl w:ilvl="6">
      <w:start w:val="1"/>
      <w:numFmt w:val="decimal"/>
      <w:lvlText w:val="%7."/>
      <w:lvlJc w:val="left"/>
      <w:pPr>
        <w:ind w:left="5040" w:hanging="360"/>
      </w:pPr>
      <w:rPr>
        <w:position w:val="0"/>
        <w:sz w:val="20"/>
        <w:vertAlign w:val="baseline"/>
      </w:rPr>
    </w:lvl>
    <w:lvl w:ilvl="7">
      <w:start w:val="1"/>
      <w:numFmt w:val="lowerLetter"/>
      <w:lvlText w:val="%8."/>
      <w:lvlJc w:val="left"/>
      <w:pPr>
        <w:ind w:left="5760" w:hanging="360"/>
      </w:pPr>
      <w:rPr>
        <w:position w:val="0"/>
        <w:sz w:val="20"/>
        <w:vertAlign w:val="baseline"/>
      </w:rPr>
    </w:lvl>
    <w:lvl w:ilvl="8">
      <w:start w:val="1"/>
      <w:numFmt w:val="lowerRoman"/>
      <w:lvlText w:val="%9."/>
      <w:lvlJc w:val="right"/>
      <w:pPr>
        <w:ind w:left="6480" w:hanging="180"/>
      </w:pPr>
      <w:rPr>
        <w:position w:val="0"/>
        <w:sz w:val="20"/>
        <w:vertAlign w:val="baseline"/>
      </w:rPr>
    </w:lvl>
  </w:abstractNum>
  <w:abstractNum w:abstractNumId="56" w15:restartNumberingAfterBreak="0">
    <w:nsid w:val="5DA24F6A"/>
    <w:multiLevelType w:val="multilevel"/>
    <w:tmpl w:val="A9B86F42"/>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62994BC4"/>
    <w:multiLevelType w:val="hybridMultilevel"/>
    <w:tmpl w:val="B4DCE970"/>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58" w15:restartNumberingAfterBreak="0">
    <w:nsid w:val="64AA156B"/>
    <w:multiLevelType w:val="multilevel"/>
    <w:tmpl w:val="A7562102"/>
    <w:lvl w:ilvl="0">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6525168C"/>
    <w:multiLevelType w:val="multilevel"/>
    <w:tmpl w:val="6EC04838"/>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686F2856"/>
    <w:multiLevelType w:val="multilevel"/>
    <w:tmpl w:val="5C9C21D0"/>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15:restartNumberingAfterBreak="0">
    <w:nsid w:val="694842FC"/>
    <w:multiLevelType w:val="hybridMultilevel"/>
    <w:tmpl w:val="6AF48D80"/>
    <w:lvl w:ilvl="0" w:tplc="C98A420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9A53A43"/>
    <w:multiLevelType w:val="multilevel"/>
    <w:tmpl w:val="B4361B34"/>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15:restartNumberingAfterBreak="0">
    <w:nsid w:val="6B5B4EE0"/>
    <w:multiLevelType w:val="hybridMultilevel"/>
    <w:tmpl w:val="0820FA88"/>
    <w:lvl w:ilvl="0" w:tplc="CD7EFED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6E172C7F"/>
    <w:multiLevelType w:val="multilevel"/>
    <w:tmpl w:val="62445BCE"/>
    <w:lvl w:ilvl="0">
      <w:start w:val="1"/>
      <w:numFmt w:val="lowerLetter"/>
      <w:lvlText w:val="%1)"/>
      <w:lvlJc w:val="left"/>
      <w:pPr>
        <w:ind w:left="0" w:firstLine="0"/>
      </w:pPr>
      <w:rPr>
        <w:position w:val="0"/>
        <w:sz w:val="20"/>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65" w15:restartNumberingAfterBreak="0">
    <w:nsid w:val="70D7405C"/>
    <w:multiLevelType w:val="multilevel"/>
    <w:tmpl w:val="A1EC5B02"/>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715C2966"/>
    <w:multiLevelType w:val="hybridMultilevel"/>
    <w:tmpl w:val="B00EBB38"/>
    <w:lvl w:ilvl="0" w:tplc="27D0A65E">
      <w:start w:val="4"/>
      <w:numFmt w:val="decimal"/>
      <w:lvlText w:val="%1."/>
      <w:lvlJc w:val="left"/>
      <w:pPr>
        <w:ind w:left="720" w:hanging="360"/>
      </w:pPr>
      <w:rPr>
        <w:rFonts w:eastAsia="Lucida Sans Unicode"/>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71983067"/>
    <w:multiLevelType w:val="hybridMultilevel"/>
    <w:tmpl w:val="FD26683A"/>
    <w:lvl w:ilvl="0" w:tplc="9314FFA6">
      <w:start w:val="2"/>
      <w:numFmt w:val="decimal"/>
      <w:lvlText w:val="%1)"/>
      <w:lvlJc w:val="left"/>
      <w:pPr>
        <w:ind w:left="720" w:hanging="360"/>
      </w:pPr>
    </w:lvl>
    <w:lvl w:ilvl="1" w:tplc="04150011">
      <w:start w:val="1"/>
      <w:numFmt w:val="decimal"/>
      <w:lvlText w:val="%2)"/>
      <w:lvlJc w:val="left"/>
      <w:pPr>
        <w:ind w:left="786"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741060D6"/>
    <w:multiLevelType w:val="multilevel"/>
    <w:tmpl w:val="7CC894F0"/>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9" w15:restartNumberingAfterBreak="0">
    <w:nsid w:val="75E770A9"/>
    <w:multiLevelType w:val="hybridMultilevel"/>
    <w:tmpl w:val="3004988E"/>
    <w:lvl w:ilvl="0" w:tplc="29E24C76">
      <w:start w:val="1"/>
      <w:numFmt w:val="decimal"/>
      <w:lvlText w:val="%1."/>
      <w:lvlJc w:val="left"/>
      <w:pPr>
        <w:tabs>
          <w:tab w:val="num" w:pos="360"/>
        </w:tabs>
        <w:ind w:left="360" w:hanging="360"/>
      </w:pPr>
      <w:rPr>
        <w:rFonts w:asciiTheme="minorHAnsi" w:hAnsiTheme="minorHAnsi" w:cstheme="minorHAnsi" w:hint="default"/>
        <w:i w:val="0"/>
        <w:iCs/>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0" w15:restartNumberingAfterBreak="0">
    <w:nsid w:val="76FB43C9"/>
    <w:multiLevelType w:val="hybridMultilevel"/>
    <w:tmpl w:val="E46ED5EC"/>
    <w:lvl w:ilvl="0" w:tplc="EDD46AA0">
      <w:start w:val="1"/>
      <w:numFmt w:val="decimal"/>
      <w:lvlText w:val="%1."/>
      <w:lvlJc w:val="left"/>
      <w:pPr>
        <w:ind w:left="720" w:hanging="360"/>
      </w:pPr>
      <w:rPr>
        <w:rFonts w:eastAsia="Lucida Sans Unicode"/>
        <w:b w:val="0"/>
      </w:rPr>
    </w:lvl>
    <w:lvl w:ilvl="1" w:tplc="713CAF68">
      <w:start w:val="1"/>
      <w:numFmt w:val="lowerLetter"/>
      <w:lvlText w:val="%2)"/>
      <w:lvlJc w:val="left"/>
      <w:pPr>
        <w:ind w:left="1440" w:hanging="360"/>
      </w:pPr>
      <w:rPr>
        <w:rFonts w:ascii="Calibri" w:eastAsia="Times New Roman" w:hAnsi="Calibri" w:cs="Calibri" w:hint="default"/>
        <w:color w:val="auto"/>
        <w:sz w:val="20"/>
        <w:szCs w:val="2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77803439"/>
    <w:multiLevelType w:val="multilevel"/>
    <w:tmpl w:val="3D8CAFF0"/>
    <w:lvl w:ilvl="0">
      <w:start w:val="1"/>
      <w:numFmt w:val="decimal"/>
      <w:lvlText w:val="%1."/>
      <w:lvlJc w:val="left"/>
      <w:pPr>
        <w:ind w:left="360" w:hanging="360"/>
      </w:pPr>
      <w:rPr>
        <w:strike w:val="0"/>
        <w:dstrike w:val="0"/>
        <w:u w:val="none"/>
        <w:effect w:val="none"/>
      </w:rPr>
    </w:lvl>
    <w:lvl w:ilvl="1">
      <w:start w:val="1"/>
      <w:numFmt w:val="decimal"/>
      <w:lvlText w:val="%2)"/>
      <w:lvlJc w:val="left"/>
      <w:pPr>
        <w:ind w:left="360" w:hanging="360"/>
      </w:pPr>
      <w:rPr>
        <w:strike w:val="0"/>
        <w:dstrike w:val="0"/>
        <w:u w:val="none"/>
        <w:effect w:val="none"/>
      </w:rPr>
    </w:lvl>
    <w:lvl w:ilvl="2">
      <w:start w:val="1"/>
      <w:numFmt w:val="decimal"/>
      <w:lvlText w:val="%1.%2.%3."/>
      <w:lvlJc w:val="left"/>
      <w:pPr>
        <w:ind w:left="720" w:hanging="720"/>
      </w:pPr>
      <w:rPr>
        <w:spacing w:val="-1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2" w15:restartNumberingAfterBreak="0">
    <w:nsid w:val="788F5CD3"/>
    <w:multiLevelType w:val="multilevel"/>
    <w:tmpl w:val="8AB6F9F8"/>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15:restartNumberingAfterBreak="0">
    <w:nsid w:val="7A445DA6"/>
    <w:multiLevelType w:val="multilevel"/>
    <w:tmpl w:val="D0B44296"/>
    <w:lvl w:ilvl="0">
      <w:start w:val="5"/>
      <w:numFmt w:val="decimal"/>
      <w:lvlText w:val="%1."/>
      <w:lvlJc w:val="left"/>
      <w:pPr>
        <w:ind w:left="720" w:hanging="360"/>
      </w:pPr>
      <w:rPr>
        <w:position w:val="0"/>
        <w:sz w:val="20"/>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0"/>
        <w:vertAlign w:val="baseline"/>
      </w:rPr>
    </w:lvl>
    <w:lvl w:ilvl="3">
      <w:start w:val="1"/>
      <w:numFmt w:val="decimal"/>
      <w:lvlText w:val="%4."/>
      <w:lvlJc w:val="left"/>
      <w:pPr>
        <w:ind w:left="2880" w:hanging="360"/>
      </w:pPr>
      <w:rPr>
        <w:position w:val="0"/>
        <w:sz w:val="20"/>
        <w:vertAlign w:val="baseline"/>
      </w:rPr>
    </w:lvl>
    <w:lvl w:ilvl="4">
      <w:start w:val="1"/>
      <w:numFmt w:val="lowerLetter"/>
      <w:lvlText w:val="%5."/>
      <w:lvlJc w:val="left"/>
      <w:pPr>
        <w:ind w:left="3600" w:hanging="360"/>
      </w:pPr>
      <w:rPr>
        <w:position w:val="0"/>
        <w:sz w:val="20"/>
        <w:vertAlign w:val="baseline"/>
      </w:rPr>
    </w:lvl>
    <w:lvl w:ilvl="5">
      <w:start w:val="1"/>
      <w:numFmt w:val="lowerRoman"/>
      <w:lvlText w:val="%6."/>
      <w:lvlJc w:val="right"/>
      <w:pPr>
        <w:ind w:left="4320" w:hanging="180"/>
      </w:pPr>
      <w:rPr>
        <w:position w:val="0"/>
        <w:sz w:val="20"/>
        <w:vertAlign w:val="baseline"/>
      </w:rPr>
    </w:lvl>
    <w:lvl w:ilvl="6">
      <w:start w:val="1"/>
      <w:numFmt w:val="decimal"/>
      <w:lvlText w:val="%7."/>
      <w:lvlJc w:val="left"/>
      <w:pPr>
        <w:ind w:left="5040" w:hanging="360"/>
      </w:pPr>
      <w:rPr>
        <w:position w:val="0"/>
        <w:sz w:val="20"/>
        <w:vertAlign w:val="baseline"/>
      </w:rPr>
    </w:lvl>
    <w:lvl w:ilvl="7">
      <w:start w:val="1"/>
      <w:numFmt w:val="lowerLetter"/>
      <w:lvlText w:val="%8."/>
      <w:lvlJc w:val="left"/>
      <w:pPr>
        <w:ind w:left="5760" w:hanging="360"/>
      </w:pPr>
      <w:rPr>
        <w:position w:val="0"/>
        <w:sz w:val="20"/>
        <w:vertAlign w:val="baseline"/>
      </w:rPr>
    </w:lvl>
    <w:lvl w:ilvl="8">
      <w:start w:val="1"/>
      <w:numFmt w:val="lowerRoman"/>
      <w:lvlText w:val="%9."/>
      <w:lvlJc w:val="right"/>
      <w:pPr>
        <w:ind w:left="6480" w:hanging="180"/>
      </w:pPr>
      <w:rPr>
        <w:position w:val="0"/>
        <w:sz w:val="20"/>
        <w:vertAlign w:val="baseline"/>
      </w:rPr>
    </w:lvl>
  </w:abstractNum>
  <w:abstractNum w:abstractNumId="74" w15:restartNumberingAfterBreak="0">
    <w:nsid w:val="7C115CEA"/>
    <w:multiLevelType w:val="multilevel"/>
    <w:tmpl w:val="960A6392"/>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5" w15:restartNumberingAfterBreak="0">
    <w:nsid w:val="7C3965D3"/>
    <w:multiLevelType w:val="hybridMultilevel"/>
    <w:tmpl w:val="4D90DFB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6" w15:restartNumberingAfterBreak="0">
    <w:nsid w:val="7CEA72C8"/>
    <w:multiLevelType w:val="multilevel"/>
    <w:tmpl w:val="595C96AA"/>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7" w15:restartNumberingAfterBreak="0">
    <w:nsid w:val="7DD766F9"/>
    <w:multiLevelType w:val="multilevel"/>
    <w:tmpl w:val="39A4CC8A"/>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4"/>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29"/>
    <w:lvlOverride w:ilvl="0">
      <w:lvl w:ilvl="0">
        <w:start w:val="1"/>
        <w:numFmt w:val="decimal"/>
        <w:lvlText w:val="%1)"/>
        <w:lvlJc w:val="left"/>
        <w:pPr>
          <w:ind w:left="0" w:firstLine="0"/>
        </w:pPr>
        <w:rPr>
          <w:bCs/>
          <w:sz w:val="18"/>
          <w:szCs w:val="18"/>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0"/>
    <w:lvlOverride w:ilvl="0">
      <w:lvl w:ilvl="0">
        <w:start w:val="1"/>
        <w:numFmt w:val="lowerLetter"/>
        <w:lvlText w:val="%1)"/>
        <w:lvlJc w:val="left"/>
        <w:pPr>
          <w:ind w:left="0" w:firstLine="0"/>
        </w:pPr>
        <w:rPr>
          <w:sz w:val="18"/>
        </w:rPr>
      </w:lvl>
    </w:lvlOverride>
    <w:lvlOverride w:ilvl="1"/>
    <w:lvlOverride w:ilvl="2"/>
    <w:lvlOverride w:ilvl="3"/>
    <w:lvlOverride w:ilvl="4"/>
    <w:lvlOverride w:ilvl="5"/>
    <w:lvlOverride w:ilvl="6"/>
    <w:lvlOverride w:ilvl="7"/>
    <w:lvlOverride w:ilvl="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14"/>
    <w:lvlOverride w:ilvl="0">
      <w:startOverride w:val="1"/>
    </w:lvlOverride>
    <w:lvlOverride w:ilvl="1"/>
    <w:lvlOverride w:ilvl="2"/>
    <w:lvlOverride w:ilvl="3"/>
    <w:lvlOverride w:ilvl="4"/>
    <w:lvlOverride w:ilvl="5"/>
    <w:lvlOverride w:ilvl="6"/>
    <w:lvlOverride w:ilvl="7"/>
    <w:lvlOverride w:ilvl="8"/>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lvlOverride w:ilvl="2"/>
    <w:lvlOverride w:ilvl="3"/>
    <w:lvlOverride w:ilvl="4"/>
    <w:lvlOverride w:ilvl="5"/>
    <w:lvlOverride w:ilvl="6"/>
    <w:lvlOverride w:ilvl="7"/>
    <w:lvlOverride w:ilvl="8"/>
  </w:num>
  <w:num w:numId="26">
    <w:abstractNumId w:val="47"/>
    <w:lvlOverride w:ilvl="0">
      <w:startOverride w:val="1"/>
    </w:lvlOverride>
    <w:lvlOverride w:ilvl="1"/>
    <w:lvlOverride w:ilvl="2"/>
    <w:lvlOverride w:ilvl="3"/>
    <w:lvlOverride w:ilvl="4"/>
    <w:lvlOverride w:ilvl="5"/>
    <w:lvlOverride w:ilvl="6"/>
    <w:lvlOverride w:ilvl="7"/>
    <w:lvlOverride w:ilvl="8"/>
  </w:num>
  <w:num w:numId="27">
    <w:abstractNumId w:val="58"/>
    <w:lvlOverride w:ilvl="0">
      <w:startOverride w:val="1"/>
    </w:lvlOverride>
    <w:lvlOverride w:ilvl="1"/>
    <w:lvlOverride w:ilvl="2"/>
    <w:lvlOverride w:ilvl="3"/>
    <w:lvlOverride w:ilvl="4"/>
    <w:lvlOverride w:ilvl="5"/>
    <w:lvlOverride w:ilvl="6"/>
    <w:lvlOverride w:ilvl="7"/>
    <w:lvlOverride w:ilvl="8"/>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2"/>
    <w:lvlOverride w:ilvl="0">
      <w:startOverride w:val="1"/>
    </w:lvlOverride>
    <w:lvlOverride w:ilvl="1"/>
    <w:lvlOverride w:ilvl="2"/>
    <w:lvlOverride w:ilvl="3"/>
    <w:lvlOverride w:ilvl="4"/>
    <w:lvlOverride w:ilvl="5"/>
    <w:lvlOverride w:ilvl="6"/>
    <w:lvlOverride w:ilvl="7"/>
    <w:lvlOverride w:ilvl="8"/>
  </w:num>
  <w:num w:numId="30">
    <w:abstractNumId w:val="77"/>
    <w:lvlOverride w:ilvl="0">
      <w:startOverride w:val="1"/>
    </w:lvlOverride>
    <w:lvlOverride w:ilvl="1"/>
    <w:lvlOverride w:ilvl="2"/>
    <w:lvlOverride w:ilvl="3"/>
    <w:lvlOverride w:ilvl="4"/>
    <w:lvlOverride w:ilvl="5"/>
    <w:lvlOverride w:ilvl="6"/>
    <w:lvlOverride w:ilvl="7"/>
    <w:lvlOverride w:ilvl="8"/>
  </w:num>
  <w:num w:numId="31">
    <w:abstractNumId w:val="24"/>
    <w:lvlOverride w:ilvl="0">
      <w:startOverride w:val="1"/>
    </w:lvlOverride>
    <w:lvlOverride w:ilvl="1"/>
    <w:lvlOverride w:ilvl="2"/>
    <w:lvlOverride w:ilvl="3"/>
    <w:lvlOverride w:ilvl="4"/>
    <w:lvlOverride w:ilvl="5"/>
    <w:lvlOverride w:ilvl="6"/>
    <w:lvlOverride w:ilvl="7"/>
    <w:lvlOverride w:ilvl="8"/>
  </w:num>
  <w:num w:numId="32">
    <w:abstractNumId w:val="5"/>
    <w:lvlOverride w:ilvl="0">
      <w:startOverride w:val="1"/>
    </w:lvlOverride>
    <w:lvlOverride w:ilvl="1"/>
    <w:lvlOverride w:ilvl="2"/>
    <w:lvlOverride w:ilvl="3"/>
    <w:lvlOverride w:ilvl="4"/>
    <w:lvlOverride w:ilvl="5"/>
    <w:lvlOverride w:ilvl="6"/>
    <w:lvlOverride w:ilvl="7"/>
    <w:lvlOverride w:ilvl="8"/>
  </w:num>
  <w:num w:numId="3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lvlOverride w:ilvl="0">
      <w:startOverride w:val="1"/>
    </w:lvlOverride>
    <w:lvlOverride w:ilvl="1"/>
    <w:lvlOverride w:ilvl="2"/>
    <w:lvlOverride w:ilvl="3"/>
    <w:lvlOverride w:ilvl="4"/>
    <w:lvlOverride w:ilvl="5"/>
    <w:lvlOverride w:ilvl="6"/>
    <w:lvlOverride w:ilvl="7"/>
    <w:lvlOverride w:ilvl="8"/>
  </w:num>
  <w:num w:numId="37">
    <w:abstractNumId w:val="52"/>
    <w:lvlOverride w:ilvl="0">
      <w:startOverride w:val="1"/>
    </w:lvlOverride>
    <w:lvlOverride w:ilvl="1"/>
    <w:lvlOverride w:ilvl="2"/>
    <w:lvlOverride w:ilvl="3"/>
    <w:lvlOverride w:ilvl="4"/>
    <w:lvlOverride w:ilvl="5"/>
    <w:lvlOverride w:ilvl="6"/>
    <w:lvlOverride w:ilvl="7"/>
    <w:lvlOverride w:ilvl="8"/>
  </w:num>
  <w:num w:numId="38">
    <w:abstractNumId w:val="12"/>
    <w:lvlOverride w:ilvl="0">
      <w:startOverride w:val="1"/>
    </w:lvlOverride>
    <w:lvlOverride w:ilvl="1"/>
    <w:lvlOverride w:ilvl="2"/>
    <w:lvlOverride w:ilvl="3"/>
    <w:lvlOverride w:ilvl="4"/>
    <w:lvlOverride w:ilvl="5"/>
    <w:lvlOverride w:ilvl="6"/>
    <w:lvlOverride w:ilvl="7"/>
    <w:lvlOverride w:ilvl="8"/>
  </w:num>
  <w:num w:numId="39">
    <w:abstractNumId w:val="13"/>
    <w:lvlOverride w:ilvl="0">
      <w:startOverride w:val="1"/>
    </w:lvlOverride>
    <w:lvlOverride w:ilvl="1"/>
    <w:lvlOverride w:ilvl="2"/>
    <w:lvlOverride w:ilvl="3"/>
    <w:lvlOverride w:ilvl="4"/>
    <w:lvlOverride w:ilvl="5"/>
    <w:lvlOverride w:ilvl="6"/>
    <w:lvlOverride w:ilvl="7"/>
    <w:lvlOverride w:ilvl="8"/>
  </w:num>
  <w:num w:numId="40">
    <w:abstractNumId w:val="21"/>
    <w:lvlOverride w:ilvl="0">
      <w:startOverride w:val="1"/>
    </w:lvlOverride>
    <w:lvlOverride w:ilvl="1"/>
    <w:lvlOverride w:ilvl="2"/>
    <w:lvlOverride w:ilvl="3"/>
    <w:lvlOverride w:ilvl="4"/>
    <w:lvlOverride w:ilvl="5"/>
    <w:lvlOverride w:ilvl="6"/>
    <w:lvlOverride w:ilvl="7"/>
    <w:lvlOverride w:ilvl="8"/>
  </w:num>
  <w:num w:numId="41">
    <w:abstractNumId w:val="32"/>
    <w:lvlOverride w:ilvl="0">
      <w:startOverride w:val="1"/>
    </w:lvlOverride>
    <w:lvlOverride w:ilvl="1"/>
    <w:lvlOverride w:ilvl="2"/>
    <w:lvlOverride w:ilvl="3"/>
    <w:lvlOverride w:ilvl="4"/>
    <w:lvlOverride w:ilvl="5"/>
    <w:lvlOverride w:ilvl="6"/>
    <w:lvlOverride w:ilvl="7"/>
    <w:lvlOverride w:ilvl="8"/>
  </w:num>
  <w:num w:numId="42">
    <w:abstractNumId w:val="38"/>
    <w:lvlOverride w:ilvl="0">
      <w:startOverride w:val="1"/>
    </w:lvlOverride>
    <w:lvlOverride w:ilvl="1"/>
    <w:lvlOverride w:ilvl="2"/>
    <w:lvlOverride w:ilvl="3"/>
    <w:lvlOverride w:ilvl="4"/>
    <w:lvlOverride w:ilvl="5"/>
    <w:lvlOverride w:ilvl="6"/>
    <w:lvlOverride w:ilvl="7"/>
    <w:lvlOverride w:ilvl="8"/>
  </w:num>
  <w:num w:numId="43">
    <w:abstractNumId w:val="6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lvlOverride w:ilvl="2"/>
    <w:lvlOverride w:ilvl="3"/>
    <w:lvlOverride w:ilvl="4"/>
    <w:lvlOverride w:ilvl="5"/>
    <w:lvlOverride w:ilvl="6"/>
    <w:lvlOverride w:ilvl="7"/>
    <w:lvlOverride w:ilvl="8"/>
  </w:num>
  <w:num w:numId="45">
    <w:abstractNumId w:val="45"/>
    <w:lvlOverride w:ilvl="0">
      <w:startOverride w:val="1"/>
    </w:lvlOverride>
    <w:lvlOverride w:ilvl="1"/>
    <w:lvlOverride w:ilvl="2"/>
    <w:lvlOverride w:ilvl="3"/>
    <w:lvlOverride w:ilvl="4"/>
    <w:lvlOverride w:ilvl="5"/>
    <w:lvlOverride w:ilvl="6"/>
    <w:lvlOverride w:ilvl="7"/>
    <w:lvlOverride w:ilvl="8"/>
  </w:num>
  <w:num w:numId="46">
    <w:abstractNumId w:val="43"/>
    <w:lvlOverride w:ilvl="0">
      <w:startOverride w:val="1"/>
    </w:lvlOverride>
    <w:lvlOverride w:ilvl="1"/>
    <w:lvlOverride w:ilvl="2"/>
    <w:lvlOverride w:ilvl="3"/>
    <w:lvlOverride w:ilvl="4"/>
    <w:lvlOverride w:ilvl="5"/>
    <w:lvlOverride w:ilvl="6"/>
    <w:lvlOverride w:ilvl="7"/>
    <w:lvlOverride w:ilvl="8"/>
  </w:num>
  <w:num w:numId="47">
    <w:abstractNumId w:val="39"/>
    <w:lvlOverride w:ilvl="0">
      <w:startOverride w:val="1"/>
    </w:lvlOverride>
    <w:lvlOverride w:ilvl="1"/>
    <w:lvlOverride w:ilvl="2"/>
    <w:lvlOverride w:ilvl="3"/>
    <w:lvlOverride w:ilvl="4"/>
    <w:lvlOverride w:ilvl="5"/>
    <w:lvlOverride w:ilvl="6"/>
    <w:lvlOverride w:ilvl="7"/>
    <w:lvlOverride w:ilvl="8"/>
  </w:num>
  <w:num w:numId="48">
    <w:abstractNumId w:val="1"/>
    <w:lvlOverride w:ilvl="0"/>
    <w:lvlOverride w:ilvl="1"/>
    <w:lvlOverride w:ilvl="2"/>
    <w:lvlOverride w:ilvl="3"/>
    <w:lvlOverride w:ilvl="4"/>
    <w:lvlOverride w:ilvl="5"/>
    <w:lvlOverride w:ilvl="6"/>
    <w:lvlOverride w:ilvl="7"/>
    <w:lvlOverride w:ilvl="8"/>
  </w:num>
  <w:num w:numId="49">
    <w:abstractNumId w:val="53"/>
    <w:lvlOverride w:ilvl="0"/>
    <w:lvlOverride w:ilvl="1"/>
    <w:lvlOverride w:ilvl="2"/>
    <w:lvlOverride w:ilvl="3"/>
    <w:lvlOverride w:ilvl="4"/>
    <w:lvlOverride w:ilvl="5"/>
    <w:lvlOverride w:ilvl="6"/>
    <w:lvlOverride w:ilvl="7"/>
    <w:lvlOverride w:ilvl="8"/>
  </w:num>
  <w:num w:numId="50">
    <w:abstractNumId w:val="76"/>
    <w:lvlOverride w:ilvl="0">
      <w:startOverride w:val="1"/>
    </w:lvlOverride>
    <w:lvlOverride w:ilvl="1"/>
    <w:lvlOverride w:ilvl="2"/>
    <w:lvlOverride w:ilvl="3"/>
    <w:lvlOverride w:ilvl="4"/>
    <w:lvlOverride w:ilvl="5"/>
    <w:lvlOverride w:ilvl="6"/>
    <w:lvlOverride w:ilvl="7"/>
    <w:lvlOverride w:ilvl="8"/>
  </w:num>
  <w:num w:numId="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lvlOverride w:ilvl="2"/>
    <w:lvlOverride w:ilvl="3"/>
    <w:lvlOverride w:ilvl="4"/>
    <w:lvlOverride w:ilvl="5"/>
    <w:lvlOverride w:ilvl="6"/>
    <w:lvlOverride w:ilvl="7"/>
    <w:lvlOverride w:ilvl="8"/>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0"/>
    <w:lvlOverride w:ilvl="0">
      <w:startOverride w:val="1"/>
    </w:lvlOverride>
    <w:lvlOverride w:ilvl="1"/>
    <w:lvlOverride w:ilvl="2"/>
    <w:lvlOverride w:ilvl="3"/>
    <w:lvlOverride w:ilvl="4"/>
    <w:lvlOverride w:ilvl="5"/>
    <w:lvlOverride w:ilvl="6"/>
    <w:lvlOverride w:ilvl="7"/>
    <w:lvlOverride w:ilvl="8"/>
  </w:num>
  <w:num w:numId="55">
    <w:abstractNumId w:val="36"/>
    <w:lvlOverride w:ilvl="0">
      <w:startOverride w:val="1"/>
    </w:lvlOverride>
    <w:lvlOverride w:ilvl="1"/>
    <w:lvlOverride w:ilvl="2"/>
    <w:lvlOverride w:ilvl="3"/>
    <w:lvlOverride w:ilvl="4"/>
    <w:lvlOverride w:ilvl="5"/>
    <w:lvlOverride w:ilvl="6"/>
    <w:lvlOverride w:ilvl="7"/>
    <w:lvlOverride w:ilvl="8"/>
  </w:num>
  <w:num w:numId="56">
    <w:abstractNumId w:val="49"/>
    <w:lvlOverride w:ilvl="0">
      <w:startOverride w:val="1"/>
    </w:lvlOverride>
    <w:lvlOverride w:ilvl="1"/>
    <w:lvlOverride w:ilvl="2"/>
    <w:lvlOverride w:ilvl="3"/>
    <w:lvlOverride w:ilvl="4"/>
    <w:lvlOverride w:ilvl="5"/>
    <w:lvlOverride w:ilvl="6"/>
    <w:lvlOverride w:ilvl="7"/>
    <w:lvlOverride w:ilvl="8"/>
  </w:num>
  <w:num w:numId="57">
    <w:abstractNumId w:val="59"/>
    <w:lvlOverride w:ilvl="0">
      <w:startOverride w:val="1"/>
    </w:lvlOverride>
    <w:lvlOverride w:ilvl="1"/>
    <w:lvlOverride w:ilvl="2"/>
    <w:lvlOverride w:ilvl="3"/>
    <w:lvlOverride w:ilvl="4"/>
    <w:lvlOverride w:ilvl="5"/>
    <w:lvlOverride w:ilvl="6"/>
    <w:lvlOverride w:ilvl="7"/>
    <w:lvlOverride w:ilvl="8"/>
  </w:num>
  <w:num w:numId="58">
    <w:abstractNumId w:val="72"/>
    <w:lvlOverride w:ilvl="0">
      <w:startOverride w:val="1"/>
    </w:lvlOverride>
    <w:lvlOverride w:ilvl="1"/>
    <w:lvlOverride w:ilvl="2"/>
    <w:lvlOverride w:ilvl="3"/>
    <w:lvlOverride w:ilvl="4"/>
    <w:lvlOverride w:ilvl="5"/>
    <w:lvlOverride w:ilvl="6"/>
    <w:lvlOverride w:ilvl="7"/>
    <w:lvlOverride w:ilvl="8"/>
  </w:num>
  <w:num w:numId="59">
    <w:abstractNumId w:val="10"/>
    <w:lvlOverride w:ilvl="0">
      <w:startOverride w:val="1"/>
    </w:lvlOverride>
    <w:lvlOverride w:ilvl="1"/>
    <w:lvlOverride w:ilvl="2"/>
    <w:lvlOverride w:ilvl="3"/>
    <w:lvlOverride w:ilvl="4"/>
    <w:lvlOverride w:ilvl="5"/>
    <w:lvlOverride w:ilvl="6"/>
    <w:lvlOverride w:ilvl="7"/>
    <w:lvlOverride w:ilvl="8"/>
  </w:num>
  <w:num w:numId="60">
    <w:abstractNumId w:val="65"/>
    <w:lvlOverride w:ilvl="0">
      <w:startOverride w:val="1"/>
    </w:lvlOverride>
    <w:lvlOverride w:ilvl="1"/>
    <w:lvlOverride w:ilvl="2"/>
    <w:lvlOverride w:ilvl="3"/>
    <w:lvlOverride w:ilvl="4"/>
    <w:lvlOverride w:ilvl="5"/>
    <w:lvlOverride w:ilvl="6"/>
    <w:lvlOverride w:ilvl="7"/>
    <w:lvlOverride w:ilvl="8"/>
  </w:num>
  <w:num w:numId="61">
    <w:abstractNumId w:val="74"/>
    <w:lvlOverride w:ilvl="0">
      <w:startOverride w:val="1"/>
    </w:lvlOverride>
    <w:lvlOverride w:ilvl="1"/>
    <w:lvlOverride w:ilvl="2"/>
    <w:lvlOverride w:ilvl="3"/>
    <w:lvlOverride w:ilvl="4"/>
    <w:lvlOverride w:ilvl="5"/>
    <w:lvlOverride w:ilvl="6"/>
    <w:lvlOverride w:ilvl="7"/>
    <w:lvlOverride w:ilvl="8"/>
  </w:num>
  <w:num w:numId="62">
    <w:abstractNumId w:val="26"/>
    <w:lvlOverride w:ilvl="0">
      <w:startOverride w:val="1"/>
    </w:lvlOverride>
    <w:lvlOverride w:ilvl="1"/>
    <w:lvlOverride w:ilvl="2"/>
    <w:lvlOverride w:ilvl="3"/>
    <w:lvlOverride w:ilvl="4"/>
    <w:lvlOverride w:ilvl="5"/>
    <w:lvlOverride w:ilvl="6"/>
    <w:lvlOverride w:ilvl="7"/>
    <w:lvlOverride w:ilvl="8"/>
  </w:num>
  <w:num w:numId="63">
    <w:abstractNumId w:val="7"/>
    <w:lvlOverride w:ilvl="0">
      <w:startOverride w:val="1"/>
    </w:lvlOverride>
    <w:lvlOverride w:ilvl="1"/>
    <w:lvlOverride w:ilvl="2"/>
    <w:lvlOverride w:ilvl="3"/>
    <w:lvlOverride w:ilvl="4"/>
    <w:lvlOverride w:ilvl="5"/>
    <w:lvlOverride w:ilvl="6"/>
    <w:lvlOverride w:ilvl="7"/>
    <w:lvlOverride w:ilvl="8"/>
  </w:num>
  <w:num w:numId="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7"/>
    <w:lvlOverride w:ilvl="0">
      <w:startOverride w:val="1"/>
    </w:lvlOverride>
    <w:lvlOverride w:ilvl="1"/>
    <w:lvlOverride w:ilvl="2"/>
    <w:lvlOverride w:ilvl="3"/>
    <w:lvlOverride w:ilvl="4"/>
    <w:lvlOverride w:ilvl="5"/>
    <w:lvlOverride w:ilvl="6"/>
    <w:lvlOverride w:ilvl="7"/>
    <w:lvlOverride w:ilvl="8"/>
  </w:num>
  <w:num w:numId="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0"/>
  </w:num>
  <w:num w:numId="7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
  </w:num>
  <w:num w:numId="7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9"/>
    <w:lvlOverride w:ilvl="0">
      <w:startOverride w:val="1"/>
    </w:lvlOverride>
    <w:lvlOverride w:ilvl="1"/>
    <w:lvlOverride w:ilvl="2"/>
    <w:lvlOverride w:ilvl="3"/>
    <w:lvlOverride w:ilvl="4"/>
    <w:lvlOverride w:ilvl="5"/>
    <w:lvlOverride w:ilvl="6"/>
    <w:lvlOverride w:ilvl="7"/>
    <w:lvlOverride w:ilvl="8"/>
  </w:num>
  <w:num w:numId="82">
    <w:abstractNumId w:val="68"/>
    <w:lvlOverride w:ilvl="0">
      <w:startOverride w:val="1"/>
    </w:lvlOverride>
    <w:lvlOverride w:ilvl="1"/>
    <w:lvlOverride w:ilvl="2"/>
    <w:lvlOverride w:ilvl="3"/>
    <w:lvlOverride w:ilvl="4"/>
    <w:lvlOverride w:ilvl="5"/>
    <w:lvlOverride w:ilvl="6"/>
    <w:lvlOverride w:ilvl="7"/>
    <w:lvlOverride w:ilvl="8"/>
  </w:num>
  <w:num w:numId="83">
    <w:abstractNumId w:val="11"/>
    <w:lvlOverride w:ilvl="0"/>
    <w:lvlOverride w:ilvl="1"/>
    <w:lvlOverride w:ilvl="2"/>
    <w:lvlOverride w:ilvl="3"/>
    <w:lvlOverride w:ilvl="4"/>
    <w:lvlOverride w:ilvl="5"/>
    <w:lvlOverride w:ilvl="6"/>
    <w:lvlOverride w:ilvl="7"/>
    <w:lvlOverride w:ilvl="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AC8"/>
    <w:rsid w:val="00160F8D"/>
    <w:rsid w:val="001D3BD9"/>
    <w:rsid w:val="00F81A01"/>
    <w:rsid w:val="00FD3A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06BEB2D-5BDE-4743-AEF9-B41DFCFA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3BD9"/>
    <w:pPr>
      <w:spacing w:line="256" w:lineRule="auto"/>
    </w:pPr>
  </w:style>
  <w:style w:type="paragraph" w:styleId="Nagwek1">
    <w:name w:val="heading 1"/>
    <w:basedOn w:val="Normalny"/>
    <w:next w:val="Normalny"/>
    <w:link w:val="Nagwek1Znak"/>
    <w:uiPriority w:val="9"/>
    <w:qFormat/>
    <w:rsid w:val="001D3BD9"/>
    <w:pPr>
      <w:keepNext/>
      <w:suppressAutoHyphens/>
      <w:spacing w:after="0" w:line="1" w:lineRule="atLeast"/>
      <w:outlineLvl w:val="0"/>
    </w:pPr>
    <w:rPr>
      <w:rFonts w:ascii="Times New Roman" w:eastAsia="NSimSun" w:hAnsi="Times New Roman" w:cs="Arial"/>
      <w:b/>
      <w:bCs/>
      <w:sz w:val="24"/>
      <w:szCs w:val="24"/>
      <w:lang w:eastAsia="pl-PL"/>
    </w:rPr>
  </w:style>
  <w:style w:type="paragraph" w:styleId="Nagwek2">
    <w:name w:val="heading 2"/>
    <w:basedOn w:val="Normalny"/>
    <w:next w:val="Normalny"/>
    <w:link w:val="Nagwek2Znak"/>
    <w:uiPriority w:val="9"/>
    <w:semiHidden/>
    <w:unhideWhenUsed/>
    <w:qFormat/>
    <w:rsid w:val="001D3BD9"/>
    <w:pPr>
      <w:keepNext/>
      <w:suppressAutoHyphens/>
      <w:spacing w:before="240" w:after="60" w:line="1" w:lineRule="atLeast"/>
      <w:outlineLvl w:val="1"/>
    </w:pPr>
    <w:rPr>
      <w:rFonts w:ascii="Calibri Light" w:eastAsia="NSimSun" w:hAnsi="Calibri Light" w:cs="Arial"/>
      <w:b/>
      <w:bCs/>
      <w:i/>
      <w:iCs/>
      <w:sz w:val="28"/>
      <w:szCs w:val="28"/>
      <w:lang w:eastAsia="ar-SA"/>
    </w:rPr>
  </w:style>
  <w:style w:type="paragraph" w:styleId="Nagwek3">
    <w:name w:val="heading 3"/>
    <w:basedOn w:val="Normalny"/>
    <w:next w:val="Normalny"/>
    <w:link w:val="Nagwek3Znak"/>
    <w:uiPriority w:val="9"/>
    <w:semiHidden/>
    <w:unhideWhenUsed/>
    <w:qFormat/>
    <w:rsid w:val="001D3BD9"/>
    <w:pPr>
      <w:keepNext/>
      <w:suppressAutoHyphens/>
      <w:spacing w:before="240" w:after="60" w:line="1" w:lineRule="atLeast"/>
      <w:outlineLvl w:val="2"/>
    </w:pPr>
    <w:rPr>
      <w:rFonts w:ascii="Calibri Light" w:eastAsia="NSimSun" w:hAnsi="Calibri Light" w:cs="Arial"/>
      <w:b/>
      <w:bCs/>
      <w:sz w:val="26"/>
      <w:szCs w:val="26"/>
      <w:lang w:eastAsia="pl-PL"/>
    </w:rPr>
  </w:style>
  <w:style w:type="paragraph" w:styleId="Nagwek4">
    <w:name w:val="heading 4"/>
    <w:basedOn w:val="Normalny"/>
    <w:next w:val="Normalny"/>
    <w:link w:val="Nagwek4Znak"/>
    <w:uiPriority w:val="9"/>
    <w:semiHidden/>
    <w:unhideWhenUsed/>
    <w:qFormat/>
    <w:rsid w:val="001D3BD9"/>
    <w:pPr>
      <w:keepNext/>
      <w:suppressAutoHyphens/>
      <w:spacing w:before="240" w:after="60" w:line="1" w:lineRule="atLeast"/>
      <w:outlineLvl w:val="3"/>
    </w:pPr>
    <w:rPr>
      <w:rFonts w:ascii="Calibri" w:eastAsia="NSimSun" w:hAnsi="Calibri" w:cs="Arial"/>
      <w:b/>
      <w:bCs/>
      <w:sz w:val="28"/>
      <w:szCs w:val="28"/>
      <w:lang w:eastAsia="ar-SA"/>
    </w:rPr>
  </w:style>
  <w:style w:type="paragraph" w:styleId="Nagwek5">
    <w:name w:val="heading 5"/>
    <w:basedOn w:val="Normalny"/>
    <w:next w:val="Normalny"/>
    <w:link w:val="Nagwek5Znak"/>
    <w:uiPriority w:val="9"/>
    <w:semiHidden/>
    <w:unhideWhenUsed/>
    <w:qFormat/>
    <w:rsid w:val="001D3BD9"/>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1D3BD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qFormat/>
    <w:rsid w:val="00F81A01"/>
    <w:rPr>
      <w:w w:val="100"/>
      <w:effect w:val="none"/>
      <w:vertAlign w:val="superscript"/>
      <w:em w:val="none"/>
    </w:rPr>
  </w:style>
  <w:style w:type="paragraph" w:customStyle="1" w:styleId="LO-normal">
    <w:name w:val="LO-normal"/>
    <w:uiPriority w:val="99"/>
    <w:qFormat/>
    <w:rsid w:val="00F81A01"/>
    <w:pPr>
      <w:spacing w:after="0" w:line="240" w:lineRule="auto"/>
    </w:pPr>
    <w:rPr>
      <w:rFonts w:ascii="Times New Roman" w:eastAsia="NSimSun" w:hAnsi="Times New Roman" w:cs="Arial"/>
      <w:sz w:val="20"/>
      <w:szCs w:val="20"/>
      <w:lang w:eastAsia="zh-CN" w:bidi="hi-IN"/>
    </w:rPr>
  </w:style>
  <w:style w:type="paragraph" w:styleId="Akapitzlist">
    <w:name w:val="List Paragraph"/>
    <w:basedOn w:val="Normalny"/>
    <w:uiPriority w:val="34"/>
    <w:qFormat/>
    <w:rsid w:val="00F81A01"/>
    <w:pPr>
      <w:suppressAutoHyphens/>
      <w:ind w:left="720"/>
      <w:contextualSpacing/>
      <w:textAlignment w:val="top"/>
      <w:outlineLvl w:val="0"/>
    </w:pPr>
    <w:rPr>
      <w:rFonts w:ascii="Calibri" w:eastAsia="Calibri" w:hAnsi="Calibri" w:cs="Times New Roman"/>
    </w:rPr>
  </w:style>
  <w:style w:type="table" w:customStyle="1" w:styleId="TableNormal">
    <w:name w:val="Table Normal"/>
    <w:rsid w:val="00F81A01"/>
    <w:pPr>
      <w:spacing w:after="0" w:line="240" w:lineRule="auto"/>
    </w:pPr>
    <w:rPr>
      <w:rFonts w:ascii="Times New Roman" w:eastAsia="NSimSun" w:hAnsi="Times New Roman" w:cs="Arial"/>
      <w:sz w:val="20"/>
      <w:szCs w:val="20"/>
      <w:lang w:eastAsia="zh-CN" w:bidi="hi-IN"/>
    </w:rPr>
    <w:tblPr>
      <w:tblCellMar>
        <w:top w:w="0" w:type="dxa"/>
        <w:left w:w="0" w:type="dxa"/>
        <w:bottom w:w="0" w:type="dxa"/>
        <w:right w:w="0" w:type="dxa"/>
      </w:tblCellMar>
    </w:tblPr>
  </w:style>
  <w:style w:type="table" w:styleId="Tabela-Siatka">
    <w:name w:val="Table Grid"/>
    <w:basedOn w:val="Standardowy"/>
    <w:qFormat/>
    <w:rsid w:val="00F81A01"/>
    <w:pPr>
      <w:spacing w:after="0" w:line="1" w:lineRule="atLeast"/>
    </w:pPr>
    <w:rPr>
      <w:rFonts w:ascii="Times New Roman" w:eastAsia="NSimSun" w:hAnsi="Times New Roman" w:cs="Arial"/>
      <w:sz w:val="20"/>
      <w:szCs w:val="20"/>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1D3BD9"/>
    <w:rPr>
      <w:rFonts w:ascii="Times New Roman" w:eastAsia="NSimSun" w:hAnsi="Times New Roman" w:cs="Arial"/>
      <w:b/>
      <w:bCs/>
      <w:sz w:val="24"/>
      <w:szCs w:val="24"/>
      <w:lang w:eastAsia="pl-PL"/>
    </w:rPr>
  </w:style>
  <w:style w:type="character" w:customStyle="1" w:styleId="Nagwek2Znak">
    <w:name w:val="Nagłówek 2 Znak"/>
    <w:basedOn w:val="Domylnaczcionkaakapitu"/>
    <w:link w:val="Nagwek2"/>
    <w:uiPriority w:val="9"/>
    <w:semiHidden/>
    <w:qFormat/>
    <w:rsid w:val="001D3BD9"/>
    <w:rPr>
      <w:rFonts w:ascii="Calibri Light" w:eastAsia="NSimSun" w:hAnsi="Calibri Light" w:cs="Arial"/>
      <w:b/>
      <w:bCs/>
      <w:i/>
      <w:iCs/>
      <w:sz w:val="28"/>
      <w:szCs w:val="28"/>
      <w:lang w:eastAsia="ar-SA"/>
    </w:rPr>
  </w:style>
  <w:style w:type="character" w:customStyle="1" w:styleId="Nagwek3Znak">
    <w:name w:val="Nagłówek 3 Znak"/>
    <w:basedOn w:val="Domylnaczcionkaakapitu"/>
    <w:link w:val="Nagwek3"/>
    <w:uiPriority w:val="9"/>
    <w:semiHidden/>
    <w:qFormat/>
    <w:rsid w:val="001D3BD9"/>
    <w:rPr>
      <w:rFonts w:ascii="Calibri Light" w:eastAsia="NSimSun" w:hAnsi="Calibri Light" w:cs="Arial"/>
      <w:b/>
      <w:bCs/>
      <w:sz w:val="26"/>
      <w:szCs w:val="26"/>
      <w:lang w:eastAsia="pl-PL"/>
    </w:rPr>
  </w:style>
  <w:style w:type="character" w:customStyle="1" w:styleId="Nagwek4Znak">
    <w:name w:val="Nagłówek 4 Znak"/>
    <w:basedOn w:val="Domylnaczcionkaakapitu"/>
    <w:link w:val="Nagwek4"/>
    <w:uiPriority w:val="9"/>
    <w:semiHidden/>
    <w:qFormat/>
    <w:rsid w:val="001D3BD9"/>
    <w:rPr>
      <w:rFonts w:ascii="Calibri" w:eastAsia="NSimSun" w:hAnsi="Calibri" w:cs="Arial"/>
      <w:b/>
      <w:bCs/>
      <w:sz w:val="28"/>
      <w:szCs w:val="28"/>
      <w:lang w:eastAsia="ar-SA"/>
    </w:rPr>
  </w:style>
  <w:style w:type="character" w:customStyle="1" w:styleId="Nagwek5Znak">
    <w:name w:val="Nagłówek 5 Znak"/>
    <w:basedOn w:val="Domylnaczcionkaakapitu"/>
    <w:link w:val="Nagwek5"/>
    <w:uiPriority w:val="9"/>
    <w:semiHidden/>
    <w:rsid w:val="001D3BD9"/>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1D3BD9"/>
    <w:rPr>
      <w:rFonts w:asciiTheme="majorHAnsi" w:eastAsiaTheme="majorEastAsia" w:hAnsiTheme="majorHAnsi" w:cstheme="majorBidi"/>
      <w:color w:val="1F4D78" w:themeColor="accent1" w:themeShade="7F"/>
    </w:rPr>
  </w:style>
  <w:style w:type="character" w:styleId="Hipercze">
    <w:name w:val="Hyperlink"/>
    <w:semiHidden/>
    <w:unhideWhenUsed/>
    <w:qFormat/>
    <w:rsid w:val="001D3BD9"/>
    <w:rPr>
      <w:color w:val="000080"/>
      <w:w w:val="100"/>
      <w:position w:val="0"/>
      <w:sz w:val="20"/>
      <w:u w:val="single"/>
      <w:effect w:val="none"/>
      <w:vertAlign w:val="baseline"/>
      <w:em w:val="none"/>
    </w:rPr>
  </w:style>
  <w:style w:type="character" w:styleId="UyteHipercze">
    <w:name w:val="FollowedHyperlink"/>
    <w:semiHidden/>
    <w:unhideWhenUsed/>
    <w:qFormat/>
    <w:rsid w:val="001D3BD9"/>
    <w:rPr>
      <w:color w:val="954F72"/>
      <w:w w:val="100"/>
      <w:position w:val="0"/>
      <w:sz w:val="20"/>
      <w:u w:val="single"/>
      <w:effect w:val="none"/>
      <w:vertAlign w:val="baseline"/>
      <w:em w:val="none"/>
    </w:rPr>
  </w:style>
  <w:style w:type="paragraph" w:styleId="NormalnyWeb">
    <w:name w:val="Normal (Web)"/>
    <w:basedOn w:val="Normalny"/>
    <w:uiPriority w:val="99"/>
    <w:semiHidden/>
    <w:unhideWhenUsed/>
    <w:qFormat/>
    <w:rsid w:val="001D3BD9"/>
    <w:pPr>
      <w:suppressAutoHyphens/>
      <w:spacing w:before="100" w:after="100" w:line="1" w:lineRule="atLeast"/>
      <w:outlineLvl w:val="0"/>
    </w:pPr>
    <w:rPr>
      <w:rFonts w:ascii="Times New Roman" w:eastAsia="NSimSun" w:hAnsi="Times New Roman" w:cs="Arial"/>
      <w:sz w:val="24"/>
      <w:szCs w:val="20"/>
      <w:lang w:eastAsia="pl-PL"/>
    </w:rPr>
  </w:style>
  <w:style w:type="paragraph" w:styleId="Tekstprzypisudolnego">
    <w:name w:val="footnote text"/>
    <w:basedOn w:val="Normalny"/>
    <w:link w:val="TekstprzypisudolnegoZnak1"/>
    <w:uiPriority w:val="99"/>
    <w:semiHidden/>
    <w:unhideWhenUsed/>
    <w:qFormat/>
    <w:rsid w:val="001D3BD9"/>
    <w:pPr>
      <w:suppressAutoHyphens/>
      <w:spacing w:after="0" w:line="1" w:lineRule="atLeast"/>
      <w:outlineLvl w:val="0"/>
    </w:pPr>
    <w:rPr>
      <w:rFonts w:ascii="Times New Roman" w:eastAsia="NSimSun" w:hAnsi="Times New Roman" w:cs="Arial"/>
      <w:sz w:val="24"/>
      <w:szCs w:val="24"/>
      <w:lang w:eastAsia="pl-PL"/>
    </w:rPr>
  </w:style>
  <w:style w:type="character" w:customStyle="1" w:styleId="TekstprzypisudolnegoZnak">
    <w:name w:val="Tekst przypisu dolnego Znak"/>
    <w:basedOn w:val="Domylnaczcionkaakapitu"/>
    <w:semiHidden/>
    <w:qFormat/>
    <w:rsid w:val="001D3BD9"/>
    <w:rPr>
      <w:sz w:val="20"/>
      <w:szCs w:val="20"/>
    </w:rPr>
  </w:style>
  <w:style w:type="paragraph" w:styleId="Tekstkomentarza">
    <w:name w:val="annotation text"/>
    <w:basedOn w:val="Normalny"/>
    <w:link w:val="TekstkomentarzaZnak1"/>
    <w:uiPriority w:val="99"/>
    <w:semiHidden/>
    <w:unhideWhenUsed/>
    <w:qFormat/>
    <w:rsid w:val="001D3BD9"/>
    <w:pPr>
      <w:suppressAutoHyphens/>
      <w:spacing w:after="0" w:line="1" w:lineRule="atLeast"/>
      <w:outlineLvl w:val="0"/>
    </w:pPr>
    <w:rPr>
      <w:rFonts w:ascii="Times New Roman" w:eastAsia="NSimSun" w:hAnsi="Times New Roman" w:cs="Arial"/>
      <w:sz w:val="20"/>
      <w:szCs w:val="20"/>
      <w:lang w:eastAsia="ar-SA"/>
    </w:rPr>
  </w:style>
  <w:style w:type="character" w:customStyle="1" w:styleId="TekstkomentarzaZnak">
    <w:name w:val="Tekst komentarza Znak"/>
    <w:basedOn w:val="Domylnaczcionkaakapitu"/>
    <w:semiHidden/>
    <w:qFormat/>
    <w:rsid w:val="001D3BD9"/>
    <w:rPr>
      <w:sz w:val="20"/>
      <w:szCs w:val="20"/>
    </w:rPr>
  </w:style>
  <w:style w:type="paragraph" w:styleId="Nagwek">
    <w:name w:val="header"/>
    <w:basedOn w:val="Normalny"/>
    <w:link w:val="NagwekZnak1"/>
    <w:uiPriority w:val="99"/>
    <w:semiHidden/>
    <w:unhideWhenUsed/>
    <w:qFormat/>
    <w:rsid w:val="001D3BD9"/>
    <w:pPr>
      <w:suppressAutoHyphens/>
      <w:spacing w:after="0" w:line="1" w:lineRule="atLeast"/>
      <w:outlineLvl w:val="0"/>
    </w:pPr>
    <w:rPr>
      <w:rFonts w:ascii="Times New Roman" w:eastAsia="NSimSun" w:hAnsi="Times New Roman" w:cs="Arial"/>
      <w:sz w:val="24"/>
      <w:szCs w:val="24"/>
      <w:lang w:eastAsia="pl-PL"/>
    </w:rPr>
  </w:style>
  <w:style w:type="character" w:customStyle="1" w:styleId="NagwekZnak">
    <w:name w:val="Nagłówek Znak"/>
    <w:basedOn w:val="Domylnaczcionkaakapitu"/>
    <w:semiHidden/>
    <w:qFormat/>
    <w:rsid w:val="001D3BD9"/>
  </w:style>
  <w:style w:type="paragraph" w:styleId="Stopka">
    <w:name w:val="footer"/>
    <w:basedOn w:val="Normalny"/>
    <w:link w:val="StopkaZnak1"/>
    <w:uiPriority w:val="99"/>
    <w:semiHidden/>
    <w:unhideWhenUsed/>
    <w:qFormat/>
    <w:rsid w:val="001D3BD9"/>
    <w:pPr>
      <w:tabs>
        <w:tab w:val="center" w:pos="4536"/>
        <w:tab w:val="right" w:pos="9072"/>
      </w:tabs>
      <w:suppressAutoHyphens/>
      <w:spacing w:after="0" w:line="1" w:lineRule="atLeast"/>
      <w:outlineLvl w:val="0"/>
    </w:pPr>
    <w:rPr>
      <w:rFonts w:ascii="Times New Roman" w:eastAsia="NSimSun" w:hAnsi="Times New Roman" w:cs="Arial"/>
      <w:sz w:val="24"/>
      <w:szCs w:val="24"/>
      <w:lang w:eastAsia="ar-SA"/>
    </w:rPr>
  </w:style>
  <w:style w:type="character" w:customStyle="1" w:styleId="StopkaZnak">
    <w:name w:val="Stopka Znak"/>
    <w:basedOn w:val="Domylnaczcionkaakapitu"/>
    <w:semiHidden/>
    <w:qFormat/>
    <w:rsid w:val="001D3BD9"/>
  </w:style>
  <w:style w:type="paragraph" w:styleId="Legenda">
    <w:name w:val="caption"/>
    <w:basedOn w:val="Normalny"/>
    <w:uiPriority w:val="99"/>
    <w:semiHidden/>
    <w:unhideWhenUsed/>
    <w:qFormat/>
    <w:rsid w:val="001D3BD9"/>
    <w:pPr>
      <w:suppressLineNumbers/>
      <w:suppressAutoHyphens/>
      <w:spacing w:before="120" w:after="120" w:line="1" w:lineRule="atLeast"/>
      <w:outlineLvl w:val="0"/>
    </w:pPr>
    <w:rPr>
      <w:rFonts w:ascii="Times New Roman" w:eastAsia="NSimSun" w:hAnsi="Times New Roman" w:cs="Arial"/>
      <w:i/>
      <w:iCs/>
      <w:sz w:val="24"/>
      <w:szCs w:val="24"/>
      <w:lang w:eastAsia="pl-PL"/>
    </w:rPr>
  </w:style>
  <w:style w:type="paragraph" w:styleId="Tekstprzypisukocowego">
    <w:name w:val="endnote text"/>
    <w:basedOn w:val="Normalny"/>
    <w:link w:val="TekstprzypisukocowegoZnak1"/>
    <w:uiPriority w:val="99"/>
    <w:semiHidden/>
    <w:unhideWhenUsed/>
    <w:qFormat/>
    <w:rsid w:val="001D3BD9"/>
    <w:pPr>
      <w:suppressAutoHyphens/>
      <w:spacing w:after="0" w:line="1" w:lineRule="atLeast"/>
      <w:outlineLvl w:val="0"/>
    </w:pPr>
    <w:rPr>
      <w:rFonts w:ascii="Times New Roman" w:eastAsia="NSimSun" w:hAnsi="Times New Roman" w:cs="Arial"/>
      <w:sz w:val="20"/>
      <w:szCs w:val="20"/>
      <w:lang w:eastAsia="ar-SA"/>
    </w:rPr>
  </w:style>
  <w:style w:type="character" w:customStyle="1" w:styleId="TekstprzypisukocowegoZnak">
    <w:name w:val="Tekst przypisu końcowego Znak"/>
    <w:basedOn w:val="Domylnaczcionkaakapitu"/>
    <w:semiHidden/>
    <w:qFormat/>
    <w:rsid w:val="001D3BD9"/>
    <w:rPr>
      <w:sz w:val="20"/>
      <w:szCs w:val="20"/>
    </w:rPr>
  </w:style>
  <w:style w:type="paragraph" w:styleId="Tekstpodstawowy">
    <w:name w:val="Body Text"/>
    <w:basedOn w:val="Normalny"/>
    <w:link w:val="TekstpodstawowyZnak"/>
    <w:uiPriority w:val="99"/>
    <w:semiHidden/>
    <w:unhideWhenUsed/>
    <w:qFormat/>
    <w:rsid w:val="001D3BD9"/>
    <w:pPr>
      <w:suppressAutoHyphens/>
      <w:spacing w:after="0" w:line="1" w:lineRule="atLeast"/>
      <w:jc w:val="center"/>
      <w:outlineLvl w:val="0"/>
    </w:pPr>
    <w:rPr>
      <w:rFonts w:ascii="Times New Roman" w:eastAsia="NSimSun" w:hAnsi="Times New Roman" w:cs="Arial"/>
      <w:b/>
      <w:sz w:val="26"/>
      <w:szCs w:val="20"/>
      <w:lang w:eastAsia="pl-PL"/>
    </w:rPr>
  </w:style>
  <w:style w:type="character" w:customStyle="1" w:styleId="TekstpodstawowyZnak">
    <w:name w:val="Tekst podstawowy Znak"/>
    <w:basedOn w:val="Domylnaczcionkaakapitu"/>
    <w:link w:val="Tekstpodstawowy"/>
    <w:uiPriority w:val="99"/>
    <w:semiHidden/>
    <w:rsid w:val="001D3BD9"/>
    <w:rPr>
      <w:rFonts w:ascii="Times New Roman" w:eastAsia="NSimSun" w:hAnsi="Times New Roman" w:cs="Arial"/>
      <w:b/>
      <w:sz w:val="26"/>
      <w:szCs w:val="20"/>
      <w:lang w:eastAsia="pl-PL"/>
    </w:rPr>
  </w:style>
  <w:style w:type="paragraph" w:styleId="Lista">
    <w:name w:val="List"/>
    <w:basedOn w:val="Tekstpodstawowy"/>
    <w:uiPriority w:val="99"/>
    <w:semiHidden/>
    <w:unhideWhenUsed/>
    <w:qFormat/>
    <w:rsid w:val="001D3BD9"/>
  </w:style>
  <w:style w:type="paragraph" w:styleId="Podtytu">
    <w:name w:val="Subtitle"/>
    <w:basedOn w:val="Normalny"/>
    <w:next w:val="Normalny"/>
    <w:link w:val="PodtytuZnak"/>
    <w:uiPriority w:val="11"/>
    <w:qFormat/>
    <w:rsid w:val="001D3BD9"/>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D3BD9"/>
    <w:rPr>
      <w:rFonts w:eastAsiaTheme="minorEastAsia"/>
      <w:color w:val="5A5A5A" w:themeColor="text1" w:themeTint="A5"/>
      <w:spacing w:val="15"/>
    </w:rPr>
  </w:style>
  <w:style w:type="paragraph" w:styleId="Tytu">
    <w:name w:val="Title"/>
    <w:basedOn w:val="Normalny"/>
    <w:next w:val="Podtytu"/>
    <w:link w:val="TytuZnak1"/>
    <w:uiPriority w:val="10"/>
    <w:qFormat/>
    <w:rsid w:val="001D3BD9"/>
    <w:pPr>
      <w:suppressAutoHyphens/>
      <w:spacing w:after="0" w:line="1" w:lineRule="atLeast"/>
      <w:jc w:val="center"/>
      <w:outlineLvl w:val="0"/>
    </w:pPr>
    <w:rPr>
      <w:rFonts w:ascii="Times New Roman" w:eastAsia="NSimSun" w:hAnsi="Times New Roman" w:cs="Arial"/>
      <w:b/>
      <w:bCs/>
      <w:sz w:val="32"/>
      <w:szCs w:val="24"/>
      <w:lang w:eastAsia="pl-PL"/>
    </w:rPr>
  </w:style>
  <w:style w:type="character" w:customStyle="1" w:styleId="TytuZnak">
    <w:name w:val="Tytuł Znak"/>
    <w:basedOn w:val="Domylnaczcionkaakapitu"/>
    <w:uiPriority w:val="10"/>
    <w:qFormat/>
    <w:rsid w:val="001D3BD9"/>
    <w:rPr>
      <w:rFonts w:asciiTheme="majorHAnsi" w:eastAsiaTheme="majorEastAsia" w:hAnsiTheme="majorHAnsi" w:cstheme="majorBidi"/>
      <w:spacing w:val="-10"/>
      <w:kern w:val="28"/>
      <w:sz w:val="56"/>
      <w:szCs w:val="56"/>
    </w:rPr>
  </w:style>
  <w:style w:type="paragraph" w:styleId="Tekstpodstawowywcity">
    <w:name w:val="Body Text Indent"/>
    <w:basedOn w:val="Normalny"/>
    <w:link w:val="TekstpodstawowywcityZnak1"/>
    <w:uiPriority w:val="99"/>
    <w:semiHidden/>
    <w:unhideWhenUsed/>
    <w:qFormat/>
    <w:rsid w:val="001D3BD9"/>
    <w:pPr>
      <w:suppressAutoHyphens/>
      <w:spacing w:after="120" w:line="1" w:lineRule="atLeast"/>
      <w:ind w:left="283"/>
      <w:outlineLvl w:val="0"/>
    </w:pPr>
    <w:rPr>
      <w:rFonts w:ascii="Times New Roman" w:eastAsia="NSimSun" w:hAnsi="Times New Roman" w:cs="Arial"/>
      <w:sz w:val="24"/>
      <w:szCs w:val="24"/>
      <w:lang w:eastAsia="ar-SA"/>
    </w:rPr>
  </w:style>
  <w:style w:type="character" w:customStyle="1" w:styleId="TekstpodstawowywcityZnak">
    <w:name w:val="Tekst podstawowy wcięty Znak"/>
    <w:basedOn w:val="Domylnaczcionkaakapitu"/>
    <w:semiHidden/>
    <w:qFormat/>
    <w:rsid w:val="001D3BD9"/>
  </w:style>
  <w:style w:type="paragraph" w:styleId="Tematkomentarza">
    <w:name w:val="annotation subject"/>
    <w:basedOn w:val="Tekstkomentarza"/>
    <w:next w:val="Tekstkomentarza"/>
    <w:link w:val="TematkomentarzaZnak1"/>
    <w:uiPriority w:val="99"/>
    <w:semiHidden/>
    <w:unhideWhenUsed/>
    <w:qFormat/>
    <w:rsid w:val="001D3BD9"/>
    <w:rPr>
      <w:b/>
      <w:bCs/>
    </w:rPr>
  </w:style>
  <w:style w:type="character" w:customStyle="1" w:styleId="TematkomentarzaZnak">
    <w:name w:val="Temat komentarza Znak"/>
    <w:basedOn w:val="TekstkomentarzaZnak"/>
    <w:semiHidden/>
    <w:qFormat/>
    <w:rsid w:val="001D3BD9"/>
    <w:rPr>
      <w:b/>
      <w:bCs/>
      <w:sz w:val="20"/>
      <w:szCs w:val="20"/>
    </w:rPr>
  </w:style>
  <w:style w:type="paragraph" w:styleId="Tekstdymka">
    <w:name w:val="Balloon Text"/>
    <w:basedOn w:val="Normalny"/>
    <w:link w:val="TekstdymkaZnak1"/>
    <w:uiPriority w:val="99"/>
    <w:semiHidden/>
    <w:unhideWhenUsed/>
    <w:qFormat/>
    <w:rsid w:val="001D3BD9"/>
    <w:pPr>
      <w:suppressAutoHyphens/>
      <w:spacing w:after="0" w:line="1" w:lineRule="atLeast"/>
      <w:outlineLvl w:val="0"/>
    </w:pPr>
    <w:rPr>
      <w:rFonts w:ascii="Segoe UI" w:eastAsia="NSimSun" w:hAnsi="Segoe UI" w:cs="Arial"/>
      <w:sz w:val="18"/>
      <w:szCs w:val="18"/>
      <w:lang w:eastAsia="ar-SA"/>
    </w:rPr>
  </w:style>
  <w:style w:type="character" w:customStyle="1" w:styleId="TekstdymkaZnak">
    <w:name w:val="Tekst dymka Znak"/>
    <w:basedOn w:val="Domylnaczcionkaakapitu"/>
    <w:semiHidden/>
    <w:qFormat/>
    <w:rsid w:val="001D3BD9"/>
    <w:rPr>
      <w:rFonts w:ascii="Segoe UI" w:hAnsi="Segoe UI" w:cs="Segoe UI"/>
      <w:sz w:val="18"/>
      <w:szCs w:val="18"/>
    </w:rPr>
  </w:style>
  <w:style w:type="paragraph" w:styleId="Bezodstpw">
    <w:name w:val="No Spacing"/>
    <w:uiPriority w:val="99"/>
    <w:qFormat/>
    <w:rsid w:val="001D3BD9"/>
    <w:pPr>
      <w:widowControl w:val="0"/>
      <w:suppressAutoHyphens/>
      <w:spacing w:after="0" w:line="240" w:lineRule="auto"/>
    </w:pPr>
    <w:rPr>
      <w:rFonts w:ascii="Times New Roman" w:eastAsia="Times New Roman" w:hAnsi="Times New Roman" w:cs="Times New Roman"/>
      <w:kern w:val="2"/>
      <w:sz w:val="24"/>
      <w:szCs w:val="24"/>
      <w:lang w:eastAsia="zh-CN"/>
    </w:rPr>
  </w:style>
  <w:style w:type="paragraph" w:styleId="Poprawka">
    <w:name w:val="Revision"/>
    <w:uiPriority w:val="99"/>
    <w:semiHidden/>
    <w:qFormat/>
    <w:rsid w:val="001D3BD9"/>
    <w:pPr>
      <w:suppressAutoHyphens/>
      <w:spacing w:after="0" w:line="1" w:lineRule="atLeast"/>
      <w:outlineLvl w:val="0"/>
    </w:pPr>
    <w:rPr>
      <w:rFonts w:ascii="Times New Roman" w:eastAsia="NSimSun" w:hAnsi="Times New Roman" w:cs="Arial"/>
      <w:sz w:val="24"/>
      <w:szCs w:val="24"/>
      <w:lang w:eastAsia="ar-SA"/>
    </w:rPr>
  </w:style>
  <w:style w:type="paragraph" w:customStyle="1" w:styleId="Indeks">
    <w:name w:val="Indeks"/>
    <w:basedOn w:val="Normalny"/>
    <w:uiPriority w:val="99"/>
    <w:qFormat/>
    <w:rsid w:val="001D3BD9"/>
    <w:pPr>
      <w:suppressLineNumbers/>
      <w:suppressAutoHyphens/>
      <w:spacing w:after="0" w:line="1" w:lineRule="atLeast"/>
      <w:outlineLvl w:val="0"/>
    </w:pPr>
    <w:rPr>
      <w:rFonts w:ascii="Times New Roman" w:eastAsia="NSimSun" w:hAnsi="Times New Roman" w:cs="Arial"/>
      <w:sz w:val="24"/>
      <w:szCs w:val="24"/>
      <w:lang w:eastAsia="pl-PL"/>
    </w:rPr>
  </w:style>
  <w:style w:type="paragraph" w:customStyle="1" w:styleId="Default">
    <w:name w:val="Default"/>
    <w:uiPriority w:val="99"/>
    <w:qFormat/>
    <w:rsid w:val="001D3BD9"/>
    <w:pPr>
      <w:suppressAutoHyphens/>
      <w:spacing w:after="0" w:line="1" w:lineRule="atLeast"/>
      <w:outlineLvl w:val="0"/>
    </w:pPr>
    <w:rPr>
      <w:rFonts w:ascii="Arial" w:eastAsia="NSimSun" w:hAnsi="Arial" w:cs="Arial"/>
      <w:color w:val="000000"/>
      <w:sz w:val="24"/>
      <w:szCs w:val="24"/>
      <w:lang w:eastAsia="pl-PL"/>
    </w:rPr>
  </w:style>
  <w:style w:type="paragraph" w:customStyle="1" w:styleId="WW-Tekstpodstawowy2">
    <w:name w:val="WW-Tekst podstawowy 2"/>
    <w:basedOn w:val="Normalny"/>
    <w:uiPriority w:val="99"/>
    <w:qFormat/>
    <w:rsid w:val="001D3BD9"/>
    <w:pPr>
      <w:widowControl w:val="0"/>
      <w:suppressAutoHyphens/>
      <w:spacing w:after="0" w:line="1" w:lineRule="atLeast"/>
      <w:jc w:val="both"/>
      <w:outlineLvl w:val="0"/>
    </w:pPr>
    <w:rPr>
      <w:rFonts w:ascii="Times New Roman" w:eastAsia="NSimSun" w:hAnsi="Times New Roman" w:cs="Arial"/>
      <w:kern w:val="2"/>
      <w:sz w:val="24"/>
      <w:szCs w:val="24"/>
      <w:lang w:eastAsia="pl-PL"/>
    </w:rPr>
  </w:style>
  <w:style w:type="paragraph" w:customStyle="1" w:styleId="Gwkaistopka">
    <w:name w:val="Główka i stopka"/>
    <w:basedOn w:val="Normalny"/>
    <w:uiPriority w:val="99"/>
    <w:qFormat/>
    <w:rsid w:val="001D3BD9"/>
    <w:pPr>
      <w:suppressAutoHyphens/>
      <w:spacing w:after="0" w:line="1" w:lineRule="atLeast"/>
      <w:outlineLvl w:val="0"/>
    </w:pPr>
    <w:rPr>
      <w:rFonts w:ascii="Times New Roman" w:eastAsia="NSimSun" w:hAnsi="Times New Roman" w:cs="Arial"/>
      <w:sz w:val="24"/>
      <w:szCs w:val="24"/>
      <w:lang w:eastAsia="pl-PL"/>
    </w:rPr>
  </w:style>
  <w:style w:type="paragraph" w:customStyle="1" w:styleId="1">
    <w:name w:val="1"/>
    <w:basedOn w:val="Normalny"/>
    <w:uiPriority w:val="99"/>
    <w:qFormat/>
    <w:rsid w:val="001D3BD9"/>
    <w:pPr>
      <w:suppressAutoHyphens/>
      <w:spacing w:line="240" w:lineRule="atLeast"/>
      <w:outlineLvl w:val="0"/>
    </w:pPr>
    <w:rPr>
      <w:rFonts w:ascii="Verdana" w:eastAsia="NSimSun" w:hAnsi="Verdana" w:cs="Arial"/>
      <w:sz w:val="20"/>
      <w:szCs w:val="20"/>
      <w:lang w:val="en-US"/>
    </w:rPr>
  </w:style>
  <w:style w:type="paragraph" w:customStyle="1" w:styleId="Tekstblokowy1">
    <w:name w:val="Tekst blokowy1"/>
    <w:basedOn w:val="Normalny"/>
    <w:uiPriority w:val="99"/>
    <w:qFormat/>
    <w:rsid w:val="001D3BD9"/>
    <w:pPr>
      <w:suppressAutoHyphens/>
      <w:spacing w:after="0" w:line="1" w:lineRule="atLeast"/>
      <w:ind w:left="6379" w:right="282" w:hanging="5953"/>
      <w:jc w:val="center"/>
      <w:outlineLvl w:val="0"/>
    </w:pPr>
    <w:rPr>
      <w:rFonts w:ascii="Times New Roman" w:eastAsia="NSimSun" w:hAnsi="Times New Roman" w:cs="Arial"/>
      <w:sz w:val="20"/>
      <w:szCs w:val="24"/>
      <w:lang w:eastAsia="pl-PL"/>
    </w:rPr>
  </w:style>
  <w:style w:type="paragraph" w:customStyle="1" w:styleId="Tekstpodstawowy23">
    <w:name w:val="Tekst podstawowy 23"/>
    <w:basedOn w:val="Normalny"/>
    <w:uiPriority w:val="99"/>
    <w:qFormat/>
    <w:rsid w:val="001D3BD9"/>
    <w:pPr>
      <w:widowControl w:val="0"/>
      <w:suppressAutoHyphens/>
      <w:spacing w:after="120" w:line="480" w:lineRule="auto"/>
      <w:outlineLvl w:val="0"/>
    </w:pPr>
    <w:rPr>
      <w:rFonts w:ascii="Times New Roman" w:eastAsia="NSimSun" w:hAnsi="Times New Roman" w:cs="Arial"/>
      <w:kern w:val="2"/>
      <w:sz w:val="24"/>
      <w:szCs w:val="24"/>
      <w:lang w:eastAsia="pl-PL"/>
    </w:rPr>
  </w:style>
  <w:style w:type="paragraph" w:customStyle="1" w:styleId="Tekstkomentarza2">
    <w:name w:val="Tekst komentarza2"/>
    <w:basedOn w:val="Normalny"/>
    <w:uiPriority w:val="99"/>
    <w:qFormat/>
    <w:rsid w:val="001D3BD9"/>
    <w:pPr>
      <w:suppressAutoHyphens/>
      <w:spacing w:after="0" w:line="1" w:lineRule="atLeast"/>
      <w:outlineLvl w:val="0"/>
    </w:pPr>
    <w:rPr>
      <w:rFonts w:ascii="Times New Roman" w:eastAsia="NSimSun" w:hAnsi="Times New Roman" w:cs="Arial"/>
      <w:kern w:val="2"/>
      <w:sz w:val="20"/>
      <w:szCs w:val="20"/>
      <w:lang w:eastAsia="pl-PL"/>
    </w:rPr>
  </w:style>
  <w:style w:type="paragraph" w:customStyle="1" w:styleId="tekst">
    <w:name w:val="tekst"/>
    <w:basedOn w:val="Normalny"/>
    <w:uiPriority w:val="99"/>
    <w:qFormat/>
    <w:rsid w:val="001D3BD9"/>
    <w:pPr>
      <w:suppressLineNumbers/>
      <w:suppressAutoHyphens/>
      <w:spacing w:before="60" w:after="60" w:line="1" w:lineRule="atLeast"/>
      <w:jc w:val="both"/>
      <w:outlineLvl w:val="0"/>
    </w:pPr>
    <w:rPr>
      <w:rFonts w:ascii="Times New Roman" w:eastAsia="NSimSun" w:hAnsi="Times New Roman" w:cs="Arial"/>
      <w:sz w:val="24"/>
      <w:szCs w:val="20"/>
      <w:lang w:eastAsia="pl-PL"/>
    </w:rPr>
  </w:style>
  <w:style w:type="paragraph" w:customStyle="1" w:styleId="Standard">
    <w:name w:val="Standard"/>
    <w:uiPriority w:val="99"/>
    <w:qFormat/>
    <w:rsid w:val="001D3BD9"/>
    <w:pPr>
      <w:widowControl w:val="0"/>
      <w:suppressAutoHyphens/>
      <w:autoSpaceDE w:val="0"/>
      <w:spacing w:after="0" w:line="240" w:lineRule="auto"/>
    </w:pPr>
    <w:rPr>
      <w:rFonts w:ascii="Times New Roman" w:eastAsia="Times New Roman" w:hAnsi="Times New Roman" w:cs="Times New Roman"/>
      <w:kern w:val="2"/>
      <w:sz w:val="24"/>
      <w:szCs w:val="24"/>
      <w:lang w:eastAsia="zh-CN"/>
    </w:rPr>
  </w:style>
  <w:style w:type="character" w:customStyle="1" w:styleId="Teksttreci">
    <w:name w:val="Tekst treści_"/>
    <w:link w:val="Teksttreci0"/>
    <w:locked/>
    <w:rsid w:val="001D3BD9"/>
    <w:rPr>
      <w:rFonts w:ascii="Calibri" w:eastAsia="Calibri" w:hAnsi="Calibri" w:cs="Calibri"/>
    </w:rPr>
  </w:style>
  <w:style w:type="paragraph" w:customStyle="1" w:styleId="Teksttreci0">
    <w:name w:val="Tekst treści"/>
    <w:basedOn w:val="Normalny"/>
    <w:link w:val="Teksttreci"/>
    <w:qFormat/>
    <w:rsid w:val="001D3BD9"/>
    <w:pPr>
      <w:widowControl w:val="0"/>
      <w:spacing w:after="0" w:line="360" w:lineRule="auto"/>
    </w:pPr>
    <w:rPr>
      <w:rFonts w:ascii="Calibri" w:eastAsia="Calibri" w:hAnsi="Calibri" w:cs="Calibri"/>
    </w:rPr>
  </w:style>
  <w:style w:type="character" w:styleId="Odwoanieprzypisudolnego">
    <w:name w:val="footnote reference"/>
    <w:semiHidden/>
    <w:unhideWhenUsed/>
    <w:qFormat/>
    <w:rsid w:val="001D3BD9"/>
    <w:rPr>
      <w:w w:val="100"/>
      <w:effect w:val="none"/>
      <w:vertAlign w:val="superscript"/>
      <w:em w:val="none"/>
    </w:rPr>
  </w:style>
  <w:style w:type="character" w:styleId="Odwoaniedokomentarza">
    <w:name w:val="annotation reference"/>
    <w:semiHidden/>
    <w:unhideWhenUsed/>
    <w:qFormat/>
    <w:rsid w:val="001D3BD9"/>
    <w:rPr>
      <w:w w:val="100"/>
      <w:position w:val="0"/>
      <w:sz w:val="16"/>
      <w:szCs w:val="16"/>
      <w:effect w:val="none"/>
      <w:vertAlign w:val="baseline"/>
      <w:em w:val="none"/>
    </w:rPr>
  </w:style>
  <w:style w:type="character" w:styleId="Numerstrony">
    <w:name w:val="page number"/>
    <w:semiHidden/>
    <w:unhideWhenUsed/>
    <w:qFormat/>
    <w:rsid w:val="001D3BD9"/>
    <w:rPr>
      <w:w w:val="100"/>
      <w:position w:val="0"/>
      <w:sz w:val="20"/>
      <w:effect w:val="none"/>
      <w:vertAlign w:val="baseline"/>
      <w:em w:val="none"/>
    </w:rPr>
  </w:style>
  <w:style w:type="character" w:styleId="Odwoanieprzypisukocowego">
    <w:name w:val="endnote reference"/>
    <w:semiHidden/>
    <w:unhideWhenUsed/>
    <w:qFormat/>
    <w:rsid w:val="001D3BD9"/>
    <w:rPr>
      <w:w w:val="100"/>
      <w:effect w:val="none"/>
      <w:vertAlign w:val="superscript"/>
      <w:em w:val="none"/>
    </w:rPr>
  </w:style>
  <w:style w:type="character" w:customStyle="1" w:styleId="WW8Num1z0">
    <w:name w:val="WW8Num1z0"/>
    <w:qFormat/>
    <w:rsid w:val="001D3BD9"/>
    <w:rPr>
      <w:w w:val="100"/>
      <w:position w:val="0"/>
      <w:sz w:val="20"/>
      <w:effect w:val="none"/>
      <w:vertAlign w:val="baseline"/>
      <w:em w:val="none"/>
    </w:rPr>
  </w:style>
  <w:style w:type="character" w:customStyle="1" w:styleId="Nierozpoznanawzmianka1">
    <w:name w:val="Nierozpoznana wzmianka1"/>
    <w:qFormat/>
    <w:rsid w:val="001D3BD9"/>
    <w:rPr>
      <w:color w:val="808080"/>
      <w:w w:val="100"/>
      <w:position w:val="0"/>
      <w:sz w:val="20"/>
      <w:effect w:val="none"/>
      <w:shd w:val="clear" w:color="auto" w:fill="E6E6E6"/>
      <w:vertAlign w:val="baseline"/>
      <w:em w:val="none"/>
    </w:rPr>
  </w:style>
  <w:style w:type="character" w:customStyle="1" w:styleId="DeltaViewInsertion">
    <w:name w:val="DeltaView Insertion"/>
    <w:qFormat/>
    <w:rsid w:val="001D3BD9"/>
    <w:rPr>
      <w:b/>
      <w:bCs w:val="0"/>
      <w:i/>
      <w:iCs w:val="0"/>
      <w:spacing w:val="0"/>
      <w:w w:val="100"/>
      <w:position w:val="0"/>
      <w:sz w:val="20"/>
      <w:effect w:val="none"/>
      <w:vertAlign w:val="baseline"/>
      <w:em w:val="none"/>
    </w:rPr>
  </w:style>
  <w:style w:type="character" w:customStyle="1" w:styleId="ng-binding">
    <w:name w:val="ng-binding"/>
    <w:qFormat/>
    <w:rsid w:val="001D3BD9"/>
    <w:rPr>
      <w:w w:val="100"/>
      <w:position w:val="0"/>
      <w:sz w:val="20"/>
      <w:effect w:val="none"/>
      <w:vertAlign w:val="baseline"/>
      <w:em w:val="none"/>
    </w:rPr>
  </w:style>
  <w:style w:type="character" w:customStyle="1" w:styleId="apple-converted-space">
    <w:name w:val="apple-converted-space"/>
    <w:qFormat/>
    <w:rsid w:val="001D3BD9"/>
    <w:rPr>
      <w:w w:val="100"/>
      <w:position w:val="0"/>
      <w:sz w:val="20"/>
      <w:effect w:val="none"/>
      <w:vertAlign w:val="baseline"/>
      <w:em w:val="none"/>
    </w:rPr>
  </w:style>
  <w:style w:type="character" w:customStyle="1" w:styleId="ng-scope">
    <w:name w:val="ng-scope"/>
    <w:qFormat/>
    <w:rsid w:val="001D3BD9"/>
    <w:rPr>
      <w:w w:val="100"/>
      <w:position w:val="0"/>
      <w:sz w:val="20"/>
      <w:effect w:val="none"/>
      <w:vertAlign w:val="baseline"/>
      <w:em w:val="none"/>
    </w:rPr>
  </w:style>
  <w:style w:type="character" w:customStyle="1" w:styleId="alb">
    <w:name w:val="a_lb"/>
    <w:basedOn w:val="Domylnaczcionkaakapitu"/>
    <w:qFormat/>
    <w:rsid w:val="001D3BD9"/>
    <w:rPr>
      <w:w w:val="100"/>
      <w:position w:val="0"/>
      <w:sz w:val="20"/>
      <w:effect w:val="none"/>
      <w:vertAlign w:val="baseline"/>
      <w:em w:val="none"/>
    </w:rPr>
  </w:style>
  <w:style w:type="character" w:customStyle="1" w:styleId="czeinternetowe">
    <w:name w:val="Łącze internetowe"/>
    <w:rsid w:val="001D3BD9"/>
    <w:rPr>
      <w:color w:val="000080"/>
      <w:u w:val="single"/>
    </w:rPr>
  </w:style>
  <w:style w:type="character" w:customStyle="1" w:styleId="Zakotwiczenieprzypisudolnego">
    <w:name w:val="Zakotwiczenie przypisu dolnego"/>
    <w:rsid w:val="001D3BD9"/>
    <w:rPr>
      <w:vertAlign w:val="superscript"/>
    </w:rPr>
  </w:style>
  <w:style w:type="character" w:customStyle="1" w:styleId="Zakotwiczenieprzypisukocowego">
    <w:name w:val="Zakotwiczenie przypisu końcowego"/>
    <w:rsid w:val="001D3BD9"/>
    <w:rPr>
      <w:vertAlign w:val="superscript"/>
    </w:rPr>
  </w:style>
  <w:style w:type="character" w:customStyle="1" w:styleId="Znakiprzypiswkocowych">
    <w:name w:val="Znaki przypisów końcowych"/>
    <w:qFormat/>
    <w:rsid w:val="001D3BD9"/>
  </w:style>
  <w:style w:type="character" w:customStyle="1" w:styleId="NagwekZnak1">
    <w:name w:val="Nagłówek Znak1"/>
    <w:basedOn w:val="Domylnaczcionkaakapitu"/>
    <w:link w:val="Nagwek"/>
    <w:uiPriority w:val="99"/>
    <w:semiHidden/>
    <w:locked/>
    <w:rsid w:val="001D3BD9"/>
    <w:rPr>
      <w:rFonts w:ascii="Times New Roman" w:eastAsia="NSimSun" w:hAnsi="Times New Roman" w:cs="Arial"/>
      <w:sz w:val="24"/>
      <w:szCs w:val="24"/>
      <w:lang w:eastAsia="pl-PL"/>
    </w:rPr>
  </w:style>
  <w:style w:type="character" w:customStyle="1" w:styleId="TytuZnak1">
    <w:name w:val="Tytuł Znak1"/>
    <w:basedOn w:val="Domylnaczcionkaakapitu"/>
    <w:link w:val="Tytu"/>
    <w:uiPriority w:val="10"/>
    <w:locked/>
    <w:rsid w:val="001D3BD9"/>
    <w:rPr>
      <w:rFonts w:ascii="Times New Roman" w:eastAsia="NSimSun" w:hAnsi="Times New Roman" w:cs="Arial"/>
      <w:b/>
      <w:bCs/>
      <w:sz w:val="32"/>
      <w:szCs w:val="24"/>
      <w:lang w:eastAsia="pl-PL"/>
    </w:rPr>
  </w:style>
  <w:style w:type="character" w:customStyle="1" w:styleId="TekstkomentarzaZnak1">
    <w:name w:val="Tekst komentarza Znak1"/>
    <w:basedOn w:val="Domylnaczcionkaakapitu"/>
    <w:link w:val="Tekstkomentarza"/>
    <w:uiPriority w:val="99"/>
    <w:semiHidden/>
    <w:locked/>
    <w:rsid w:val="001D3BD9"/>
    <w:rPr>
      <w:rFonts w:ascii="Times New Roman" w:eastAsia="NSimSun" w:hAnsi="Times New Roman" w:cs="Arial"/>
      <w:sz w:val="20"/>
      <w:szCs w:val="20"/>
      <w:lang w:eastAsia="ar-SA"/>
    </w:rPr>
  </w:style>
  <w:style w:type="character" w:customStyle="1" w:styleId="TematkomentarzaZnak1">
    <w:name w:val="Temat komentarza Znak1"/>
    <w:basedOn w:val="TekstkomentarzaZnak1"/>
    <w:link w:val="Tematkomentarza"/>
    <w:uiPriority w:val="99"/>
    <w:semiHidden/>
    <w:locked/>
    <w:rsid w:val="001D3BD9"/>
    <w:rPr>
      <w:rFonts w:ascii="Times New Roman" w:eastAsia="NSimSun" w:hAnsi="Times New Roman" w:cs="Arial"/>
      <w:b/>
      <w:bCs/>
      <w:sz w:val="20"/>
      <w:szCs w:val="20"/>
      <w:lang w:eastAsia="ar-SA"/>
    </w:rPr>
  </w:style>
  <w:style w:type="character" w:customStyle="1" w:styleId="TekstdymkaZnak1">
    <w:name w:val="Tekst dymka Znak1"/>
    <w:basedOn w:val="Domylnaczcionkaakapitu"/>
    <w:link w:val="Tekstdymka"/>
    <w:uiPriority w:val="99"/>
    <w:semiHidden/>
    <w:locked/>
    <w:rsid w:val="001D3BD9"/>
    <w:rPr>
      <w:rFonts w:ascii="Segoe UI" w:eastAsia="NSimSun" w:hAnsi="Segoe UI" w:cs="Arial"/>
      <w:sz w:val="18"/>
      <w:szCs w:val="18"/>
      <w:lang w:eastAsia="ar-SA"/>
    </w:rPr>
  </w:style>
  <w:style w:type="character" w:customStyle="1" w:styleId="TekstpodstawowywcityZnak1">
    <w:name w:val="Tekst podstawowy wcięty Znak1"/>
    <w:basedOn w:val="Domylnaczcionkaakapitu"/>
    <w:link w:val="Tekstpodstawowywcity"/>
    <w:uiPriority w:val="99"/>
    <w:semiHidden/>
    <w:locked/>
    <w:rsid w:val="001D3BD9"/>
    <w:rPr>
      <w:rFonts w:ascii="Times New Roman" w:eastAsia="NSimSun" w:hAnsi="Times New Roman" w:cs="Arial"/>
      <w:sz w:val="24"/>
      <w:szCs w:val="24"/>
      <w:lang w:eastAsia="ar-SA"/>
    </w:rPr>
  </w:style>
  <w:style w:type="character" w:customStyle="1" w:styleId="TekstprzypisudolnegoZnak1">
    <w:name w:val="Tekst przypisu dolnego Znak1"/>
    <w:basedOn w:val="Domylnaczcionkaakapitu"/>
    <w:link w:val="Tekstprzypisudolnego"/>
    <w:uiPriority w:val="99"/>
    <w:semiHidden/>
    <w:locked/>
    <w:rsid w:val="001D3BD9"/>
    <w:rPr>
      <w:rFonts w:ascii="Times New Roman" w:eastAsia="NSimSun" w:hAnsi="Times New Roman" w:cs="Arial"/>
      <w:sz w:val="24"/>
      <w:szCs w:val="24"/>
      <w:lang w:eastAsia="pl-PL"/>
    </w:rPr>
  </w:style>
  <w:style w:type="character" w:customStyle="1" w:styleId="StopkaZnak1">
    <w:name w:val="Stopka Znak1"/>
    <w:basedOn w:val="Domylnaczcionkaakapitu"/>
    <w:link w:val="Stopka"/>
    <w:uiPriority w:val="99"/>
    <w:semiHidden/>
    <w:locked/>
    <w:rsid w:val="001D3BD9"/>
    <w:rPr>
      <w:rFonts w:ascii="Times New Roman" w:eastAsia="NSimSun" w:hAnsi="Times New Roman" w:cs="Arial"/>
      <w:sz w:val="24"/>
      <w:szCs w:val="24"/>
      <w:lang w:eastAsia="ar-SA"/>
    </w:rPr>
  </w:style>
  <w:style w:type="character" w:customStyle="1" w:styleId="TekstprzypisukocowegoZnak1">
    <w:name w:val="Tekst przypisu końcowego Znak1"/>
    <w:basedOn w:val="Domylnaczcionkaakapitu"/>
    <w:link w:val="Tekstprzypisukocowego"/>
    <w:uiPriority w:val="99"/>
    <w:semiHidden/>
    <w:locked/>
    <w:rsid w:val="001D3BD9"/>
    <w:rPr>
      <w:rFonts w:ascii="Times New Roman" w:eastAsia="NSimSun" w:hAnsi="Times New Roman" w:cs="Arial"/>
      <w:sz w:val="20"/>
      <w:szCs w:val="20"/>
      <w:lang w:eastAsia="ar-SA"/>
    </w:rPr>
  </w:style>
  <w:style w:type="character" w:customStyle="1" w:styleId="UnresolvedMention">
    <w:name w:val="Unresolved Mention"/>
    <w:basedOn w:val="Domylnaczcionkaakapitu"/>
    <w:uiPriority w:val="99"/>
    <w:semiHidden/>
    <w:rsid w:val="001D3BD9"/>
    <w:rPr>
      <w:color w:val="605E5C"/>
      <w:w w:val="100"/>
      <w:position w:val="0"/>
      <w:sz w:val="20"/>
      <w:effect w:val="none"/>
      <w:shd w:val="clear" w:color="auto" w:fill="E1DFDD"/>
      <w:vertAlign w:val="baseline"/>
      <w:em w:val="none"/>
    </w:rPr>
  </w:style>
  <w:style w:type="numbering" w:customStyle="1" w:styleId="WW8Num34">
    <w:name w:val="WW8Num34"/>
    <w:rsid w:val="001D3BD9"/>
    <w:pPr>
      <w:numPr>
        <w:numId w:val="12"/>
      </w:numPr>
    </w:pPr>
  </w:style>
  <w:style w:type="numbering" w:customStyle="1" w:styleId="WW8Num37">
    <w:name w:val="WW8Num37"/>
    <w:rsid w:val="001D3BD9"/>
    <w:pPr>
      <w:numPr>
        <w:numId w:val="14"/>
      </w:numPr>
    </w:pPr>
  </w:style>
  <w:style w:type="numbering" w:customStyle="1" w:styleId="WWNum11">
    <w:name w:val="WWNum11"/>
    <w:rsid w:val="001D3BD9"/>
    <w:pPr>
      <w:numPr>
        <w:numId w:val="76"/>
      </w:numPr>
    </w:pPr>
  </w:style>
  <w:style w:type="numbering" w:customStyle="1" w:styleId="WWNum12">
    <w:name w:val="WWNum12"/>
    <w:rsid w:val="001D3BD9"/>
    <w:pPr>
      <w:numPr>
        <w:numId w:val="7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17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wabrzezno.pl" TargetMode="External"/><Relationship Id="rId13" Type="http://schemas.openxmlformats.org/officeDocument/2006/relationships/hyperlink" Target="mailto:starostwo@wabrzezno.pl" TargetMode="External"/><Relationship Id="rId3" Type="http://schemas.openxmlformats.org/officeDocument/2006/relationships/settings" Target="settings.xml"/><Relationship Id="rId7" Type="http://schemas.openxmlformats.org/officeDocument/2006/relationships/hyperlink" Target="https://efaktura.gov.pl/" TargetMode="External"/><Relationship Id="rId12" Type="http://schemas.openxmlformats.org/officeDocument/2006/relationships/hyperlink" Target="mailto:ag@wabrzezno.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rostwo@wabrzezno.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g@wabrzezno.pl" TargetMode="External"/><Relationship Id="rId4" Type="http://schemas.openxmlformats.org/officeDocument/2006/relationships/webSettings" Target="webSettings.xml"/><Relationship Id="rId9" Type="http://schemas.openxmlformats.org/officeDocument/2006/relationships/hyperlink" Target="mailto:starostwo@wabrzezno.pl" TargetMode="External"/><Relationship Id="rId14" Type="http://schemas.openxmlformats.org/officeDocument/2006/relationships/hyperlink" Target="mailto:iod@wabrzez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44</Pages>
  <Words>19890</Words>
  <Characters>119344</Characters>
  <Application>Microsoft Office Word</Application>
  <DocSecurity>0</DocSecurity>
  <Lines>994</Lines>
  <Paragraphs>277</Paragraphs>
  <ScaleCrop>false</ScaleCrop>
  <Company/>
  <LinksUpToDate>false</LinksUpToDate>
  <CharactersWithSpaces>138957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 Kochmańska</dc:creator>
  <cp:keywords/>
  <dc:description/>
  <cp:lastModifiedBy>Weronika Kochmańska</cp:lastModifiedBy>
  <cp:revision>3</cp:revision>
  <dcterms:created xsi:type="dcterms:W3CDTF">2022-07-15T06:26:00Z</dcterms:created>
  <dcterms:modified xsi:type="dcterms:W3CDTF">2022-07-15T12:08:00Z</dcterms:modified>
</cp:coreProperties>
</file>