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B16EF" w14:textId="2AF336B5" w:rsidR="008356FE" w:rsidRDefault="001863C1">
      <w:r>
        <w:rPr>
          <w:rFonts w:asciiTheme="majorHAnsi" w:hAnsiTheme="majorHAnsi"/>
          <w:sz w:val="18"/>
          <w:szCs w:val="18"/>
        </w:rPr>
        <w:t>PPP – Załącznik nr 2g</w:t>
      </w:r>
    </w:p>
    <w:p w14:paraId="295BCD15" w14:textId="77777777" w:rsidR="008356FE" w:rsidRDefault="008356FE">
      <w:pPr>
        <w:rPr>
          <w:rFonts w:asciiTheme="majorHAnsi" w:eastAsia="Calibri" w:hAnsiTheme="majorHAnsi" w:cs="Arial"/>
          <w:b/>
          <w:sz w:val="18"/>
          <w:szCs w:val="18"/>
          <w:lang w:eastAsia="pl-PL"/>
        </w:rPr>
      </w:pPr>
    </w:p>
    <w:p w14:paraId="41D75494" w14:textId="77777777" w:rsidR="008356FE" w:rsidRDefault="001863C1">
      <w:r>
        <w:rPr>
          <w:rFonts w:asciiTheme="majorHAnsi" w:hAnsiTheme="majorHAnsi" w:cs="Arial"/>
          <w:b/>
          <w:sz w:val="18"/>
          <w:szCs w:val="18"/>
          <w:lang w:eastAsia="pl-PL"/>
        </w:rPr>
        <w:t xml:space="preserve">WYKAZ ŚRODKÓW CZYSTOŚCI – PORADNIA PSYCHOLOGICZNO – PEDAGOGICZNA </w:t>
      </w:r>
    </w:p>
    <w:tbl>
      <w:tblPr>
        <w:tblW w:w="10501" w:type="dxa"/>
        <w:tblInd w:w="-54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5" w:type="dxa"/>
          <w:right w:w="70" w:type="dxa"/>
        </w:tblCellMar>
        <w:tblLook w:val="04A0" w:firstRow="1" w:lastRow="0" w:firstColumn="1" w:lastColumn="0" w:noHBand="0" w:noVBand="1"/>
      </w:tblPr>
      <w:tblGrid>
        <w:gridCol w:w="478"/>
        <w:gridCol w:w="4533"/>
        <w:gridCol w:w="930"/>
        <w:gridCol w:w="1077"/>
        <w:gridCol w:w="1181"/>
        <w:gridCol w:w="1306"/>
        <w:gridCol w:w="996"/>
      </w:tblGrid>
      <w:tr w:rsidR="008356FE" w14:paraId="56AF363E" w14:textId="77777777">
        <w:trPr>
          <w:trHeight w:val="39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14:paraId="7CD48336" w14:textId="77777777" w:rsidR="008356FE" w:rsidRDefault="001863C1">
            <w:pPr>
              <w:jc w:val="center"/>
            </w:pPr>
            <w:r>
              <w:rPr>
                <w:rFonts w:asciiTheme="majorHAnsi" w:hAnsiTheme="majorHAnsi"/>
                <w:sz w:val="18"/>
                <w:szCs w:val="18"/>
              </w:rPr>
              <w:t>Lp.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BA9976" w14:textId="77777777" w:rsidR="008356FE" w:rsidRDefault="001863C1">
            <w:pPr>
              <w:jc w:val="center"/>
            </w:pPr>
            <w:r>
              <w:rPr>
                <w:rFonts w:asciiTheme="majorHAnsi" w:hAnsiTheme="majorHAnsi"/>
                <w:sz w:val="18"/>
                <w:szCs w:val="18"/>
              </w:rPr>
              <w:t>Nazwa artykułu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49E44F8" w14:textId="77777777" w:rsidR="008356FE" w:rsidRDefault="001863C1">
            <w:pPr>
              <w:jc w:val="center"/>
            </w:pPr>
            <w:r>
              <w:rPr>
                <w:rFonts w:asciiTheme="majorHAnsi" w:hAnsiTheme="majorHAnsi"/>
                <w:sz w:val="18"/>
                <w:szCs w:val="18"/>
              </w:rPr>
              <w:t>j.m.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C8B6BC" w14:textId="77777777" w:rsidR="008356FE" w:rsidRDefault="001863C1">
            <w:pPr>
              <w:jc w:val="center"/>
            </w:pPr>
            <w:r>
              <w:rPr>
                <w:rFonts w:asciiTheme="majorHAnsi" w:hAnsiTheme="majorHAnsi"/>
                <w:sz w:val="18"/>
                <w:szCs w:val="18"/>
              </w:rPr>
              <w:t>Ilość</w:t>
            </w:r>
          </w:p>
          <w:p w14:paraId="4D171F91" w14:textId="77777777" w:rsidR="008356FE" w:rsidRDefault="001863C1">
            <w:pPr>
              <w:jc w:val="center"/>
            </w:pPr>
            <w:r>
              <w:rPr>
                <w:rFonts w:asciiTheme="majorHAnsi" w:hAnsiTheme="majorHAnsi"/>
                <w:sz w:val="18"/>
                <w:szCs w:val="18"/>
              </w:rPr>
              <w:t>szacunkowa</w:t>
            </w:r>
          </w:p>
        </w:tc>
        <w:tc>
          <w:tcPr>
            <w:tcW w:w="1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22CC47" w14:textId="77777777" w:rsidR="008356FE" w:rsidRDefault="001863C1">
            <w:pPr>
              <w:jc w:val="center"/>
            </w:pPr>
            <w:r>
              <w:rPr>
                <w:rFonts w:asciiTheme="majorHAnsi" w:hAnsiTheme="majorHAnsi"/>
                <w:sz w:val="18"/>
                <w:szCs w:val="18"/>
              </w:rPr>
              <w:t>Wartość  jednostkowa</w:t>
            </w:r>
          </w:p>
          <w:p w14:paraId="51038806" w14:textId="77777777" w:rsidR="008356FE" w:rsidRDefault="001863C1">
            <w:pPr>
              <w:jc w:val="center"/>
            </w:pPr>
            <w:r>
              <w:rPr>
                <w:rFonts w:asciiTheme="majorHAnsi" w:hAnsiTheme="majorHAnsi"/>
                <w:sz w:val="18"/>
                <w:szCs w:val="18"/>
              </w:rPr>
              <w:t>netto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F862BEB" w14:textId="77777777" w:rsidR="008356FE" w:rsidRDefault="001863C1">
            <w:pPr>
              <w:jc w:val="center"/>
            </w:pPr>
            <w:r>
              <w:rPr>
                <w:rFonts w:asciiTheme="majorHAnsi" w:hAnsiTheme="majorHAnsi"/>
                <w:sz w:val="18"/>
                <w:szCs w:val="18"/>
              </w:rPr>
              <w:t>Wartość</w:t>
            </w:r>
          </w:p>
          <w:p w14:paraId="294F92C4" w14:textId="77777777" w:rsidR="008356FE" w:rsidRDefault="001863C1">
            <w:pPr>
              <w:jc w:val="center"/>
            </w:pPr>
            <w:r>
              <w:rPr>
                <w:rFonts w:asciiTheme="majorHAnsi" w:hAnsiTheme="majorHAnsi"/>
                <w:sz w:val="18"/>
                <w:szCs w:val="18"/>
              </w:rPr>
              <w:t>netto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BE2C1D" w14:textId="77777777" w:rsidR="008356FE" w:rsidRDefault="001863C1">
            <w:pPr>
              <w:jc w:val="center"/>
            </w:pPr>
            <w:r>
              <w:rPr>
                <w:rFonts w:asciiTheme="majorHAnsi" w:hAnsiTheme="majorHAnsi"/>
                <w:sz w:val="18"/>
                <w:szCs w:val="18"/>
              </w:rPr>
              <w:t>Wartość brutto</w:t>
            </w:r>
          </w:p>
        </w:tc>
      </w:tr>
      <w:tr w:rsidR="008356FE" w14:paraId="08BF5739" w14:textId="77777777">
        <w:trPr>
          <w:trHeight w:val="39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bottom"/>
          </w:tcPr>
          <w:p w14:paraId="1AC0BCF8" w14:textId="77777777" w:rsidR="008356FE" w:rsidRDefault="008356FE">
            <w:pPr>
              <w:jc w:val="center"/>
              <w:rPr>
                <w:rFonts w:asciiTheme="majorHAnsi" w:eastAsia="Calibr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6F1E44C4" w14:textId="77777777" w:rsidR="008356FE" w:rsidRDefault="001863C1"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ŚRODKI CZYSTOŚCI OGÓLNEGO ZASTOSOWANIA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774108C3" w14:textId="77777777" w:rsidR="008356FE" w:rsidRDefault="008356FE">
            <w:pPr>
              <w:jc w:val="center"/>
              <w:rPr>
                <w:rFonts w:asciiTheme="majorHAnsi" w:eastAsia="Calibr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14FA20E5" w14:textId="77777777" w:rsidR="008356FE" w:rsidRDefault="008356FE">
            <w:pPr>
              <w:jc w:val="center"/>
              <w:rPr>
                <w:rFonts w:asciiTheme="majorHAnsi" w:eastAsia="Calibr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5ACCB500" w14:textId="77777777" w:rsidR="008356FE" w:rsidRDefault="008356FE">
            <w:pPr>
              <w:jc w:val="center"/>
              <w:rPr>
                <w:rFonts w:asciiTheme="majorHAnsi" w:eastAsia="Calibr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7A48A999" w14:textId="77777777" w:rsidR="008356FE" w:rsidRDefault="008356FE">
            <w:pPr>
              <w:jc w:val="center"/>
              <w:rPr>
                <w:rFonts w:asciiTheme="majorHAnsi" w:eastAsia="Calibr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509F424D" w14:textId="77777777" w:rsidR="008356FE" w:rsidRDefault="008356FE">
            <w:pPr>
              <w:jc w:val="center"/>
              <w:rPr>
                <w:rFonts w:asciiTheme="majorHAnsi" w:eastAsia="Calibri" w:hAnsiTheme="majorHAnsi" w:cs="Arial"/>
                <w:sz w:val="18"/>
                <w:szCs w:val="18"/>
                <w:lang w:eastAsia="pl-PL"/>
              </w:rPr>
            </w:pPr>
          </w:p>
        </w:tc>
      </w:tr>
      <w:tr w:rsidR="008356FE" w14:paraId="5639963B" w14:textId="77777777">
        <w:trPr>
          <w:trHeight w:val="255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14:paraId="2F81D19E" w14:textId="77777777" w:rsidR="008356FE" w:rsidRDefault="001863C1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2535ECF" w14:textId="77777777" w:rsidR="008356FE" w:rsidRDefault="001863C1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Płyn do mycia podłóg na bazie alkoholu, szybkoschnący, nie tworzący zacieków, pozostawia błyszczącą powierzchnię typ: POLYBUZ pojemnik 1 l 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368FED1" w14:textId="77777777" w:rsidR="008356FE" w:rsidRDefault="001863C1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E048D0B" w14:textId="77777777" w:rsidR="008356FE" w:rsidRDefault="001863C1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FA38EE0" w14:textId="54AEA685" w:rsidR="008356FE" w:rsidRDefault="008356FE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0AD03D6" w14:textId="0B2919E4" w:rsidR="008356FE" w:rsidRDefault="008356FE">
            <w:pPr>
              <w:jc w:val="center"/>
            </w:pP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879081F" w14:textId="399E5B80" w:rsidR="008356FE" w:rsidRDefault="008356FE">
            <w:pPr>
              <w:jc w:val="center"/>
            </w:pPr>
          </w:p>
        </w:tc>
      </w:tr>
      <w:tr w:rsidR="008356FE" w14:paraId="0239B081" w14:textId="77777777">
        <w:trPr>
          <w:trHeight w:val="675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14:paraId="7A4530C5" w14:textId="77777777" w:rsidR="008356FE" w:rsidRDefault="001863C1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B6CDF84" w14:textId="77777777" w:rsidR="008356FE" w:rsidRDefault="001863C1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Preparat udrażniający rury i usuwający zatory z odpadków w  kanalizacji, dezynfekujący typ: KRET pojemnik 1 kg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AC79ECD" w14:textId="77777777" w:rsidR="008356FE" w:rsidRDefault="001863C1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723DBC4" w14:textId="77777777" w:rsidR="008356FE" w:rsidRDefault="001863C1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5B2B802" w14:textId="4B3722F8" w:rsidR="008356FE" w:rsidRDefault="008356FE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449FB57" w14:textId="42D2F1E1" w:rsidR="008356FE" w:rsidRDefault="008356FE">
            <w:pPr>
              <w:jc w:val="center"/>
            </w:pP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53C37E8" w14:textId="4326913B" w:rsidR="008356FE" w:rsidRDefault="008356FE">
            <w:pPr>
              <w:jc w:val="center"/>
            </w:pPr>
          </w:p>
        </w:tc>
      </w:tr>
      <w:tr w:rsidR="008356FE" w14:paraId="6E17861E" w14:textId="77777777">
        <w:trPr>
          <w:trHeight w:val="561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14:paraId="7A34E395" w14:textId="77777777" w:rsidR="008356FE" w:rsidRDefault="001863C1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A0BB71A" w14:textId="77777777" w:rsidR="008356FE" w:rsidRDefault="001863C1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Płyn do mycia szyb, glazury, porcelany, okien, luster, nie pozostawiający smug, brudu i tłuszczu o </w:t>
            </w:r>
            <w:proofErr w:type="spellStart"/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ph</w:t>
            </w:r>
            <w:proofErr w:type="spellEnd"/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 8,0-11,5 i gęstości ok..0.998g/cm3,z rozpylaczem. Opakowanie 750 ml  typ: WINDOW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E7C477A" w14:textId="77777777" w:rsidR="008356FE" w:rsidRDefault="001863C1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0CEBD6E" w14:textId="77777777" w:rsidR="008356FE" w:rsidRDefault="001863C1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64601F3" w14:textId="1D455817" w:rsidR="008356FE" w:rsidRDefault="008356FE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6C58AB6" w14:textId="31962B77" w:rsidR="008356FE" w:rsidRDefault="008356FE">
            <w:pPr>
              <w:jc w:val="center"/>
            </w:pP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367543D" w14:textId="129D99EB" w:rsidR="008356FE" w:rsidRDefault="008356FE">
            <w:pPr>
              <w:jc w:val="center"/>
            </w:pPr>
          </w:p>
        </w:tc>
      </w:tr>
      <w:tr w:rsidR="008356FE" w14:paraId="69908554" w14:textId="77777777">
        <w:trPr>
          <w:trHeight w:val="623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14:paraId="17812490" w14:textId="77777777" w:rsidR="008356FE" w:rsidRDefault="001863C1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50645EEF" w14:textId="77777777" w:rsidR="008356FE" w:rsidRDefault="001863C1">
            <w:r>
              <w:rPr>
                <w:rFonts w:ascii="Cambria" w:eastAsia="Calibri" w:hAnsi="Cambria" w:cs="Tahoma"/>
                <w:sz w:val="16"/>
                <w:szCs w:val="16"/>
                <w:lang w:eastAsia="pl-PL"/>
              </w:rPr>
              <w:t>Płyn do mycia WC  typ: Tytan pojemnik 1 l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59AE0A0" w14:textId="77777777" w:rsidR="008356FE" w:rsidRDefault="001863C1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1A81FE3" w14:textId="77777777" w:rsidR="008356FE" w:rsidRDefault="001863C1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9DBFF0F" w14:textId="08513596" w:rsidR="008356FE" w:rsidRDefault="008356FE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7D4DA1D" w14:textId="690E4F31" w:rsidR="008356FE" w:rsidRDefault="008356FE">
            <w:pPr>
              <w:jc w:val="center"/>
            </w:pP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BC04129" w14:textId="33E92783" w:rsidR="008356FE" w:rsidRDefault="008356FE">
            <w:pPr>
              <w:jc w:val="center"/>
            </w:pPr>
          </w:p>
        </w:tc>
      </w:tr>
      <w:tr w:rsidR="008356FE" w14:paraId="493EF02F" w14:textId="77777777">
        <w:trPr>
          <w:trHeight w:val="488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14:paraId="6857D3A3" w14:textId="77777777" w:rsidR="008356FE" w:rsidRDefault="001863C1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C5EF22E" w14:textId="77777777" w:rsidR="008356FE" w:rsidRDefault="001863C1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Uniwersalny żel do czyszczenia z aktywnym tlenem, do mycia podłóg, glazury, terakoty, kuchenek, umywalek, zawierający w składzie1-5% niejonowych związków powierzchniowo czynnych, &lt;5% wybielacza na bazie aktywnego tlenu oraz </w:t>
            </w:r>
            <w:proofErr w:type="spellStart"/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polikarboksylany</w:t>
            </w:r>
            <w:proofErr w:type="spellEnd"/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. Op. 1L typ: CIF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17D79A5" w14:textId="77777777" w:rsidR="008356FE" w:rsidRDefault="001863C1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5B08BDA" w14:textId="77777777" w:rsidR="008356FE" w:rsidRDefault="001863C1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0F20D06" w14:textId="2E817D0E" w:rsidR="008356FE" w:rsidRDefault="008356FE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0EA8F6B" w14:textId="0A8F3B78" w:rsidR="008356FE" w:rsidRDefault="008356FE">
            <w:pPr>
              <w:jc w:val="center"/>
            </w:pP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18CFFD1" w14:textId="66CC0027" w:rsidR="008356FE" w:rsidRDefault="008356FE">
            <w:pPr>
              <w:jc w:val="center"/>
            </w:pPr>
          </w:p>
        </w:tc>
      </w:tr>
      <w:tr w:rsidR="008356FE" w14:paraId="5EAD0BD0" w14:textId="77777777">
        <w:trPr>
          <w:trHeight w:val="624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14:paraId="0E910D46" w14:textId="77777777" w:rsidR="008356FE" w:rsidRDefault="001863C1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DB6F3DE" w14:textId="77777777" w:rsidR="008356FE" w:rsidRDefault="001863C1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Proszek do prania białych rzeczy, granulki, do pralek automatycznych temperatura prania 30-60 </w:t>
            </w:r>
            <w:proofErr w:type="spellStart"/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st</w:t>
            </w:r>
            <w:proofErr w:type="spellEnd"/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 typ: BONUX  op. 3 kg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EB689C1" w14:textId="77777777" w:rsidR="008356FE" w:rsidRDefault="001863C1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BCF7F90" w14:textId="77777777" w:rsidR="008356FE" w:rsidRDefault="001863C1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25D97F8" w14:textId="38A75974" w:rsidR="008356FE" w:rsidRDefault="008356FE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B9BEB13" w14:textId="3B2EB980" w:rsidR="008356FE" w:rsidRDefault="008356FE">
            <w:pPr>
              <w:jc w:val="center"/>
            </w:pP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795F38C" w14:textId="53906DAA" w:rsidR="008356FE" w:rsidRDefault="008356FE">
            <w:pPr>
              <w:jc w:val="center"/>
            </w:pPr>
          </w:p>
        </w:tc>
      </w:tr>
      <w:tr w:rsidR="008356FE" w14:paraId="2997CABB" w14:textId="77777777">
        <w:trPr>
          <w:trHeight w:val="278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14:paraId="2FAB0F1E" w14:textId="77777777" w:rsidR="008356FE" w:rsidRDefault="001863C1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06FC298" w14:textId="77777777" w:rsidR="008356FE" w:rsidRDefault="001863C1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Odświeżacz powietrza w aerozolu neutralizuje nieświeże powietrze. Odświeżacze powietrza szybko i skutecznie neutralizują nieprzyjemne zapachy i pozostawiają we wnętrzu świeży, oryginalny aromat. Przygotowane na bazie alkoholu, nie pozostawiają śladów na sprzętach. Opakowanie 300ml typ: BRIS W AEROZOLU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A89331C" w14:textId="77777777" w:rsidR="008356FE" w:rsidRDefault="001863C1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C7A969C" w14:textId="77777777" w:rsidR="008356FE" w:rsidRDefault="001863C1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5F0A58D" w14:textId="071F890B" w:rsidR="008356FE" w:rsidRDefault="008356FE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C0C0BFC" w14:textId="3226D71E" w:rsidR="008356FE" w:rsidRDefault="008356FE">
            <w:pPr>
              <w:jc w:val="center"/>
            </w:pP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5347C77" w14:textId="7A2766AC" w:rsidR="008356FE" w:rsidRDefault="008356FE">
            <w:pPr>
              <w:jc w:val="center"/>
            </w:pPr>
          </w:p>
        </w:tc>
      </w:tr>
      <w:tr w:rsidR="008356FE" w14:paraId="3E090E03" w14:textId="77777777">
        <w:trPr>
          <w:trHeight w:val="409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14:paraId="3F49382F" w14:textId="77777777" w:rsidR="008356FE" w:rsidRDefault="001863C1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6FD2B27" w14:textId="77777777" w:rsidR="008356FE" w:rsidRDefault="001863C1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Płyn do nabłyszczania podłóg typ: </w:t>
            </w:r>
            <w:proofErr w:type="spellStart"/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Sidolux</w:t>
            </w:r>
            <w:proofErr w:type="spellEnd"/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 1 l.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96D6D54" w14:textId="77777777" w:rsidR="008356FE" w:rsidRDefault="001863C1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6081A97" w14:textId="77777777" w:rsidR="008356FE" w:rsidRDefault="001863C1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FF0DBFD" w14:textId="5FD90C90" w:rsidR="008356FE" w:rsidRDefault="008356FE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634372C" w14:textId="7384365F" w:rsidR="008356FE" w:rsidRDefault="008356FE">
            <w:pPr>
              <w:jc w:val="center"/>
            </w:pP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C359103" w14:textId="549AD955" w:rsidR="008356FE" w:rsidRDefault="008356FE">
            <w:pPr>
              <w:jc w:val="center"/>
            </w:pPr>
          </w:p>
        </w:tc>
      </w:tr>
      <w:tr w:rsidR="008356FE" w14:paraId="03F597D5" w14:textId="77777777">
        <w:trPr>
          <w:trHeight w:val="255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14:paraId="7C6B4E78" w14:textId="77777777" w:rsidR="008356FE" w:rsidRDefault="001863C1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BAE5970" w14:textId="77777777" w:rsidR="008356FE" w:rsidRDefault="001863C1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Płyn do płukania tkanin 1 l.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AAA03AB" w14:textId="77777777" w:rsidR="008356FE" w:rsidRDefault="001863C1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szt. 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75B72C3" w14:textId="77777777" w:rsidR="008356FE" w:rsidRDefault="001863C1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A4E9328" w14:textId="24C3D88A" w:rsidR="008356FE" w:rsidRDefault="008356FE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3704A15" w14:textId="55853D0E" w:rsidR="008356FE" w:rsidRDefault="008356FE">
            <w:pPr>
              <w:jc w:val="center"/>
            </w:pP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5D6FEB0" w14:textId="60E53DEB" w:rsidR="008356FE" w:rsidRDefault="008356FE">
            <w:pPr>
              <w:jc w:val="center"/>
            </w:pPr>
          </w:p>
        </w:tc>
      </w:tr>
      <w:tr w:rsidR="008356FE" w14:paraId="2696BDCA" w14:textId="77777777">
        <w:trPr>
          <w:trHeight w:val="1403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14:paraId="7FCE7D73" w14:textId="77777777" w:rsidR="008356FE" w:rsidRDefault="001863C1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FAF9206" w14:textId="77777777" w:rsidR="008356FE" w:rsidRDefault="001863C1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Miotła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D81C3B9" w14:textId="77777777" w:rsidR="008356FE" w:rsidRDefault="001863C1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63E7E59" w14:textId="77777777" w:rsidR="008356FE" w:rsidRDefault="001863C1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6821D22" w14:textId="0856F303" w:rsidR="008356FE" w:rsidRDefault="008356FE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8A4847B" w14:textId="09457857" w:rsidR="008356FE" w:rsidRDefault="008356FE">
            <w:pPr>
              <w:jc w:val="center"/>
            </w:pP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A7B4870" w14:textId="4926645E" w:rsidR="008356FE" w:rsidRDefault="008356FE">
            <w:pPr>
              <w:jc w:val="center"/>
            </w:pPr>
          </w:p>
        </w:tc>
      </w:tr>
      <w:tr w:rsidR="008356FE" w14:paraId="5453DC3F" w14:textId="77777777">
        <w:trPr>
          <w:trHeight w:val="615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14:paraId="7FFBC4B2" w14:textId="77777777" w:rsidR="008356FE" w:rsidRDefault="001863C1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8B5EA74" w14:textId="77777777" w:rsidR="008356FE" w:rsidRDefault="001863C1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Ścierka domowa do kurzu (paczka)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5F065D7" w14:textId="77777777" w:rsidR="008356FE" w:rsidRDefault="001863C1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27FD322" w14:textId="77777777" w:rsidR="008356FE" w:rsidRDefault="001863C1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CD373BB" w14:textId="0AB57B81" w:rsidR="008356FE" w:rsidRDefault="008356FE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70B7F22" w14:textId="55E9E6BB" w:rsidR="008356FE" w:rsidRDefault="008356FE">
            <w:pPr>
              <w:jc w:val="center"/>
            </w:pP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F193005" w14:textId="41077395" w:rsidR="008356FE" w:rsidRDefault="008356FE">
            <w:pPr>
              <w:jc w:val="center"/>
            </w:pPr>
          </w:p>
        </w:tc>
      </w:tr>
      <w:tr w:rsidR="008356FE" w14:paraId="668D7D77" w14:textId="77777777">
        <w:trPr>
          <w:trHeight w:val="425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14:paraId="30355213" w14:textId="77777777" w:rsidR="008356FE" w:rsidRDefault="001863C1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89A800B" w14:textId="77777777" w:rsidR="008356FE" w:rsidRDefault="001863C1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Worki na śmieci typu: 35 l.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A2ED102" w14:textId="77777777" w:rsidR="008356FE" w:rsidRDefault="001863C1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114F73E" w14:textId="77777777" w:rsidR="008356FE" w:rsidRDefault="001863C1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C5DE43B" w14:textId="6F4FCD4A" w:rsidR="008356FE" w:rsidRDefault="008356FE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9099C0D" w14:textId="63839062" w:rsidR="008356FE" w:rsidRDefault="008356FE">
            <w:pPr>
              <w:jc w:val="center"/>
            </w:pP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0B478DD" w14:textId="4946ED39" w:rsidR="008356FE" w:rsidRDefault="008356FE">
            <w:pPr>
              <w:jc w:val="center"/>
            </w:pPr>
          </w:p>
        </w:tc>
      </w:tr>
      <w:tr w:rsidR="008356FE" w14:paraId="15BB2EA7" w14:textId="77777777">
        <w:trPr>
          <w:trHeight w:val="658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14:paraId="5D132D7F" w14:textId="77777777" w:rsidR="008356FE" w:rsidRDefault="001863C1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lastRenderedPageBreak/>
              <w:t>13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3C55739" w14:textId="77777777" w:rsidR="008356FE" w:rsidRDefault="001863C1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Worki do odkurzacza typu: AMICA YUGO VM 1046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4B009BE" w14:textId="77777777" w:rsidR="008356FE" w:rsidRDefault="001863C1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0725DF1" w14:textId="77777777" w:rsidR="008356FE" w:rsidRDefault="001863C1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E8ACEEC" w14:textId="6500F845" w:rsidR="008356FE" w:rsidRDefault="008356FE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E3134FC" w14:textId="3B5E8A92" w:rsidR="008356FE" w:rsidRDefault="008356FE">
            <w:pPr>
              <w:jc w:val="center"/>
            </w:pP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0CA8E20" w14:textId="34F6E067" w:rsidR="008356FE" w:rsidRDefault="008356FE">
            <w:pPr>
              <w:jc w:val="center"/>
            </w:pPr>
          </w:p>
        </w:tc>
      </w:tr>
      <w:tr w:rsidR="008356FE" w14:paraId="624912E9" w14:textId="77777777">
        <w:trPr>
          <w:trHeight w:val="5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14:paraId="48F98C04" w14:textId="77777777" w:rsidR="008356FE" w:rsidRDefault="001863C1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87D5D01" w14:textId="77777777" w:rsidR="008356FE" w:rsidRDefault="001863C1">
            <w:proofErr w:type="spellStart"/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Mop</w:t>
            </w:r>
            <w:proofErr w:type="spellEnd"/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 duży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C65CA40" w14:textId="77777777" w:rsidR="008356FE" w:rsidRDefault="001863C1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80CDFC1" w14:textId="77777777" w:rsidR="008356FE" w:rsidRDefault="001863C1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0F0B52C" w14:textId="72C184FE" w:rsidR="008356FE" w:rsidRDefault="008356FE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D632C74" w14:textId="56A96397" w:rsidR="008356FE" w:rsidRDefault="008356FE">
            <w:pPr>
              <w:jc w:val="center"/>
            </w:pP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0AD4552" w14:textId="1C868766" w:rsidR="008356FE" w:rsidRDefault="008356FE">
            <w:pPr>
              <w:jc w:val="center"/>
            </w:pPr>
          </w:p>
        </w:tc>
      </w:tr>
      <w:tr w:rsidR="008356FE" w14:paraId="7A29D027" w14:textId="77777777">
        <w:trPr>
          <w:trHeight w:val="5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14:paraId="2867505C" w14:textId="77777777" w:rsidR="008356FE" w:rsidRDefault="001863C1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E82997D" w14:textId="77777777" w:rsidR="008356FE" w:rsidRDefault="001863C1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Ręczniki jednorazowe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3470F81" w14:textId="77777777" w:rsidR="008356FE" w:rsidRDefault="001863C1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karton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82A7918" w14:textId="77777777" w:rsidR="008356FE" w:rsidRDefault="001863C1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0744E29" w14:textId="0517E802" w:rsidR="008356FE" w:rsidRDefault="008356FE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8E73677" w14:textId="7190AF7E" w:rsidR="008356FE" w:rsidRDefault="008356FE">
            <w:pPr>
              <w:jc w:val="center"/>
            </w:pP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9213638" w14:textId="70050D86" w:rsidR="008356FE" w:rsidRDefault="008356FE">
            <w:pPr>
              <w:jc w:val="center"/>
            </w:pPr>
          </w:p>
        </w:tc>
      </w:tr>
      <w:tr w:rsidR="008356FE" w14:paraId="48C93382" w14:textId="77777777">
        <w:trPr>
          <w:trHeight w:val="663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14:paraId="31236D81" w14:textId="77777777" w:rsidR="008356FE" w:rsidRDefault="001863C1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72CBD5D" w14:textId="77777777" w:rsidR="008356FE" w:rsidRDefault="001863C1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Papier toaletowy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A6967E9" w14:textId="77777777" w:rsidR="008356FE" w:rsidRDefault="001863C1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Worek (ok. 64 szt.)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8C4284A" w14:textId="77777777" w:rsidR="008356FE" w:rsidRDefault="001863C1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84A8623" w14:textId="1981D416" w:rsidR="008356FE" w:rsidRDefault="008356FE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E08ABBB" w14:textId="771EBEF5" w:rsidR="008356FE" w:rsidRDefault="008356FE">
            <w:pPr>
              <w:jc w:val="center"/>
            </w:pP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DB0F58F" w14:textId="0CE4B3BC" w:rsidR="008356FE" w:rsidRDefault="008356FE">
            <w:pPr>
              <w:jc w:val="center"/>
            </w:pPr>
          </w:p>
        </w:tc>
      </w:tr>
      <w:tr w:rsidR="008356FE" w14:paraId="3FD312E8" w14:textId="77777777">
        <w:trPr>
          <w:trHeight w:val="63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14:paraId="69C9E3C8" w14:textId="77777777" w:rsidR="008356FE" w:rsidRDefault="001863C1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1345C88" w14:textId="77777777" w:rsidR="008356FE" w:rsidRDefault="001863C1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Aerozol do kurzu 500ml typ: PRONTO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0CE7DF6" w14:textId="77777777" w:rsidR="008356FE" w:rsidRDefault="001863C1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CC314D2" w14:textId="77777777" w:rsidR="008356FE" w:rsidRDefault="001863C1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302820D" w14:textId="24B1FED3" w:rsidR="008356FE" w:rsidRDefault="008356FE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243E453" w14:textId="530B6496" w:rsidR="008356FE" w:rsidRDefault="008356FE">
            <w:pPr>
              <w:jc w:val="center"/>
            </w:pP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19AEF16" w14:textId="3CCFF60F" w:rsidR="008356FE" w:rsidRDefault="008356FE">
            <w:pPr>
              <w:jc w:val="center"/>
            </w:pPr>
          </w:p>
        </w:tc>
      </w:tr>
      <w:tr w:rsidR="008356FE" w14:paraId="024EC33C" w14:textId="77777777">
        <w:trPr>
          <w:trHeight w:val="63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14:paraId="1F89280C" w14:textId="77777777" w:rsidR="008356FE" w:rsidRDefault="001863C1">
            <w:pPr>
              <w:jc w:val="center"/>
            </w:pPr>
            <w:r>
              <w:t>18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BD21F0F" w14:textId="77777777" w:rsidR="008356FE" w:rsidRDefault="001863C1">
            <w:pPr>
              <w:suppressAutoHyphens w:val="0"/>
            </w:pPr>
            <w:r>
              <w:rPr>
                <w:rFonts w:ascii="Cambria" w:hAnsi="Cambria" w:cs="Cambria"/>
                <w:sz w:val="16"/>
                <w:szCs w:val="16"/>
                <w:lang w:eastAsia="pl-PL"/>
              </w:rPr>
              <w:t>Rękawiczki ( rozmiar L)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6FE8652" w14:textId="77777777" w:rsidR="008356FE" w:rsidRDefault="001863C1">
            <w:pPr>
              <w:suppressAutoHyphens w:val="0"/>
              <w:jc w:val="center"/>
            </w:pPr>
            <w:r>
              <w:rPr>
                <w:rFonts w:ascii="Cambria" w:hAnsi="Cambria" w:cs="Cambria"/>
                <w:sz w:val="16"/>
                <w:szCs w:val="16"/>
                <w:lang w:eastAsia="pl-PL"/>
              </w:rPr>
              <w:t>karton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D73EC01" w14:textId="77777777" w:rsidR="008356FE" w:rsidRDefault="001863C1">
            <w:pPr>
              <w:suppressAutoHyphens w:val="0"/>
              <w:jc w:val="center"/>
            </w:pPr>
            <w:r>
              <w:rPr>
                <w:rFonts w:ascii="Cambria" w:hAnsi="Cambria" w:cs="Cambri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331B1B7" w14:textId="5B89B7C9" w:rsidR="008356FE" w:rsidRDefault="008356FE">
            <w:pPr>
              <w:suppressAutoHyphens w:val="0"/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47B7AAC" w14:textId="27967B78" w:rsidR="008356FE" w:rsidRDefault="008356F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01DCD03" w14:textId="111F7139" w:rsidR="008356FE" w:rsidRDefault="008356F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8356FE" w14:paraId="5FE5FAA8" w14:textId="77777777">
        <w:trPr>
          <w:trHeight w:val="63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14:paraId="22A491CA" w14:textId="77777777" w:rsidR="008356FE" w:rsidRDefault="001863C1">
            <w:pPr>
              <w:jc w:val="center"/>
            </w:pPr>
            <w:r>
              <w:t>19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E79C6AF" w14:textId="77777777" w:rsidR="008356FE" w:rsidRDefault="001863C1">
            <w:pPr>
              <w:suppressAutoHyphens w:val="0"/>
            </w:pPr>
            <w:r>
              <w:rPr>
                <w:rFonts w:ascii="Cambria" w:hAnsi="Cambria" w:cs="Cambria"/>
                <w:sz w:val="16"/>
                <w:szCs w:val="16"/>
                <w:lang w:eastAsia="pl-PL"/>
              </w:rPr>
              <w:t xml:space="preserve">Płyn do mycia naczyń typu: Ludwik 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0C7D8F4" w14:textId="77777777" w:rsidR="008356FE" w:rsidRDefault="001863C1">
            <w:pPr>
              <w:suppressAutoHyphens w:val="0"/>
              <w:jc w:val="center"/>
            </w:pPr>
            <w:r>
              <w:rPr>
                <w:rFonts w:ascii="Cambria" w:hAnsi="Cambria" w:cs="Cambri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DDAD704" w14:textId="77777777" w:rsidR="008356FE" w:rsidRDefault="001863C1">
            <w:pPr>
              <w:suppressAutoHyphens w:val="0"/>
              <w:jc w:val="center"/>
            </w:pPr>
            <w:r>
              <w:rPr>
                <w:rFonts w:ascii="Cambria" w:hAnsi="Cambria" w:cs="Cambri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F778E24" w14:textId="4D5C7505" w:rsidR="008356FE" w:rsidRDefault="008356FE">
            <w:pPr>
              <w:suppressAutoHyphens w:val="0"/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894E52E" w14:textId="29FB4518" w:rsidR="008356FE" w:rsidRDefault="008356F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328D0FA" w14:textId="7FD4FF9E" w:rsidR="008356FE" w:rsidRDefault="008356F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8356FE" w14:paraId="4AD8228E" w14:textId="77777777">
        <w:trPr>
          <w:trHeight w:val="63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14:paraId="14CDF831" w14:textId="77777777" w:rsidR="008356FE" w:rsidRDefault="001863C1">
            <w:pPr>
              <w:jc w:val="center"/>
            </w:pPr>
            <w:r>
              <w:t>20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CB73EA0" w14:textId="77777777" w:rsidR="008356FE" w:rsidRDefault="001863C1">
            <w:pPr>
              <w:suppressAutoHyphens w:val="0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 xml:space="preserve">Gąbki do mycia naczyń 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CEA5D42" w14:textId="77777777" w:rsidR="008356FE" w:rsidRDefault="001863C1">
            <w:pPr>
              <w:suppressAutoHyphens w:val="0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opakowania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608A4B7" w14:textId="77777777" w:rsidR="008356FE" w:rsidRDefault="001863C1">
            <w:pPr>
              <w:suppressAutoHyphens w:val="0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3</w:t>
            </w:r>
          </w:p>
        </w:tc>
        <w:tc>
          <w:tcPr>
            <w:tcW w:w="1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4A3BDFF" w14:textId="6F021EA0" w:rsidR="008356FE" w:rsidRDefault="008356FE">
            <w:pPr>
              <w:suppressAutoHyphens w:val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8BCBE5A" w14:textId="73E4C234" w:rsidR="008356FE" w:rsidRDefault="008356F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BDF2696" w14:textId="108956D6" w:rsidR="008356FE" w:rsidRDefault="008356FE" w:rsidP="00173829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8356FE" w14:paraId="672C65AE" w14:textId="77777777">
        <w:trPr>
          <w:trHeight w:val="63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14:paraId="60B28829" w14:textId="77777777" w:rsidR="008356FE" w:rsidRDefault="001863C1">
            <w:pPr>
              <w:jc w:val="center"/>
            </w:pPr>
            <w:r>
              <w:t>21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C1E8049" w14:textId="77777777" w:rsidR="008356FE" w:rsidRDefault="001863C1">
            <w:pPr>
              <w:suppressAutoHyphens w:val="0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Ścierki do kurzu domowe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92C3FDE" w14:textId="77777777" w:rsidR="008356FE" w:rsidRDefault="001863C1">
            <w:pPr>
              <w:suppressAutoHyphens w:val="0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opakowania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19B0F33" w14:textId="77777777" w:rsidR="008356FE" w:rsidRDefault="001863C1">
            <w:pPr>
              <w:suppressAutoHyphens w:val="0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4</w:t>
            </w:r>
          </w:p>
        </w:tc>
        <w:tc>
          <w:tcPr>
            <w:tcW w:w="1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4A2F291" w14:textId="0C156F10" w:rsidR="008356FE" w:rsidRDefault="008356FE">
            <w:pPr>
              <w:suppressAutoHyphens w:val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A4072C1" w14:textId="748A2CC7" w:rsidR="008356FE" w:rsidRDefault="008356F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57F13EE" w14:textId="295F533A" w:rsidR="008356FE" w:rsidRDefault="008356F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8356FE" w14:paraId="4910E503" w14:textId="77777777">
        <w:trPr>
          <w:trHeight w:val="63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14:paraId="2D45A458" w14:textId="77777777" w:rsidR="008356FE" w:rsidRDefault="001863C1">
            <w:pPr>
              <w:jc w:val="center"/>
            </w:pPr>
            <w:r>
              <w:t>22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3BE9F87" w14:textId="77777777" w:rsidR="008356FE" w:rsidRDefault="001863C1">
            <w:pPr>
              <w:suppressAutoHyphens w:val="0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 xml:space="preserve">Kostki do WC 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domestos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2FAFCE6" w14:textId="77777777" w:rsidR="008356FE" w:rsidRDefault="001863C1">
            <w:pPr>
              <w:suppressAutoHyphens w:val="0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1C4CAE4" w14:textId="77777777" w:rsidR="008356FE" w:rsidRDefault="001863C1">
            <w:pPr>
              <w:suppressAutoHyphens w:val="0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20</w:t>
            </w:r>
          </w:p>
        </w:tc>
        <w:tc>
          <w:tcPr>
            <w:tcW w:w="1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5A83D4F" w14:textId="2D527B80" w:rsidR="008356FE" w:rsidRDefault="008356FE">
            <w:pPr>
              <w:suppressAutoHyphens w:val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244C72E" w14:textId="5058AA4D" w:rsidR="008356FE" w:rsidRDefault="008356F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39A147E" w14:textId="4908913E" w:rsidR="008356FE" w:rsidRDefault="008356F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282E899F" w14:textId="77777777" w:rsidR="008356FE" w:rsidRDefault="008356FE">
      <w:pPr>
        <w:rPr>
          <w:rFonts w:asciiTheme="majorHAnsi" w:eastAsia="Calibri" w:hAnsiTheme="majorHAnsi"/>
          <w:sz w:val="18"/>
          <w:szCs w:val="18"/>
        </w:rPr>
      </w:pPr>
    </w:p>
    <w:p w14:paraId="1C6250F6" w14:textId="77777777" w:rsidR="008356FE" w:rsidRDefault="008356FE"/>
    <w:p w14:paraId="672280E1" w14:textId="77777777" w:rsidR="008356FE" w:rsidRDefault="008356FE"/>
    <w:p w14:paraId="58F62EBF" w14:textId="506A50A7" w:rsidR="008356FE" w:rsidRPr="00F814BC" w:rsidRDefault="00F814BC">
      <w:pPr>
        <w:rPr>
          <w:b/>
          <w:bCs/>
        </w:rPr>
      </w:pPr>
      <w:r w:rsidRPr="00F814BC">
        <w:rPr>
          <w:b/>
          <w:bCs/>
        </w:rPr>
        <w:t>Razem netto:</w:t>
      </w:r>
    </w:p>
    <w:p w14:paraId="776C44E1" w14:textId="653910B6" w:rsidR="008356FE" w:rsidRDefault="00F814BC">
      <w:r>
        <w:rPr>
          <w:rFonts w:asciiTheme="majorHAnsi" w:hAnsiTheme="majorHAnsi" w:cs="Arial"/>
          <w:b/>
          <w:lang w:eastAsia="pl-PL"/>
        </w:rPr>
        <w:t xml:space="preserve">Razem </w:t>
      </w:r>
      <w:r w:rsidR="001863C1">
        <w:rPr>
          <w:rFonts w:asciiTheme="majorHAnsi" w:hAnsiTheme="majorHAnsi" w:cs="Arial"/>
          <w:b/>
          <w:lang w:eastAsia="pl-PL"/>
        </w:rPr>
        <w:t>brutto</w:t>
      </w:r>
      <w:r>
        <w:rPr>
          <w:rFonts w:asciiTheme="majorHAnsi" w:hAnsiTheme="majorHAnsi" w:cs="Arial"/>
          <w:b/>
          <w:lang w:eastAsia="pl-PL"/>
        </w:rPr>
        <w:t>:</w:t>
      </w:r>
    </w:p>
    <w:p w14:paraId="0F9B505F" w14:textId="77777777" w:rsidR="008356FE" w:rsidRDefault="008356FE"/>
    <w:p w14:paraId="5466FDE3" w14:textId="77777777" w:rsidR="008356FE" w:rsidRDefault="008356FE">
      <w:pPr>
        <w:rPr>
          <w:rFonts w:asciiTheme="majorHAnsi" w:eastAsia="Calibri" w:hAnsiTheme="majorHAnsi"/>
          <w:sz w:val="18"/>
          <w:szCs w:val="18"/>
        </w:rPr>
      </w:pPr>
    </w:p>
    <w:p w14:paraId="0E26E235" w14:textId="77777777" w:rsidR="008356FE" w:rsidRDefault="008356FE"/>
    <w:sectPr w:rsidR="008356FE">
      <w:footerReference w:type="default" r:id="rId6"/>
      <w:pgSz w:w="11906" w:h="16838"/>
      <w:pgMar w:top="1417" w:right="1417" w:bottom="1417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E7393" w14:textId="77777777" w:rsidR="004A2BF1" w:rsidRDefault="001863C1">
      <w:pPr>
        <w:spacing w:after="0" w:line="240" w:lineRule="auto"/>
      </w:pPr>
      <w:r>
        <w:separator/>
      </w:r>
    </w:p>
  </w:endnote>
  <w:endnote w:type="continuationSeparator" w:id="0">
    <w:p w14:paraId="5430B229" w14:textId="77777777" w:rsidR="004A2BF1" w:rsidRDefault="00186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2009163"/>
      <w:docPartObj>
        <w:docPartGallery w:val="Page Numbers (Bottom of Page)"/>
        <w:docPartUnique/>
      </w:docPartObj>
    </w:sdtPr>
    <w:sdtEndPr/>
    <w:sdtContent>
      <w:p w14:paraId="21CD1EEA" w14:textId="77777777" w:rsidR="008356FE" w:rsidRDefault="001863C1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r>
          <w:rPr>
            <w:rFonts w:asciiTheme="majorHAnsi" w:hAnsiTheme="majorHAnsi"/>
            <w:sz w:val="28"/>
            <w:szCs w:val="28"/>
          </w:rPr>
          <w:fldChar w:fldCharType="begin"/>
        </w:r>
        <w:r>
          <w:instrText>PAGE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27BF76" w14:textId="77777777" w:rsidR="008356FE" w:rsidRDefault="008356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0BE95" w14:textId="77777777" w:rsidR="004A2BF1" w:rsidRDefault="001863C1">
      <w:pPr>
        <w:spacing w:after="0" w:line="240" w:lineRule="auto"/>
      </w:pPr>
      <w:r>
        <w:separator/>
      </w:r>
    </w:p>
  </w:footnote>
  <w:footnote w:type="continuationSeparator" w:id="0">
    <w:p w14:paraId="75F288EA" w14:textId="77777777" w:rsidR="004A2BF1" w:rsidRDefault="001863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6FE"/>
    <w:rsid w:val="00173829"/>
    <w:rsid w:val="001863C1"/>
    <w:rsid w:val="004A2BF1"/>
    <w:rsid w:val="008356FE"/>
    <w:rsid w:val="00F81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CD120"/>
  <w15:docId w15:val="{B240E86C-A9E1-4C47-84B9-C43D2DDE9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1AEE"/>
    <w:pPr>
      <w:suppressAutoHyphens/>
      <w:spacing w:after="200"/>
    </w:pPr>
    <w:rPr>
      <w:color w:val="00000A"/>
      <w:sz w:val="22"/>
    </w:rPr>
  </w:style>
  <w:style w:type="paragraph" w:styleId="Nagwek1">
    <w:name w:val="heading 1"/>
    <w:basedOn w:val="Normalny"/>
    <w:link w:val="Nagwek1Znak"/>
    <w:uiPriority w:val="9"/>
    <w:qFormat/>
    <w:rsid w:val="00E52FC1"/>
    <w:pPr>
      <w:spacing w:before="280" w:after="280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2FC1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E52FC1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40459"/>
  </w:style>
  <w:style w:type="character" w:customStyle="1" w:styleId="StopkaZnak">
    <w:name w:val="Stopka Znak"/>
    <w:basedOn w:val="Domylnaczcionkaakapitu"/>
    <w:link w:val="Stopka"/>
    <w:uiPriority w:val="99"/>
    <w:rsid w:val="00340459"/>
  </w:style>
  <w:style w:type="character" w:customStyle="1" w:styleId="TekstpodstawowyZnak">
    <w:name w:val="Tekst podstawowy Znak"/>
    <w:basedOn w:val="Domylnaczcionkaakapitu"/>
    <w:link w:val="Tretekstu"/>
    <w:semiHidden/>
    <w:rsid w:val="00E910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retekstu"/>
    <w:link w:val="NagwekZnak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"/>
    <w:semiHidden/>
    <w:rsid w:val="00E91068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Gwka">
    <w:name w:val="Główka"/>
    <w:basedOn w:val="Normalny"/>
    <w:uiPriority w:val="99"/>
    <w:semiHidden/>
    <w:unhideWhenUsed/>
    <w:rsid w:val="00340459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340459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uiPriority w:val="1"/>
    <w:qFormat/>
    <w:rsid w:val="00340459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E9106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340459"/>
    <w:pPr>
      <w:spacing w:line="240" w:lineRule="auto"/>
    </w:pPr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307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</dc:creator>
  <cp:lastModifiedBy>Magdalena Lipecka</cp:lastModifiedBy>
  <cp:revision>4</cp:revision>
  <cp:lastPrinted>2022-01-17T08:04:00Z</cp:lastPrinted>
  <dcterms:created xsi:type="dcterms:W3CDTF">2022-01-27T09:12:00Z</dcterms:created>
  <dcterms:modified xsi:type="dcterms:W3CDTF">2022-01-27T11:51:00Z</dcterms:modified>
  <dc:language>pl-PL</dc:language>
</cp:coreProperties>
</file>