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Toc269193466"/>
    <w:bookmarkStart w:id="1" w:name="_Toc269192392"/>
    <w:p w:rsidR="00E8458A" w:rsidRPr="00253483" w:rsidRDefault="00837EBE" w:rsidP="00E8458A">
      <w:pPr>
        <w:pStyle w:val="R01"/>
        <w:spacing w:before="0" w:after="0" w:line="360" w:lineRule="auto"/>
        <w:rPr>
          <w:rFonts w:ascii="Times New Roman" w:hAnsi="Times New Roman" w:cs="Times New Roman"/>
          <w:spacing w:val="22"/>
          <w:sz w:val="22"/>
          <w:szCs w:val="22"/>
        </w:rPr>
      </w:pPr>
      <w:sdt>
        <w:sdtPr>
          <w:rPr>
            <w:rFonts w:ascii="Times New Roman" w:hAnsi="Times New Roman" w:cs="Times New Roman"/>
            <w:caps/>
            <w:spacing w:val="22"/>
            <w:sz w:val="22"/>
            <w:szCs w:val="22"/>
          </w:rPr>
          <w:alias w:val="Typ dokumentu"/>
          <w:tag w:val="attr_field_typ_dokumentu"/>
          <w:id w:val="221947297"/>
          <w:placeholder>
            <w:docPart w:val="C9D8379AED4F43ECB95D911F060286A5"/>
          </w:placeholder>
        </w:sdtPr>
        <w:sdtEndPr/>
        <w:sdtContent>
          <w:r w:rsidR="00E8458A" w:rsidRPr="00253483">
            <w:rPr>
              <w:rFonts w:ascii="Times New Roman" w:hAnsi="Times New Roman" w:cs="Times New Roman"/>
              <w:caps/>
              <w:spacing w:val="22"/>
              <w:sz w:val="22"/>
              <w:szCs w:val="22"/>
            </w:rPr>
            <w:t>Zarządzenie</w:t>
          </w:r>
        </w:sdtContent>
      </w:sdt>
      <w:r w:rsidR="00E8458A" w:rsidRPr="00253483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="008F7845" w:rsidRPr="00253483">
        <w:rPr>
          <w:rFonts w:ascii="Times New Roman" w:hAnsi="Times New Roman" w:cs="Times New Roman"/>
          <w:spacing w:val="22"/>
          <w:sz w:val="22"/>
          <w:szCs w:val="22"/>
        </w:rPr>
        <w:t>NR</w:t>
      </w:r>
      <w:r w:rsidR="00E8458A" w:rsidRPr="00253483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spacing w:val="22"/>
            <w:sz w:val="22"/>
            <w:szCs w:val="22"/>
          </w:rPr>
          <w:alias w:val="Nr dokumentu"/>
          <w:tag w:val="attr_field_nr_dokumentu"/>
          <w:id w:val="2039997252"/>
          <w:placeholder>
            <w:docPart w:val="85AC7F721DC94428B0FC0E281D9F5256"/>
          </w:placeholder>
        </w:sdtPr>
        <w:sdtEndPr/>
        <w:sdtContent>
          <w:r w:rsidR="00625A30">
            <w:rPr>
              <w:rFonts w:ascii="Times New Roman" w:hAnsi="Times New Roman" w:cs="Times New Roman"/>
              <w:spacing w:val="22"/>
              <w:sz w:val="22"/>
              <w:szCs w:val="22"/>
            </w:rPr>
            <w:t>47/2021</w:t>
          </w:r>
        </w:sdtContent>
      </w:sdt>
      <w:r w:rsidR="00E8458A" w:rsidRPr="00253483">
        <w:rPr>
          <w:rFonts w:ascii="Times New Roman" w:hAnsi="Times New Roman" w:cs="Times New Roman"/>
          <w:spacing w:val="22"/>
          <w:sz w:val="22"/>
          <w:szCs w:val="22"/>
        </w:rPr>
        <w:br/>
      </w:r>
      <w:sdt>
        <w:sdtPr>
          <w:rPr>
            <w:rFonts w:ascii="Times New Roman" w:hAnsi="Times New Roman" w:cs="Times New Roman"/>
            <w:caps/>
            <w:spacing w:val="22"/>
            <w:sz w:val="22"/>
            <w:szCs w:val="22"/>
          </w:rPr>
          <w:alias w:val="Organ wydający"/>
          <w:tag w:val="attr_field_organ_wydajacy"/>
          <w:id w:val="-2143573801"/>
          <w:placeholder>
            <w:docPart w:val="9D46078DC8194A01A50AF467B375F914"/>
          </w:placeholder>
          <w:comboBox>
            <w:listItem w:displayText="Rady Powiatu w Wąbrzeźnie" w:value="Rady Powiatu w Wąbrzeźnie"/>
            <w:listItem w:displayText="Starosty Wąbrzeskiego" w:value="Starosty Wąbrzeskiego"/>
            <w:listItem w:displayText="Zarządu Powiatu w Wąbrzeźnie" w:value="Zarządu Powiatu w Wąbrzeźnie"/>
          </w:comboBox>
        </w:sdtPr>
        <w:sdtEndPr/>
        <w:sdtContent>
          <w:r w:rsidR="00E8458A" w:rsidRPr="00253483">
            <w:rPr>
              <w:rFonts w:ascii="Times New Roman" w:hAnsi="Times New Roman" w:cs="Times New Roman"/>
              <w:caps/>
              <w:spacing w:val="22"/>
              <w:sz w:val="22"/>
              <w:szCs w:val="22"/>
            </w:rPr>
            <w:t>Starosty Wąbrzeskiego</w:t>
          </w:r>
        </w:sdtContent>
      </w:sdt>
      <w:r w:rsidR="00E8458A" w:rsidRPr="00253483">
        <w:rPr>
          <w:rFonts w:ascii="Times New Roman" w:hAnsi="Times New Roman" w:cs="Times New Roman"/>
          <w:spacing w:val="22"/>
          <w:sz w:val="22"/>
          <w:szCs w:val="22"/>
        </w:rPr>
        <w:br/>
        <w:t xml:space="preserve">  z dnia </w:t>
      </w:r>
      <w:bookmarkEnd w:id="0"/>
      <w:bookmarkEnd w:id="1"/>
      <w:sdt>
        <w:sdtPr>
          <w:rPr>
            <w:rFonts w:ascii="Times New Roman" w:hAnsi="Times New Roman" w:cs="Times New Roman"/>
            <w:spacing w:val="22"/>
            <w:sz w:val="22"/>
            <w:szCs w:val="22"/>
          </w:rPr>
          <w:alias w:val="Data dokumentu"/>
          <w:tag w:val="attr_field_data_dokumentu"/>
          <w:id w:val="-72748948"/>
          <w:placeholder>
            <w:docPart w:val="C6FB03E4258749CEBC14D4D905A7A556"/>
          </w:placeholder>
          <w:date w:fullDate="2021-12-03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625A30">
            <w:rPr>
              <w:rFonts w:ascii="Times New Roman" w:hAnsi="Times New Roman" w:cs="Times New Roman"/>
              <w:spacing w:val="22"/>
              <w:sz w:val="22"/>
              <w:szCs w:val="22"/>
            </w:rPr>
            <w:t>3 grudnia 2021</w:t>
          </w:r>
        </w:sdtContent>
      </w:sdt>
      <w:r w:rsidR="00E8458A" w:rsidRPr="00253483">
        <w:rPr>
          <w:rFonts w:ascii="Times New Roman" w:hAnsi="Times New Roman" w:cs="Times New Roman"/>
          <w:spacing w:val="22"/>
          <w:sz w:val="22"/>
          <w:szCs w:val="22"/>
        </w:rPr>
        <w:t xml:space="preserve"> r.</w:t>
      </w:r>
    </w:p>
    <w:bookmarkStart w:id="2" w:name="_Toc269193467" w:displacedByCustomXml="next"/>
    <w:sdt>
      <w:sdtPr>
        <w:rPr>
          <w:rFonts w:ascii="Times New Roman" w:hAnsi="Times New Roman" w:cs="Times New Roman"/>
          <w:sz w:val="22"/>
          <w:szCs w:val="22"/>
        </w:rPr>
        <w:alias w:val="Przedmiot regulacji"/>
        <w:tag w:val="attr_field_przedmiot_regulacji"/>
        <w:id w:val="1977107928"/>
        <w:placeholder>
          <w:docPart w:val="F5B3F995F0A94771B1D7E0BE5B91547A"/>
        </w:placeholder>
      </w:sdtPr>
      <w:sdtEndPr/>
      <w:sdtContent>
        <w:p w:rsidR="00E8458A" w:rsidRPr="00253483" w:rsidRDefault="00E8458A" w:rsidP="00E8458A">
          <w:pPr>
            <w:pStyle w:val="R01"/>
            <w:pageBreakBefore w:val="0"/>
            <w:spacing w:before="240" w:after="240" w:line="240" w:lineRule="auto"/>
            <w:rPr>
              <w:rFonts w:ascii="Times New Roman" w:hAnsi="Times New Roman" w:cs="Times New Roman"/>
              <w:sz w:val="22"/>
              <w:szCs w:val="22"/>
            </w:rPr>
          </w:pPr>
          <w:r w:rsidRPr="00253483">
            <w:rPr>
              <w:rFonts w:ascii="Times New Roman" w:hAnsi="Times New Roman" w:cs="Times New Roman"/>
              <w:sz w:val="22"/>
              <w:szCs w:val="22"/>
            </w:rPr>
            <w:t xml:space="preserve">w sprawie </w:t>
          </w:r>
          <w:bookmarkEnd w:id="2"/>
          <w:r w:rsidR="00253483" w:rsidRPr="00253483">
            <w:rPr>
              <w:rFonts w:ascii="Times New Roman" w:hAnsi="Times New Roman" w:cs="Times New Roman"/>
              <w:sz w:val="22"/>
              <w:szCs w:val="22"/>
            </w:rPr>
            <w:t>wykazu osób upoważnionych do sprawdzania dokumentów księgowych pod względem formalno-rachunkowym</w:t>
          </w:r>
        </w:p>
      </w:sdtContent>
    </w:sdt>
    <w:p w:rsidR="00E8458A" w:rsidRPr="00253483" w:rsidRDefault="00E8458A" w:rsidP="00E8458A">
      <w:pPr>
        <w:pStyle w:val="R01"/>
        <w:pageBreakBefore w:val="0"/>
        <w:spacing w:before="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E8458A" w:rsidRPr="00253483" w:rsidRDefault="00E8458A" w:rsidP="00C55A87">
      <w:pPr>
        <w:autoSpaceDE w:val="0"/>
        <w:autoSpaceDN w:val="0"/>
        <w:adjustRightInd w:val="0"/>
        <w:spacing w:after="120"/>
        <w:ind w:firstLine="426"/>
        <w:jc w:val="both"/>
        <w:rPr>
          <w:sz w:val="22"/>
          <w:szCs w:val="22"/>
        </w:rPr>
      </w:pPr>
      <w:r w:rsidRPr="00253483">
        <w:rPr>
          <w:sz w:val="22"/>
          <w:szCs w:val="22"/>
        </w:rPr>
        <w:t xml:space="preserve">Na podstawie </w:t>
      </w:r>
      <w:sdt>
        <w:sdtPr>
          <w:rPr>
            <w:sz w:val="22"/>
            <w:szCs w:val="22"/>
          </w:rPr>
          <w:alias w:val="Podstawa prawna"/>
          <w:tag w:val="attr_field_podstawa_prawna"/>
          <w:id w:val="314995042"/>
          <w:placeholder>
            <w:docPart w:val="C7DBDCDF66324D9B820CF47749B3DF88"/>
          </w:placeholder>
        </w:sdtPr>
        <w:sdtEndPr/>
        <w:sdtContent>
          <w:r w:rsidR="00AE2C07" w:rsidRPr="00253483">
            <w:rPr>
              <w:sz w:val="22"/>
              <w:szCs w:val="22"/>
            </w:rPr>
            <w:t xml:space="preserve">§ </w:t>
          </w:r>
          <w:r w:rsidR="00253483" w:rsidRPr="00253483">
            <w:rPr>
              <w:sz w:val="22"/>
              <w:szCs w:val="22"/>
            </w:rPr>
            <w:t>9</w:t>
          </w:r>
          <w:r w:rsidR="00AE2C07" w:rsidRPr="00253483">
            <w:rPr>
              <w:sz w:val="22"/>
              <w:szCs w:val="22"/>
            </w:rPr>
            <w:t xml:space="preserve"> ust. </w:t>
          </w:r>
          <w:r w:rsidR="00253483" w:rsidRPr="00253483">
            <w:rPr>
              <w:sz w:val="22"/>
              <w:szCs w:val="22"/>
            </w:rPr>
            <w:t>3</w:t>
          </w:r>
          <w:r w:rsidR="00AE2C07" w:rsidRPr="00253483">
            <w:rPr>
              <w:sz w:val="22"/>
              <w:szCs w:val="22"/>
            </w:rPr>
            <w:t xml:space="preserve"> Instrukcji sporządzania, obiegu, kontroli, ochrony i archiwizacji dowodów księgowych oraz zasad odpowiedzialności za powierzone mienie Starostwa Powiatowego w Wąbrzeźnie wprowadzonej zarządzeniem Nr 1</w:t>
          </w:r>
          <w:r w:rsidR="00BF48CA">
            <w:rPr>
              <w:sz w:val="22"/>
              <w:szCs w:val="22"/>
            </w:rPr>
            <w:t>4</w:t>
          </w:r>
          <w:r w:rsidR="00AE2C07" w:rsidRPr="00253483">
            <w:rPr>
              <w:sz w:val="22"/>
              <w:szCs w:val="22"/>
            </w:rPr>
            <w:t xml:space="preserve">/2016 Starosty Wąbrzeskiego z dnia 1 września 2016 r. </w:t>
          </w:r>
          <w:r w:rsidR="00131B34">
            <w:rPr>
              <w:sz w:val="22"/>
              <w:szCs w:val="22"/>
            </w:rPr>
            <w:t xml:space="preserve">zmienionym Zarządzeniami Starosty Wąbrzeskiego Nr 1/2017 z dnia 30 stycznia 2017 r. i Nr 19/2018 z dnia 29 czerwca 2018 r. </w:t>
          </w:r>
          <w:r w:rsidR="00AE2C07" w:rsidRPr="00253483">
            <w:rPr>
              <w:sz w:val="22"/>
              <w:szCs w:val="22"/>
            </w:rPr>
            <w:t xml:space="preserve">oraz § </w:t>
          </w:r>
          <w:r w:rsidR="00253483" w:rsidRPr="00253483">
            <w:rPr>
              <w:sz w:val="22"/>
              <w:szCs w:val="22"/>
            </w:rPr>
            <w:t>9</w:t>
          </w:r>
          <w:r w:rsidR="00D4575A" w:rsidRPr="00253483">
            <w:rPr>
              <w:sz w:val="22"/>
              <w:szCs w:val="22"/>
            </w:rPr>
            <w:t xml:space="preserve"> </w:t>
          </w:r>
          <w:r w:rsidR="00AE2C07" w:rsidRPr="00253483">
            <w:rPr>
              <w:sz w:val="22"/>
              <w:szCs w:val="22"/>
            </w:rPr>
            <w:t xml:space="preserve">ust. </w:t>
          </w:r>
          <w:r w:rsidR="00253483" w:rsidRPr="00253483">
            <w:rPr>
              <w:sz w:val="22"/>
              <w:szCs w:val="22"/>
            </w:rPr>
            <w:t>3</w:t>
          </w:r>
          <w:r w:rsidR="00AE2C07" w:rsidRPr="00253483">
            <w:rPr>
              <w:sz w:val="22"/>
              <w:szCs w:val="22"/>
            </w:rPr>
            <w:t xml:space="preserve"> Instrukcji sporządzania, obiegu i kontroli dowodów księgowych jednostek obsługiwanych wprowadzonej zarządzeniem Nr 1</w:t>
          </w:r>
          <w:r w:rsidR="00BF48CA">
            <w:rPr>
              <w:sz w:val="22"/>
              <w:szCs w:val="22"/>
            </w:rPr>
            <w:t>5</w:t>
          </w:r>
          <w:r w:rsidR="00AE2C07" w:rsidRPr="00253483">
            <w:rPr>
              <w:sz w:val="22"/>
              <w:szCs w:val="22"/>
            </w:rPr>
            <w:t>/2016 Starosty Wąbrzeskiego z dnia 1 września 2016 r</w:t>
          </w:r>
          <w:r w:rsidR="001C3F57" w:rsidRPr="00253483">
            <w:rPr>
              <w:sz w:val="22"/>
              <w:szCs w:val="22"/>
            </w:rPr>
            <w:t xml:space="preserve"> </w:t>
          </w:r>
          <w:r w:rsidR="00131B34">
            <w:rPr>
              <w:sz w:val="22"/>
              <w:szCs w:val="22"/>
            </w:rPr>
            <w:t xml:space="preserve">zmienionym Zarządzeniami Starosty Wąbrzeskiego Nr 2/2017 z dnia 30 stycznia 2017 r. i Nr 20/2018 z dnia 29 czerwca 2018 r. </w:t>
          </w:r>
          <w:r w:rsidRPr="00253483">
            <w:rPr>
              <w:sz w:val="22"/>
              <w:szCs w:val="22"/>
            </w:rPr>
            <w:t>zarządzam</w:t>
          </w:r>
        </w:sdtContent>
      </w:sdt>
      <w:r w:rsidRPr="00253483">
        <w:rPr>
          <w:sz w:val="22"/>
          <w:szCs w:val="22"/>
        </w:rPr>
        <w:t>, co następuje:</w:t>
      </w:r>
    </w:p>
    <w:p w:rsidR="00E8458A" w:rsidRPr="00253483" w:rsidRDefault="00E8458A" w:rsidP="00C55A87">
      <w:pPr>
        <w:pStyle w:val="1txt"/>
        <w:spacing w:before="0" w:after="120" w:line="240" w:lineRule="auto"/>
        <w:ind w:left="-284" w:firstLine="0"/>
        <w:jc w:val="center"/>
      </w:pPr>
    </w:p>
    <w:p w:rsidR="00BD6986" w:rsidRPr="00253483" w:rsidRDefault="00E8458A" w:rsidP="00C55A87">
      <w:pPr>
        <w:pStyle w:val="Tekstpodstawowy"/>
        <w:spacing w:before="0" w:after="120" w:line="240" w:lineRule="auto"/>
        <w:ind w:firstLine="425"/>
      </w:pPr>
      <w:r w:rsidRPr="00253483">
        <w:rPr>
          <w:b/>
        </w:rPr>
        <w:t>§ 1.</w:t>
      </w:r>
      <w:r w:rsidRPr="00253483">
        <w:t> </w:t>
      </w:r>
      <w:r w:rsidR="00AE2C07" w:rsidRPr="00253483">
        <w:t xml:space="preserve">Ustalam wykaz </w:t>
      </w:r>
      <w:r w:rsidR="00253483" w:rsidRPr="00253483">
        <w:t>osób upoważnionych do sprawdzania dokumentów księgowych pod względem formalno-rachunkowym</w:t>
      </w:r>
      <w:r w:rsidR="00D4575A" w:rsidRPr="00253483">
        <w:rPr>
          <w:color w:val="000000"/>
        </w:rPr>
        <w:t xml:space="preserve"> </w:t>
      </w:r>
      <w:r w:rsidR="00BD6986" w:rsidRPr="00253483">
        <w:rPr>
          <w:color w:val="000000"/>
        </w:rPr>
        <w:t>w</w:t>
      </w:r>
      <w:r w:rsidR="00253483" w:rsidRPr="00253483">
        <w:rPr>
          <w:color w:val="000000"/>
        </w:rPr>
        <w:t xml:space="preserve"> Starostwie Powiatowym w Wąbrzeźnie i jednostkach obsługiwanych </w:t>
      </w:r>
      <w:r w:rsidR="00BD6986" w:rsidRPr="00253483">
        <w:rPr>
          <w:color w:val="000000"/>
        </w:rPr>
        <w:t xml:space="preserve">zgodnie z załącznikiem </w:t>
      </w:r>
      <w:r w:rsidR="00AE2C07" w:rsidRPr="00253483">
        <w:rPr>
          <w:color w:val="000000"/>
        </w:rPr>
        <w:t>niniejszego zarządzenia</w:t>
      </w:r>
      <w:r w:rsidR="00253483" w:rsidRPr="00253483">
        <w:rPr>
          <w:color w:val="000000"/>
        </w:rPr>
        <w:t>.</w:t>
      </w:r>
    </w:p>
    <w:p w:rsidR="00E8458A" w:rsidRPr="00253483" w:rsidRDefault="00E8458A" w:rsidP="00C55A87">
      <w:pPr>
        <w:pStyle w:val="Tekstpodstawowy"/>
        <w:spacing w:before="0" w:after="120" w:line="240" w:lineRule="auto"/>
        <w:ind w:firstLine="425"/>
      </w:pPr>
      <w:r w:rsidRPr="00253483">
        <w:rPr>
          <w:b/>
        </w:rPr>
        <w:t>§ </w:t>
      </w:r>
      <w:r w:rsidR="00AE2C07" w:rsidRPr="00253483">
        <w:rPr>
          <w:b/>
        </w:rPr>
        <w:t>2</w:t>
      </w:r>
      <w:r w:rsidRPr="00253483">
        <w:rPr>
          <w:b/>
        </w:rPr>
        <w:t>.</w:t>
      </w:r>
      <w:r w:rsidRPr="00253483">
        <w:t xml:space="preserve"> Zarządzenie wchodzi w życie </w:t>
      </w:r>
      <w:r w:rsidR="00D57D46" w:rsidRPr="00253483">
        <w:t xml:space="preserve">podpisania </w:t>
      </w:r>
      <w:r w:rsidRPr="00253483">
        <w:t>i podlega przekazaniu kierownikom jednostek obsługiwanych.</w:t>
      </w:r>
    </w:p>
    <w:p w:rsidR="00CC0B2B" w:rsidRDefault="00AE2C07" w:rsidP="00C55A87">
      <w:pPr>
        <w:pStyle w:val="Tekstpodstawowy"/>
        <w:spacing w:before="0" w:after="120" w:line="240" w:lineRule="auto"/>
        <w:ind w:firstLine="425"/>
        <w:rPr>
          <w:bCs/>
          <w:color w:val="000000"/>
        </w:rPr>
      </w:pPr>
      <w:r w:rsidRPr="00253483">
        <w:rPr>
          <w:b/>
        </w:rPr>
        <w:t>§ 3</w:t>
      </w:r>
      <w:r w:rsidR="00E8458A" w:rsidRPr="00253483">
        <w:rPr>
          <w:b/>
        </w:rPr>
        <w:t>.</w:t>
      </w:r>
      <w:r w:rsidR="00E8458A" w:rsidRPr="00253483">
        <w:t xml:space="preserve"> Traci moc zarządzenie </w:t>
      </w:r>
      <w:r w:rsidRPr="00253483">
        <w:t xml:space="preserve">Nr </w:t>
      </w:r>
      <w:r w:rsidR="00625A30">
        <w:t>30/2021</w:t>
      </w:r>
      <w:r w:rsidR="00E8458A" w:rsidRPr="00253483">
        <w:t xml:space="preserve"> Starosty Wąbrzeskiego z dnia </w:t>
      </w:r>
      <w:r w:rsidR="00625A30">
        <w:t xml:space="preserve">28 lipca 2021 </w:t>
      </w:r>
      <w:r w:rsidR="00944B24">
        <w:t xml:space="preserve">r. </w:t>
      </w:r>
      <w:r w:rsidR="00CC0B2B" w:rsidRPr="00253483">
        <w:t xml:space="preserve">w </w:t>
      </w:r>
      <w:r w:rsidR="00CC0B2B" w:rsidRPr="00253483">
        <w:rPr>
          <w:bCs/>
          <w:color w:val="000000"/>
        </w:rPr>
        <w:t xml:space="preserve">sprawie </w:t>
      </w:r>
      <w:r w:rsidR="00253483" w:rsidRPr="00253483">
        <w:t>wykazu osób upoważnionych do sprawdzania dokumentów księgowych pod względem formalno-rachunkowym</w:t>
      </w:r>
      <w:r w:rsidR="008A6D9F" w:rsidRPr="00253483">
        <w:rPr>
          <w:bCs/>
          <w:color w:val="000000"/>
        </w:rPr>
        <w:t>.</w:t>
      </w:r>
    </w:p>
    <w:p w:rsidR="00837EBE" w:rsidRPr="00837EBE" w:rsidRDefault="00837EBE" w:rsidP="00C55A87">
      <w:pPr>
        <w:pStyle w:val="Tekstpodstawowy"/>
        <w:spacing w:before="0" w:after="120" w:line="240" w:lineRule="auto"/>
        <w:ind w:firstLine="425"/>
        <w:rPr>
          <w:bCs/>
          <w:color w:val="000000"/>
          <w:sz w:val="24"/>
        </w:rPr>
      </w:pPr>
    </w:p>
    <w:p w:rsidR="00837EBE" w:rsidRPr="00837EBE" w:rsidRDefault="00837EBE" w:rsidP="00C55A87">
      <w:pPr>
        <w:pStyle w:val="Tekstpodstawowy"/>
        <w:spacing w:before="0" w:after="120" w:line="240" w:lineRule="auto"/>
        <w:ind w:firstLine="425"/>
        <w:rPr>
          <w:bCs/>
          <w:color w:val="000000"/>
          <w:sz w:val="24"/>
        </w:rPr>
      </w:pPr>
    </w:p>
    <w:p w:rsidR="00837EBE" w:rsidRPr="00837EBE" w:rsidRDefault="00837EBE" w:rsidP="00C55A87">
      <w:pPr>
        <w:pStyle w:val="Tekstpodstawowy"/>
        <w:spacing w:before="0" w:after="120" w:line="240" w:lineRule="auto"/>
        <w:ind w:firstLine="425"/>
        <w:rPr>
          <w:bCs/>
          <w:i/>
          <w:color w:val="000000"/>
          <w:sz w:val="24"/>
        </w:rPr>
      </w:pPr>
      <w:r w:rsidRPr="00837EBE">
        <w:rPr>
          <w:bCs/>
          <w:i/>
          <w:color w:val="000000"/>
          <w:sz w:val="24"/>
        </w:rPr>
        <w:t xml:space="preserve">                                                                                             Krzysztof Maćkiewicz</w:t>
      </w:r>
    </w:p>
    <w:p w:rsidR="00837EBE" w:rsidRPr="00837EBE" w:rsidRDefault="00837EBE" w:rsidP="00C55A87">
      <w:pPr>
        <w:pStyle w:val="Tekstpodstawowy"/>
        <w:spacing w:before="0" w:after="120" w:line="240" w:lineRule="auto"/>
        <w:ind w:firstLine="425"/>
        <w:rPr>
          <w:i/>
          <w:sz w:val="24"/>
        </w:rPr>
      </w:pPr>
      <w:r w:rsidRPr="00837EBE">
        <w:rPr>
          <w:bCs/>
          <w:i/>
          <w:color w:val="000000"/>
          <w:sz w:val="24"/>
        </w:rPr>
        <w:t xml:space="preserve">                                                                                               Starosta Wąbrzeski </w:t>
      </w:r>
    </w:p>
    <w:p w:rsidR="00AE2C07" w:rsidRPr="00837EBE" w:rsidRDefault="00AE2C07" w:rsidP="00837EBE">
      <w:pPr>
        <w:spacing w:line="252" w:lineRule="auto"/>
        <w:rPr>
          <w:i/>
          <w:sz w:val="28"/>
        </w:rPr>
      </w:pPr>
      <w:bookmarkStart w:id="3" w:name="_GoBack"/>
      <w:bookmarkEnd w:id="3"/>
    </w:p>
    <w:sectPr w:rsidR="00AE2C07" w:rsidRPr="00837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C74287"/>
    <w:multiLevelType w:val="hybridMultilevel"/>
    <w:tmpl w:val="1628759E"/>
    <w:lvl w:ilvl="0" w:tplc="27987482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58A"/>
    <w:rsid w:val="000C621C"/>
    <w:rsid w:val="00131B34"/>
    <w:rsid w:val="00186BE9"/>
    <w:rsid w:val="001C3F57"/>
    <w:rsid w:val="002411C4"/>
    <w:rsid w:val="00242E3C"/>
    <w:rsid w:val="00253483"/>
    <w:rsid w:val="00261BE5"/>
    <w:rsid w:val="002C4B9F"/>
    <w:rsid w:val="002F25A1"/>
    <w:rsid w:val="003906BF"/>
    <w:rsid w:val="00484294"/>
    <w:rsid w:val="00522B74"/>
    <w:rsid w:val="0053499B"/>
    <w:rsid w:val="005A3EC8"/>
    <w:rsid w:val="00625A30"/>
    <w:rsid w:val="0065469C"/>
    <w:rsid w:val="00664687"/>
    <w:rsid w:val="006E2229"/>
    <w:rsid w:val="00734C45"/>
    <w:rsid w:val="00803350"/>
    <w:rsid w:val="00837EBE"/>
    <w:rsid w:val="008A6D9F"/>
    <w:rsid w:val="008F7845"/>
    <w:rsid w:val="00944B24"/>
    <w:rsid w:val="00981FEA"/>
    <w:rsid w:val="00A0640B"/>
    <w:rsid w:val="00A37DD7"/>
    <w:rsid w:val="00A71BBC"/>
    <w:rsid w:val="00AE2C07"/>
    <w:rsid w:val="00B143B0"/>
    <w:rsid w:val="00B26B95"/>
    <w:rsid w:val="00BD6986"/>
    <w:rsid w:val="00BF48CA"/>
    <w:rsid w:val="00C14DFD"/>
    <w:rsid w:val="00C55A87"/>
    <w:rsid w:val="00C9331F"/>
    <w:rsid w:val="00CC0B2B"/>
    <w:rsid w:val="00D21BEE"/>
    <w:rsid w:val="00D2549A"/>
    <w:rsid w:val="00D4575A"/>
    <w:rsid w:val="00D57D46"/>
    <w:rsid w:val="00E11B9F"/>
    <w:rsid w:val="00E56D41"/>
    <w:rsid w:val="00E65C5C"/>
    <w:rsid w:val="00E8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BDD259-DD68-43BF-B82A-BDFE03333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4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E8458A"/>
    <w:pPr>
      <w:tabs>
        <w:tab w:val="right" w:leader="dot" w:pos="9072"/>
      </w:tabs>
      <w:autoSpaceDE w:val="0"/>
      <w:autoSpaceDN w:val="0"/>
      <w:adjustRightInd w:val="0"/>
      <w:spacing w:before="80" w:line="275" w:lineRule="atLeast"/>
      <w:jc w:val="both"/>
    </w:pPr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E8458A"/>
    <w:rPr>
      <w:rFonts w:ascii="Times New Roman" w:eastAsia="Times New Roman" w:hAnsi="Times New Roman" w:cs="Times New Roman"/>
      <w:lang w:eastAsia="pl-PL"/>
    </w:rPr>
  </w:style>
  <w:style w:type="paragraph" w:customStyle="1" w:styleId="R01">
    <w:name w:val="R_01"/>
    <w:rsid w:val="00E8458A"/>
    <w:pPr>
      <w:keepNext/>
      <w:pageBreakBefore/>
      <w:widowControl w:val="0"/>
      <w:tabs>
        <w:tab w:val="left" w:pos="567"/>
      </w:tabs>
      <w:autoSpaceDE w:val="0"/>
      <w:autoSpaceDN w:val="0"/>
      <w:adjustRightInd w:val="0"/>
      <w:spacing w:before="500" w:after="500" w:line="351" w:lineRule="atLeast"/>
      <w:jc w:val="center"/>
    </w:pPr>
    <w:rPr>
      <w:rFonts w:ascii="Arial" w:eastAsia="Times New Roman" w:hAnsi="Arial" w:cs="Arial"/>
      <w:b/>
      <w:bCs/>
      <w:sz w:val="27"/>
      <w:szCs w:val="27"/>
      <w:lang w:eastAsia="pl-PL"/>
    </w:rPr>
  </w:style>
  <w:style w:type="paragraph" w:customStyle="1" w:styleId="1txt">
    <w:name w:val="1.txt"/>
    <w:rsid w:val="00E8458A"/>
    <w:pPr>
      <w:tabs>
        <w:tab w:val="right" w:leader="dot" w:pos="9072"/>
      </w:tabs>
      <w:autoSpaceDE w:val="0"/>
      <w:autoSpaceDN w:val="0"/>
      <w:adjustRightInd w:val="0"/>
      <w:spacing w:before="80" w:after="0" w:line="275" w:lineRule="atLeast"/>
      <w:ind w:left="284" w:hanging="284"/>
      <w:jc w:val="both"/>
    </w:pPr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3F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3F57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C55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9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9D8379AED4F43ECB95D911F060286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748BED-372D-41B5-AB56-975AFEDAD803}"/>
      </w:docPartPr>
      <w:docPartBody>
        <w:p w:rsidR="004F28B8" w:rsidRDefault="00D4343F" w:rsidP="00D4343F">
          <w:pPr>
            <w:pStyle w:val="C9D8379AED4F43ECB95D911F060286A5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5AC7F721DC94428B0FC0E281D9F52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18802A-D4C1-4BED-8C2D-F21C73D086EB}"/>
      </w:docPartPr>
      <w:docPartBody>
        <w:p w:rsidR="004F28B8" w:rsidRDefault="00D4343F" w:rsidP="00D4343F">
          <w:pPr>
            <w:pStyle w:val="85AC7F721DC94428B0FC0E281D9F5256"/>
          </w:pPr>
          <w:r>
            <w:rPr>
              <w:rStyle w:val="Tekstzastpczy"/>
            </w:rPr>
            <w:t>..........</w:t>
          </w:r>
        </w:p>
      </w:docPartBody>
    </w:docPart>
    <w:docPart>
      <w:docPartPr>
        <w:name w:val="9D46078DC8194A01A50AF467B375F9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6BA390-FD6D-40D7-AB20-FEC1CEFFDE18}"/>
      </w:docPartPr>
      <w:docPartBody>
        <w:p w:rsidR="004F28B8" w:rsidRDefault="00D4343F" w:rsidP="00D4343F">
          <w:pPr>
            <w:pStyle w:val="9D46078DC8194A01A50AF467B375F914"/>
          </w:pPr>
          <w:r>
            <w:rPr>
              <w:rStyle w:val="Tekstzastpczy"/>
            </w:rPr>
            <w:t>wpisz nazwę organu wydającego</w:t>
          </w:r>
        </w:p>
      </w:docPartBody>
    </w:docPart>
    <w:docPart>
      <w:docPartPr>
        <w:name w:val="C6FB03E4258749CEBC14D4D905A7A5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B9D13E-37B6-47AC-8C9B-B6C5C9F1D883}"/>
      </w:docPartPr>
      <w:docPartBody>
        <w:p w:rsidR="004F28B8" w:rsidRDefault="00D4343F" w:rsidP="00D4343F">
          <w:pPr>
            <w:pStyle w:val="C6FB03E4258749CEBC14D4D905A7A556"/>
          </w:pPr>
          <w:r>
            <w:rPr>
              <w:rStyle w:val="Tekstzastpczy"/>
            </w:rPr>
            <w:t>................</w:t>
          </w:r>
        </w:p>
      </w:docPartBody>
    </w:docPart>
    <w:docPart>
      <w:docPartPr>
        <w:name w:val="F5B3F995F0A94771B1D7E0BE5B9154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6D9BA4-1D44-4530-A804-8B601784F7D4}"/>
      </w:docPartPr>
      <w:docPartBody>
        <w:p w:rsidR="004F28B8" w:rsidRDefault="00D4343F" w:rsidP="00D4343F">
          <w:pPr>
            <w:pStyle w:val="F5B3F995F0A94771B1D7E0BE5B91547A"/>
          </w:pPr>
          <w:r>
            <w:rPr>
              <w:rStyle w:val="Tekstzastpczy"/>
            </w:rPr>
            <w:t>w sprawie - określ przedmiot regulacji</w:t>
          </w:r>
        </w:p>
      </w:docPartBody>
    </w:docPart>
    <w:docPart>
      <w:docPartPr>
        <w:name w:val="C7DBDCDF66324D9B820CF47749B3DF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D9CBF3-C260-487A-A2D9-7F93AF442866}"/>
      </w:docPartPr>
      <w:docPartBody>
        <w:p w:rsidR="004F28B8" w:rsidRDefault="00D4343F" w:rsidP="00D4343F">
          <w:pPr>
            <w:pStyle w:val="C7DBDCDF66324D9B820CF47749B3DF88"/>
          </w:pPr>
          <w:r>
            <w:rPr>
              <w:rStyle w:val="Tekstzastpczy"/>
            </w:rPr>
            <w:t>wprowadź podstawę prawną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43F"/>
    <w:rsid w:val="000C674B"/>
    <w:rsid w:val="000D01EA"/>
    <w:rsid w:val="00277F22"/>
    <w:rsid w:val="002D0E3C"/>
    <w:rsid w:val="00345754"/>
    <w:rsid w:val="00361E67"/>
    <w:rsid w:val="004308FE"/>
    <w:rsid w:val="004F28B8"/>
    <w:rsid w:val="00527B24"/>
    <w:rsid w:val="005D65D1"/>
    <w:rsid w:val="005F3AAF"/>
    <w:rsid w:val="005F4DC9"/>
    <w:rsid w:val="007F1189"/>
    <w:rsid w:val="008B54B4"/>
    <w:rsid w:val="008C2165"/>
    <w:rsid w:val="008D3435"/>
    <w:rsid w:val="00A338EA"/>
    <w:rsid w:val="00A90451"/>
    <w:rsid w:val="00AE3C57"/>
    <w:rsid w:val="00B73F12"/>
    <w:rsid w:val="00D150ED"/>
    <w:rsid w:val="00D4343F"/>
    <w:rsid w:val="00D81CF3"/>
    <w:rsid w:val="00E36B2C"/>
    <w:rsid w:val="00ED5C0E"/>
    <w:rsid w:val="00F558A4"/>
    <w:rsid w:val="00F7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4343F"/>
  </w:style>
  <w:style w:type="paragraph" w:customStyle="1" w:styleId="C9D8379AED4F43ECB95D911F060286A5">
    <w:name w:val="C9D8379AED4F43ECB95D911F060286A5"/>
    <w:rsid w:val="00D4343F"/>
  </w:style>
  <w:style w:type="paragraph" w:customStyle="1" w:styleId="85AC7F721DC94428B0FC0E281D9F5256">
    <w:name w:val="85AC7F721DC94428B0FC0E281D9F5256"/>
    <w:rsid w:val="00D4343F"/>
  </w:style>
  <w:style w:type="paragraph" w:customStyle="1" w:styleId="9D46078DC8194A01A50AF467B375F914">
    <w:name w:val="9D46078DC8194A01A50AF467B375F914"/>
    <w:rsid w:val="00D4343F"/>
  </w:style>
  <w:style w:type="paragraph" w:customStyle="1" w:styleId="C6FB03E4258749CEBC14D4D905A7A556">
    <w:name w:val="C6FB03E4258749CEBC14D4D905A7A556"/>
    <w:rsid w:val="00D4343F"/>
  </w:style>
  <w:style w:type="paragraph" w:customStyle="1" w:styleId="F5B3F995F0A94771B1D7E0BE5B91547A">
    <w:name w:val="F5B3F995F0A94771B1D7E0BE5B91547A"/>
    <w:rsid w:val="00D4343F"/>
  </w:style>
  <w:style w:type="paragraph" w:customStyle="1" w:styleId="C7DBDCDF66324D9B820CF47749B3DF88">
    <w:name w:val="C7DBDCDF66324D9B820CF47749B3DF88"/>
    <w:rsid w:val="00D434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Goleń</dc:creator>
  <cp:keywords/>
  <dc:description/>
  <cp:lastModifiedBy>Magdalena Lipecka</cp:lastModifiedBy>
  <cp:revision>4</cp:revision>
  <cp:lastPrinted>2021-12-08T10:18:00Z</cp:lastPrinted>
  <dcterms:created xsi:type="dcterms:W3CDTF">2021-12-08T10:12:00Z</dcterms:created>
  <dcterms:modified xsi:type="dcterms:W3CDTF">2021-12-08T10:18:00Z</dcterms:modified>
</cp:coreProperties>
</file>