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EE3C9B">
        <w:rPr>
          <w:sz w:val="24"/>
          <w:szCs w:val="24"/>
        </w:rPr>
        <w:t>........................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EE3C9B" w:rsidP="00074A4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EE3C9B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:rsidR="00074A44" w:rsidRDefault="00074A44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A1AE3" w:rsidRPr="00C02A05" w:rsidRDefault="007A1AE3" w:rsidP="00C02A05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</w:t>
      </w:r>
      <w:r w:rsidR="00C02A05" w:rsidRPr="00C02A05">
        <w:rPr>
          <w:i/>
          <w:sz w:val="24"/>
          <w:szCs w:val="24"/>
        </w:rPr>
        <w:t>Zakup sprzętu gas</w:t>
      </w:r>
      <w:r w:rsidR="00C02A05">
        <w:rPr>
          <w:i/>
          <w:sz w:val="24"/>
          <w:szCs w:val="24"/>
        </w:rPr>
        <w:t xml:space="preserve">tronomicznego w ramach projektu </w:t>
      </w:r>
      <w:bookmarkStart w:id="0" w:name="_GoBack"/>
      <w:bookmarkEnd w:id="0"/>
      <w:r w:rsidR="00C02A05" w:rsidRPr="00C02A05">
        <w:rPr>
          <w:i/>
          <w:sz w:val="24"/>
          <w:szCs w:val="24"/>
        </w:rPr>
        <w:t>Modernizacja i wyposażenie pracowni zawodowych w placówkach edukacyjnych Powiatu Wąbrzeskiego</w:t>
      </w:r>
      <w:r w:rsidR="00C02A05">
        <w:rPr>
          <w:i/>
          <w:sz w:val="24"/>
          <w:szCs w:val="24"/>
        </w:rPr>
        <w:t xml:space="preserve"> </w:t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EE3C9B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EE3C9B">
        <w:rPr>
          <w:sz w:val="24"/>
          <w:szCs w:val="24"/>
        </w:rPr>
        <w:t>.......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1A37FC" w:rsidRDefault="001A37FC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AE3E32" w:rsidRPr="003100BF" w:rsidRDefault="003100BF" w:rsidP="003100BF">
      <w:pPr>
        <w:pStyle w:val="Akapitzlist"/>
        <w:numPr>
          <w:ilvl w:val="0"/>
          <w:numId w:val="3"/>
        </w:numPr>
        <w:jc w:val="both"/>
        <w:rPr>
          <w:rFonts w:eastAsia="Calibri"/>
          <w:sz w:val="24"/>
          <w:szCs w:val="24"/>
        </w:rPr>
      </w:pPr>
      <w:r w:rsidRPr="00A31606">
        <w:rPr>
          <w:rFonts w:eastAsia="Calibri"/>
          <w:sz w:val="24"/>
          <w:szCs w:val="24"/>
        </w:rPr>
        <w:t>Wykonawca oświadcza, iż posiada uprawnienia oraz odpowiednie kwalifikacje i warunki</w:t>
      </w:r>
      <w:r>
        <w:rPr>
          <w:rFonts w:eastAsia="Calibri"/>
          <w:sz w:val="24"/>
          <w:szCs w:val="24"/>
        </w:rPr>
        <w:t xml:space="preserve"> do należytego wykonania szkolenia</w:t>
      </w:r>
      <w:r w:rsidRPr="00A31606">
        <w:rPr>
          <w:rFonts w:eastAsia="Calibri"/>
          <w:sz w:val="24"/>
          <w:szCs w:val="24"/>
        </w:rPr>
        <w:t>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074A44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EE3C9B">
        <w:rPr>
          <w:b/>
          <w:sz w:val="24"/>
          <w:szCs w:val="24"/>
        </w:rPr>
        <w:t>................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EE3C9B">
        <w:rPr>
          <w:b/>
          <w:sz w:val="24"/>
          <w:szCs w:val="24"/>
        </w:rPr>
        <w:t>........................... .....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21 dni, licząc od dnia otrzymania przez Zamawiającego prawidłowej pod względem </w:t>
      </w:r>
      <w:r w:rsidRPr="001A37FC">
        <w:rPr>
          <w:sz w:val="24"/>
          <w:szCs w:val="24"/>
        </w:rPr>
        <w:lastRenderedPageBreak/>
        <w:t>formalnym i materialnym faktury VAT, przy czym Strony ustalają, że za datę terminowej płatności uważa się obciążenie rachunku bankowego Zamawiającego najpóźniej w ostatnim 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gdy dostępność do zamawianego towaru w trakcie realizacji dostaw będzie niemożliwa w związku z jego wycofaniem, zmianą nazwy. W powyższej sytuacji na podstawie </w:t>
      </w:r>
      <w:r>
        <w:rPr>
          <w:sz w:val="24"/>
          <w:szCs w:val="24"/>
        </w:rPr>
        <w:lastRenderedPageBreak/>
        <w:t>pisemnego oświadczenia Wykonawcy popartego dokumentami producenta, 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4B" w:rsidRDefault="0097234B" w:rsidP="00EC786E">
      <w:r>
        <w:separator/>
      </w:r>
    </w:p>
  </w:endnote>
  <w:endnote w:type="continuationSeparator" w:id="0">
    <w:p w:rsidR="0097234B" w:rsidRDefault="0097234B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4B" w:rsidRDefault="0097234B" w:rsidP="00EC786E">
      <w:r>
        <w:separator/>
      </w:r>
    </w:p>
  </w:footnote>
  <w:footnote w:type="continuationSeparator" w:id="0">
    <w:p w:rsidR="0097234B" w:rsidRDefault="0097234B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5CC9"/>
    <w:rsid w:val="00074A44"/>
    <w:rsid w:val="0017130A"/>
    <w:rsid w:val="001A37FC"/>
    <w:rsid w:val="002827B6"/>
    <w:rsid w:val="002E2ED2"/>
    <w:rsid w:val="003100BF"/>
    <w:rsid w:val="003C226A"/>
    <w:rsid w:val="0041738E"/>
    <w:rsid w:val="00591C4C"/>
    <w:rsid w:val="00771415"/>
    <w:rsid w:val="007A1AE3"/>
    <w:rsid w:val="008B45B1"/>
    <w:rsid w:val="00922CD7"/>
    <w:rsid w:val="0097234B"/>
    <w:rsid w:val="00A70A44"/>
    <w:rsid w:val="00AE3E32"/>
    <w:rsid w:val="00C02A05"/>
    <w:rsid w:val="00D33200"/>
    <w:rsid w:val="00DB5B4F"/>
    <w:rsid w:val="00EC786E"/>
    <w:rsid w:val="00ED288C"/>
    <w:rsid w:val="00ED5B9C"/>
    <w:rsid w:val="00EE3C9B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1027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11</cp:revision>
  <cp:lastPrinted>2021-08-24T12:20:00Z</cp:lastPrinted>
  <dcterms:created xsi:type="dcterms:W3CDTF">2019-11-25T09:29:00Z</dcterms:created>
  <dcterms:modified xsi:type="dcterms:W3CDTF">2021-08-24T13:16:00Z</dcterms:modified>
</cp:coreProperties>
</file>