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DA2" w:rsidRDefault="005E2DA2" w:rsidP="005E2DA2">
      <w:pPr>
        <w:jc w:val="right"/>
      </w:pPr>
      <w:r>
        <w:t>Załącznik nr 3d</w:t>
      </w:r>
    </w:p>
    <w:p w:rsidR="005E2DA2" w:rsidRDefault="005E2DA2" w:rsidP="005E2DA2">
      <w:pPr>
        <w:jc w:val="center"/>
      </w:pPr>
      <w:r>
        <w:t>Część IV – filmy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710"/>
        <w:gridCol w:w="4111"/>
        <w:gridCol w:w="567"/>
        <w:gridCol w:w="2268"/>
        <w:gridCol w:w="2268"/>
      </w:tblGrid>
      <w:tr w:rsidR="00D42020" w:rsidRPr="00A51A06" w:rsidTr="008E56DB">
        <w:tc>
          <w:tcPr>
            <w:tcW w:w="710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11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Nazwa (opis)</w:t>
            </w:r>
          </w:p>
        </w:tc>
        <w:tc>
          <w:tcPr>
            <w:tcW w:w="567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Cena jednostkowa brutto</w:t>
            </w: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Wartość pozycji brutto</w:t>
            </w:r>
          </w:p>
        </w:tc>
      </w:tr>
      <w:tr w:rsidR="00D42020" w:rsidRPr="00A51A06" w:rsidTr="008E56DB">
        <w:tc>
          <w:tcPr>
            <w:tcW w:w="9924" w:type="dxa"/>
            <w:gridSpan w:val="5"/>
          </w:tcPr>
          <w:p w:rsidR="00D42020" w:rsidRPr="00A51A06" w:rsidRDefault="00D42020" w:rsidP="008E56DB">
            <w:pPr>
              <w:jc w:val="center"/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DORADZTWO EDUKACYJNO-ZAWODOWE</w:t>
            </w:r>
          </w:p>
        </w:tc>
      </w:tr>
      <w:tr w:rsidR="00D42020" w:rsidRPr="00A51A06" w:rsidTr="008E56DB">
        <w:tc>
          <w:tcPr>
            <w:tcW w:w="710" w:type="dxa"/>
          </w:tcPr>
          <w:p w:rsidR="00D42020" w:rsidRPr="00A51A06" w:rsidRDefault="005E2DA2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Film szkoleniowy Uczymy się pracy w zespole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Płyta DVD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Wytwórnia Filmów Szkoleniowych SYNERGIA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42020" w:rsidRPr="00A51A06" w:rsidTr="008E56DB">
        <w:tc>
          <w:tcPr>
            <w:tcW w:w="710" w:type="dxa"/>
          </w:tcPr>
          <w:p w:rsidR="00D42020" w:rsidRPr="00A51A06" w:rsidRDefault="005E2DA2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Film szkoleniowy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Dlaczego warto wybrać szkołę uczącą zawodu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Płyta DVD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Wytwórnia Filmów Szkoleniowych SYNERGIA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42020" w:rsidRPr="00A51A06" w:rsidTr="008E56DB">
        <w:tc>
          <w:tcPr>
            <w:tcW w:w="710" w:type="dxa"/>
          </w:tcPr>
          <w:p w:rsidR="00D42020" w:rsidRPr="00A51A06" w:rsidRDefault="005E2DA2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Wybieram szkołę-wybieram zawód 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(1 DVD i 1 CD z testami)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Wytwórnia Filmów Szkoleniowych SYNERGIA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51A0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42020" w:rsidRPr="00A51A06" w:rsidTr="008E56DB">
        <w:tc>
          <w:tcPr>
            <w:tcW w:w="710" w:type="dxa"/>
          </w:tcPr>
          <w:p w:rsidR="00D42020" w:rsidRPr="00A51A06" w:rsidRDefault="005E2DA2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Asertywność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Czas trwania filmu: 32 min.</w:t>
            </w:r>
          </w:p>
          <w:p w:rsidR="00D42020" w:rsidRPr="00A51A06" w:rsidRDefault="00D42020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Wytwórnia Filmów Szkoleniowych SYNERGIA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42020" w:rsidRPr="00A51A06" w:rsidRDefault="00D42020" w:rsidP="008E56DB">
            <w:pPr>
              <w:rPr>
                <w:rFonts w:ascii="Times New Roman" w:hAnsi="Times New Roman" w:cs="Times New Roman"/>
              </w:rPr>
            </w:pPr>
          </w:p>
        </w:tc>
      </w:tr>
    </w:tbl>
    <w:p w:rsidR="008B61F0" w:rsidRDefault="008B61F0"/>
    <w:sectPr w:rsidR="008B61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CC2" w:rsidRDefault="00144CC2" w:rsidP="005E2DA2">
      <w:pPr>
        <w:spacing w:after="0" w:line="240" w:lineRule="auto"/>
      </w:pPr>
      <w:r>
        <w:separator/>
      </w:r>
    </w:p>
  </w:endnote>
  <w:endnote w:type="continuationSeparator" w:id="0">
    <w:p w:rsidR="00144CC2" w:rsidRDefault="00144CC2" w:rsidP="005E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CC2" w:rsidRDefault="00144CC2" w:rsidP="005E2DA2">
      <w:pPr>
        <w:spacing w:after="0" w:line="240" w:lineRule="auto"/>
      </w:pPr>
      <w:r>
        <w:separator/>
      </w:r>
    </w:p>
  </w:footnote>
  <w:footnote w:type="continuationSeparator" w:id="0">
    <w:p w:rsidR="00144CC2" w:rsidRDefault="00144CC2" w:rsidP="005E2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DA2" w:rsidRDefault="005E2DA2">
    <w:pPr>
      <w:pStyle w:val="Nagwek"/>
    </w:pPr>
    <w:r>
      <w:rPr>
        <w:noProof/>
        <w:lang w:eastAsia="pl-PL"/>
      </w:rPr>
      <w:drawing>
        <wp:inline distT="0" distB="0" distL="0" distR="0" wp14:anchorId="43B3487A">
          <wp:extent cx="5742940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D0"/>
    <w:rsid w:val="00144CC2"/>
    <w:rsid w:val="005E2DA2"/>
    <w:rsid w:val="008B61F0"/>
    <w:rsid w:val="00CA13D0"/>
    <w:rsid w:val="00D4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0F699D-25F4-4FE9-AC97-381A6993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02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2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4202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E2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DA2"/>
  </w:style>
  <w:style w:type="paragraph" w:styleId="Stopka">
    <w:name w:val="footer"/>
    <w:basedOn w:val="Normalny"/>
    <w:link w:val="StopkaZnak"/>
    <w:uiPriority w:val="99"/>
    <w:unhideWhenUsed/>
    <w:rsid w:val="005E2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2021-08-20T11:46:00Z</dcterms:created>
  <dcterms:modified xsi:type="dcterms:W3CDTF">2021-08-20T12:32:00Z</dcterms:modified>
</cp:coreProperties>
</file>