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09131" w14:textId="77777777" w:rsidR="0099148F" w:rsidRPr="001C16D3" w:rsidRDefault="0099148F" w:rsidP="0099148F">
      <w:pPr>
        <w:pStyle w:val="Nagwek"/>
        <w:tabs>
          <w:tab w:val="left" w:pos="300"/>
          <w:tab w:val="left" w:pos="1815"/>
        </w:tabs>
        <w:spacing w:line="240" w:lineRule="exact"/>
        <w:jc w:val="right"/>
        <w:rPr>
          <w:rFonts w:ascii="Arial" w:hAnsi="Arial"/>
          <w:b/>
          <w:color w:val="5D6A70"/>
          <w:sz w:val="16"/>
        </w:rPr>
      </w:pPr>
      <w:r w:rsidRPr="001C16D3">
        <w:rPr>
          <w:rFonts w:ascii="Arial" w:hAnsi="Arial"/>
          <w:b/>
          <w:color w:val="5D6A70"/>
          <w:sz w:val="16"/>
        </w:rPr>
        <w:t>Załącznik nr 1</w:t>
      </w:r>
      <w:r>
        <w:rPr>
          <w:rFonts w:ascii="Arial" w:hAnsi="Arial"/>
          <w:b/>
          <w:color w:val="5D6A70"/>
          <w:sz w:val="16"/>
        </w:rPr>
        <w:t>a</w:t>
      </w:r>
      <w:r w:rsidRPr="001C16D3">
        <w:rPr>
          <w:rFonts w:ascii="Arial" w:hAnsi="Arial"/>
          <w:b/>
          <w:color w:val="5D6A70"/>
          <w:sz w:val="16"/>
        </w:rPr>
        <w:t xml:space="preserve"> do SIWZ</w:t>
      </w:r>
    </w:p>
    <w:p w14:paraId="645EDE90" w14:textId="77777777" w:rsidR="0099148F" w:rsidRDefault="0099148F" w:rsidP="0099148F">
      <w:pPr>
        <w:jc w:val="right"/>
        <w:rPr>
          <w:rFonts w:ascii="Calibri" w:hAnsi="Calibri"/>
          <w:b/>
          <w:sz w:val="24"/>
          <w:u w:val="single"/>
        </w:rPr>
      </w:pPr>
    </w:p>
    <w:p w14:paraId="268D2B62" w14:textId="77777777" w:rsidR="009A7B03" w:rsidRPr="00E20FF9" w:rsidRDefault="00C407CF" w:rsidP="00AA27BC">
      <w:pPr>
        <w:jc w:val="center"/>
        <w:rPr>
          <w:rFonts w:ascii="Calibri" w:hAnsi="Calibri"/>
          <w:b/>
          <w:sz w:val="24"/>
          <w:u w:val="single"/>
        </w:rPr>
      </w:pPr>
      <w:r w:rsidRPr="00E20FF9">
        <w:rPr>
          <w:rFonts w:ascii="Calibri" w:hAnsi="Calibri"/>
          <w:b/>
          <w:sz w:val="24"/>
          <w:u w:val="single"/>
        </w:rPr>
        <w:t xml:space="preserve">OPIS PRZEDMIOTU ZAMÓWIENIA / </w:t>
      </w:r>
      <w:r w:rsidR="009A7B03" w:rsidRPr="00E20FF9">
        <w:rPr>
          <w:rFonts w:ascii="Calibri" w:hAnsi="Calibri"/>
          <w:b/>
          <w:sz w:val="24"/>
          <w:u w:val="single"/>
        </w:rPr>
        <w:t xml:space="preserve">OPIS </w:t>
      </w:r>
      <w:r w:rsidR="00C02CCC" w:rsidRPr="00E20FF9">
        <w:rPr>
          <w:rFonts w:ascii="Calibri" w:hAnsi="Calibri"/>
          <w:b/>
          <w:sz w:val="24"/>
          <w:u w:val="single"/>
        </w:rPr>
        <w:t>OFEROWANEGO TOWARU</w:t>
      </w:r>
    </w:p>
    <w:p w14:paraId="10C605C1" w14:textId="77777777" w:rsidR="00600C01" w:rsidRDefault="00600C01" w:rsidP="00600C01">
      <w:pPr>
        <w:pStyle w:val="Bezodstpw"/>
        <w:tabs>
          <w:tab w:val="left" w:pos="426"/>
          <w:tab w:val="left" w:pos="851"/>
        </w:tabs>
        <w:rPr>
          <w:rFonts w:ascii="Calibri" w:hAnsi="Calibri"/>
          <w:b/>
          <w:sz w:val="20"/>
          <w:szCs w:val="20"/>
        </w:rPr>
      </w:pPr>
    </w:p>
    <w:p w14:paraId="23C23FEE" w14:textId="363E7C81" w:rsidR="00964CA3" w:rsidRDefault="00CB553E" w:rsidP="00111923">
      <w:pPr>
        <w:jc w:val="center"/>
        <w:rPr>
          <w:rFonts w:ascii="Calibri" w:hAnsi="Calibri"/>
          <w:b/>
          <w:szCs w:val="18"/>
        </w:rPr>
      </w:pPr>
      <w:r w:rsidRPr="00A62356">
        <w:rPr>
          <w:rFonts w:ascii="Calibri" w:hAnsi="Calibri"/>
          <w:szCs w:val="18"/>
        </w:rPr>
        <w:t xml:space="preserve">Dotyczy postępowania o udzielenie zamówienia publicznego prowadzonego w trybie przetargu nieograniczonego </w:t>
      </w:r>
    </w:p>
    <w:p w14:paraId="6E1B461B" w14:textId="14EF72FE" w:rsidR="00A246B1" w:rsidRPr="00CB553E" w:rsidRDefault="00455E7E" w:rsidP="00A246B1">
      <w:pPr>
        <w:jc w:val="center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CZĘŚĆ I</w:t>
      </w:r>
      <w:r w:rsidR="003A4FDE">
        <w:rPr>
          <w:rFonts w:ascii="Calibri" w:hAnsi="Calibri"/>
          <w:b/>
          <w:sz w:val="20"/>
          <w:szCs w:val="20"/>
          <w:u w:val="single"/>
        </w:rPr>
        <w:t xml:space="preserve">II </w:t>
      </w:r>
      <w:r>
        <w:rPr>
          <w:rFonts w:ascii="Calibri" w:hAnsi="Calibri"/>
          <w:b/>
          <w:sz w:val="20"/>
          <w:szCs w:val="20"/>
          <w:u w:val="single"/>
        </w:rPr>
        <w:t>–</w:t>
      </w:r>
      <w:r w:rsidR="003A4FDE">
        <w:rPr>
          <w:rFonts w:ascii="Calibri" w:hAnsi="Calibri"/>
          <w:b/>
          <w:sz w:val="20"/>
          <w:szCs w:val="20"/>
          <w:u w:val="single"/>
        </w:rPr>
        <w:t xml:space="preserve"> Modernizacja i wyposażenie pracowni zawodowych w placówkach edukacyjnych Powiatu Wąbrzeskiego</w:t>
      </w:r>
      <w:r>
        <w:rPr>
          <w:rFonts w:ascii="Calibri" w:hAnsi="Calibri"/>
          <w:b/>
          <w:sz w:val="20"/>
          <w:szCs w:val="20"/>
          <w:u w:val="single"/>
        </w:rPr>
        <w:t xml:space="preserve"> </w:t>
      </w:r>
    </w:p>
    <w:p w14:paraId="275D5FF0" w14:textId="77777777" w:rsidR="00AA27BC" w:rsidRDefault="00AA27BC" w:rsidP="00EB263F">
      <w:pPr>
        <w:jc w:val="both"/>
        <w:rPr>
          <w:rFonts w:ascii="Calibri" w:hAnsi="Calibri"/>
          <w:b/>
          <w:sz w:val="20"/>
          <w:szCs w:val="20"/>
          <w:u w:val="single"/>
        </w:rPr>
      </w:pPr>
    </w:p>
    <w:p w14:paraId="443643D8" w14:textId="77777777" w:rsidR="00EB263F" w:rsidRPr="00CB553E" w:rsidRDefault="00EB263F" w:rsidP="00EB263F">
      <w:pPr>
        <w:jc w:val="both"/>
        <w:rPr>
          <w:rFonts w:ascii="Calibri" w:hAnsi="Calibri"/>
          <w:b/>
          <w:sz w:val="20"/>
          <w:szCs w:val="20"/>
        </w:rPr>
      </w:pPr>
      <w:r w:rsidRPr="00CB553E">
        <w:rPr>
          <w:rFonts w:ascii="Calibri" w:hAnsi="Calibri"/>
          <w:b/>
          <w:sz w:val="20"/>
          <w:szCs w:val="20"/>
        </w:rPr>
        <w:t>UWAGA!</w:t>
      </w:r>
    </w:p>
    <w:p w14:paraId="70D57E26" w14:textId="77777777" w:rsidR="003E1C7D" w:rsidRPr="003E1C7D" w:rsidRDefault="003E1C7D" w:rsidP="003E1C7D">
      <w:pPr>
        <w:jc w:val="both"/>
        <w:rPr>
          <w:rFonts w:ascii="Calibri" w:hAnsi="Calibri"/>
          <w:sz w:val="20"/>
          <w:szCs w:val="20"/>
        </w:rPr>
      </w:pPr>
      <w:r w:rsidRPr="003E1C7D">
        <w:rPr>
          <w:rFonts w:ascii="Calibri" w:hAnsi="Calibri"/>
          <w:sz w:val="20"/>
          <w:szCs w:val="20"/>
        </w:rPr>
        <w:t xml:space="preserve">Zamawiający informuje, że wymóg osiągnięcia w testach </w:t>
      </w:r>
      <w:proofErr w:type="spellStart"/>
      <w:r w:rsidRPr="003E1C7D">
        <w:rPr>
          <w:rFonts w:ascii="Calibri" w:hAnsi="Calibri"/>
          <w:sz w:val="20"/>
          <w:szCs w:val="20"/>
        </w:rPr>
        <w:t>PassMark</w:t>
      </w:r>
      <w:proofErr w:type="spellEnd"/>
      <w:r w:rsidRPr="003E1C7D">
        <w:rPr>
          <w:rFonts w:ascii="Calibri" w:hAnsi="Calibri"/>
          <w:sz w:val="20"/>
          <w:szCs w:val="20"/>
        </w:rPr>
        <w:t xml:space="preserve"> wymaganego wyniku dla każdego z procesorów winien być osiągnięty na dzień opublikowania ogłoszenia o zamówieniu w Biuletynie Zamówień Publicznych                       </w:t>
      </w:r>
    </w:p>
    <w:p w14:paraId="495558FD" w14:textId="77777777" w:rsidR="006A167A" w:rsidRDefault="003E1C7D" w:rsidP="00CB39D0">
      <w:pPr>
        <w:ind w:right="-383"/>
        <w:jc w:val="both"/>
        <w:rPr>
          <w:rFonts w:ascii="Calibri" w:hAnsi="Calibri"/>
          <w:sz w:val="16"/>
          <w:szCs w:val="16"/>
        </w:rPr>
      </w:pPr>
      <w:r w:rsidRPr="003E1C7D">
        <w:rPr>
          <w:rFonts w:ascii="Calibri" w:hAnsi="Calibri"/>
          <w:b/>
          <w:sz w:val="20"/>
          <w:szCs w:val="20"/>
        </w:rPr>
        <w:t>Wyjątek:</w:t>
      </w:r>
      <w:r w:rsidRPr="003E1C7D">
        <w:rPr>
          <w:rFonts w:ascii="Calibri" w:hAnsi="Calibri"/>
          <w:sz w:val="20"/>
          <w:szCs w:val="20"/>
        </w:rPr>
        <w:t xml:space="preserve"> W przypadku pojawienia się modeli procesorów niefunkcjonujących na rynku w chwili opublikowania ogłoszenia, a które wprowadzono do obrotu rynkowego i podlegały ocenie w testach </w:t>
      </w:r>
      <w:proofErr w:type="spellStart"/>
      <w:r w:rsidRPr="003E1C7D">
        <w:rPr>
          <w:rFonts w:ascii="Calibri" w:hAnsi="Calibri"/>
          <w:sz w:val="20"/>
          <w:szCs w:val="20"/>
        </w:rPr>
        <w:t>PassMark</w:t>
      </w:r>
      <w:proofErr w:type="spellEnd"/>
      <w:r w:rsidRPr="003E1C7D">
        <w:rPr>
          <w:rFonts w:ascii="Calibri" w:hAnsi="Calibri"/>
          <w:sz w:val="20"/>
          <w:szCs w:val="20"/>
        </w:rPr>
        <w:t xml:space="preserve"> po opublikowaniu ogłoszenia Zamawiający oceniać będzie zgodnie z punktacją w testach </w:t>
      </w:r>
      <w:proofErr w:type="spellStart"/>
      <w:r w:rsidRPr="003E1C7D">
        <w:rPr>
          <w:rFonts w:ascii="Calibri" w:hAnsi="Calibri"/>
          <w:sz w:val="20"/>
          <w:szCs w:val="20"/>
        </w:rPr>
        <w:t>PassMark</w:t>
      </w:r>
      <w:proofErr w:type="spellEnd"/>
      <w:r w:rsidRPr="003E1C7D">
        <w:rPr>
          <w:rFonts w:ascii="Calibri" w:hAnsi="Calibri"/>
          <w:sz w:val="20"/>
          <w:szCs w:val="20"/>
        </w:rPr>
        <w:t xml:space="preserve"> z dnia otwarcia ofert.</w:t>
      </w:r>
    </w:p>
    <w:p w14:paraId="6A43AC03" w14:textId="77777777" w:rsidR="009D7F77" w:rsidRPr="00E20FF9" w:rsidRDefault="009D7F77" w:rsidP="00EB263F">
      <w:pPr>
        <w:jc w:val="both"/>
        <w:rPr>
          <w:rFonts w:ascii="Calibri" w:hAnsi="Calibri"/>
          <w:sz w:val="16"/>
          <w:szCs w:val="16"/>
        </w:rPr>
      </w:pPr>
    </w:p>
    <w:p w14:paraId="412AE195" w14:textId="77777777" w:rsidR="00DB022D" w:rsidRDefault="00DB022D" w:rsidP="00EB263F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Uwaga!</w:t>
      </w:r>
    </w:p>
    <w:p w14:paraId="251CD996" w14:textId="34B7DB9B" w:rsidR="00EB263F" w:rsidRDefault="00EB4818" w:rsidP="00EB263F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N</w:t>
      </w:r>
      <w:r w:rsidR="00EB263F" w:rsidRPr="00CB553E">
        <w:rPr>
          <w:rFonts w:ascii="Calibri" w:hAnsi="Calibri"/>
          <w:b/>
          <w:sz w:val="20"/>
          <w:szCs w:val="20"/>
        </w:rPr>
        <w:t>ależy podać dokładne wartości parametrów oferowanego sprzętu (Zamawiający nie dopuszcza zapisów typu: „zgodnie z SWZ”, „spełnia” czy „tak”).</w:t>
      </w:r>
    </w:p>
    <w:p w14:paraId="5ED41BC5" w14:textId="77777777" w:rsidR="00533EA3" w:rsidRDefault="00533EA3" w:rsidP="00600C01">
      <w:pPr>
        <w:rPr>
          <w:rFonts w:ascii="Calibri" w:hAnsi="Calibri"/>
          <w:b/>
          <w:sz w:val="20"/>
          <w:szCs w:val="20"/>
        </w:rPr>
      </w:pPr>
    </w:p>
    <w:tbl>
      <w:tblPr>
        <w:tblpPr w:leftFromText="141" w:rightFromText="141" w:vertAnchor="text" w:horzAnchor="margin" w:tblpX="-494" w:tblpY="88"/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1559"/>
        <w:gridCol w:w="567"/>
        <w:gridCol w:w="2069"/>
        <w:gridCol w:w="2696"/>
        <w:gridCol w:w="2417"/>
        <w:gridCol w:w="2478"/>
        <w:gridCol w:w="712"/>
        <w:gridCol w:w="2135"/>
      </w:tblGrid>
      <w:tr w:rsidR="001878AA" w:rsidRPr="00E20FF9" w14:paraId="4165174C" w14:textId="54B4279F" w:rsidTr="00F4095B">
        <w:trPr>
          <w:cantSplit/>
          <w:trHeight w:val="281"/>
        </w:trPr>
        <w:tc>
          <w:tcPr>
            <w:tcW w:w="149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F6898B" w14:textId="26A998FA" w:rsidR="001878AA" w:rsidRPr="00E20FF9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1878AA" w:rsidRPr="00E20FF9" w14:paraId="2F131819" w14:textId="77777777" w:rsidTr="002E6642">
        <w:trPr>
          <w:cantSplit/>
          <w:trHeight w:val="1134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4D11" w14:textId="3C914C17" w:rsidR="001878AA" w:rsidRDefault="001878AA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LP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8C92" w14:textId="2D20E965" w:rsidR="001878AA" w:rsidRDefault="001878AA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Urządzenie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9F91" w14:textId="62A695C4" w:rsidR="001878AA" w:rsidRDefault="001878AA" w:rsidP="002E6642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Ilość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787B" w14:textId="2BCC6462" w:rsidR="001878AA" w:rsidRPr="00E20FF9" w:rsidRDefault="001878AA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FBB9" w14:textId="5B33D7D2" w:rsidR="001878AA" w:rsidRPr="00E20FF9" w:rsidRDefault="001878AA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736B" w14:textId="77777777" w:rsidR="001878AA" w:rsidRPr="00E20FF9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bCs/>
                <w:sz w:val="20"/>
                <w:szCs w:val="20"/>
              </w:rPr>
              <w:t>Opis oferowanego towaru</w:t>
            </w:r>
          </w:p>
          <w:p w14:paraId="6FB5B767" w14:textId="59B7D1CC" w:rsidR="001878AA" w:rsidRPr="00E20FF9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sz w:val="20"/>
                <w:szCs w:val="20"/>
              </w:rPr>
              <w:t>(wypełnia Wykonawca)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EA66" w14:textId="308466CF" w:rsidR="001878AA" w:rsidRDefault="001878AA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Cena </w:t>
            </w:r>
            <w:r w:rsidR="000944DE">
              <w:rPr>
                <w:rFonts w:ascii="Calibri" w:hAnsi="Calibri"/>
                <w:b/>
                <w:bCs/>
                <w:sz w:val="20"/>
                <w:szCs w:val="20"/>
              </w:rPr>
              <w:t xml:space="preserve">jednostkowa </w:t>
            </w:r>
            <w:r w:rsidR="001C5340">
              <w:rPr>
                <w:rFonts w:ascii="Calibri" w:hAnsi="Calibri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07D3" w14:textId="2FC7261A" w:rsidR="001878AA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VAT</w:t>
            </w:r>
            <w:r w:rsidR="003A0D3F">
              <w:rPr>
                <w:rFonts w:ascii="Calibri" w:hAnsi="Calibri"/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90B" w14:textId="679C13AB" w:rsidR="001878AA" w:rsidRDefault="001C534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C5340">
              <w:rPr>
                <w:rFonts w:ascii="Calibri" w:hAnsi="Calibri"/>
                <w:b/>
                <w:bCs/>
                <w:sz w:val="20"/>
                <w:szCs w:val="20"/>
              </w:rPr>
              <w:t>Cena pozycji brutto (cena jednostkowa brutto x ilość)</w:t>
            </w:r>
          </w:p>
        </w:tc>
      </w:tr>
      <w:tr w:rsidR="002E6642" w:rsidRPr="00E20FF9" w14:paraId="199AC9DE" w14:textId="77777777" w:rsidTr="002E6642">
        <w:trPr>
          <w:cantSplit/>
          <w:trHeight w:val="1134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8F7B5" w14:textId="623F04D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F0161" w14:textId="77777777" w:rsidR="002E6642" w:rsidRDefault="002E6642" w:rsidP="002E6642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Komputer przenośny</w:t>
            </w:r>
          </w:p>
          <w:p w14:paraId="71EE2226" w14:textId="77777777" w:rsidR="003A4FDE" w:rsidRDefault="003A4FDE" w:rsidP="002E6642">
            <w:pPr>
              <w:rPr>
                <w:rFonts w:ascii="Calibri" w:hAnsi="Calibri"/>
                <w:b/>
                <w:szCs w:val="18"/>
              </w:rPr>
            </w:pPr>
          </w:p>
          <w:p w14:paraId="1634CEEA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02F2B769" w14:textId="77777777" w:rsidR="003A4FDE" w:rsidRPr="006532FA" w:rsidRDefault="003A4FDE" w:rsidP="003A4FDE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PRODUCENT</w:t>
            </w:r>
          </w:p>
          <w:p w14:paraId="3472E6CD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</w:p>
          <w:p w14:paraId="370D0E08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0AE0254C" w14:textId="77777777" w:rsidR="003A4FDE" w:rsidRPr="006532FA" w:rsidRDefault="003A4FDE" w:rsidP="003A4FDE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MODEL</w:t>
            </w:r>
          </w:p>
          <w:p w14:paraId="540386A9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</w:p>
          <w:p w14:paraId="2651E820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2F42C83A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ROK PROD</w:t>
            </w:r>
            <w:r>
              <w:rPr>
                <w:rFonts w:ascii="Calibri" w:hAnsi="Calibri"/>
                <w:b/>
                <w:szCs w:val="18"/>
              </w:rPr>
              <w:t>.</w:t>
            </w:r>
          </w:p>
          <w:p w14:paraId="3008202E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</w:p>
          <w:p w14:paraId="42C746A6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lastRenderedPageBreak/>
              <w:t>(WYPEŁNIA WYKONAWCA)</w:t>
            </w:r>
          </w:p>
          <w:p w14:paraId="0383D6C4" w14:textId="3EF03D86" w:rsidR="003A4FDE" w:rsidRDefault="003A4FDE" w:rsidP="002E6642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2C1FD" w14:textId="7A552BD2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lastRenderedPageBreak/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114D" w14:textId="269BFDE9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Ekran</w:t>
            </w:r>
          </w:p>
          <w:p w14:paraId="77690E3A" w14:textId="7124F6B3" w:rsidR="002E6642" w:rsidRPr="00E20FF9" w:rsidRDefault="002E6642" w:rsidP="00B0313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C913" w14:textId="4D817859" w:rsidR="002E6642" w:rsidRPr="00E20FF9" w:rsidRDefault="002E6642" w:rsidP="00B03138">
            <w:pPr>
              <w:rPr>
                <w:rFonts w:ascii="Calibri" w:hAnsi="Calibri"/>
                <w:b/>
                <w:sz w:val="20"/>
                <w:szCs w:val="20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przekątna min. 15,6 cali, podświetlenie LED, rozdzielczość ekranu 1920 x 1080, powierzchnia matowa lub antyrefleksyjna,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9712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917E16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EBEDF" w14:textId="0370DCD6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D69A6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1FC9330C" w14:textId="77777777" w:rsidTr="00DC7D0F">
        <w:trPr>
          <w:cantSplit/>
          <w:trHeight w:val="416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95D78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3B416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094A0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6F6D" w14:textId="288D8AB3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Procesor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965E" w14:textId="57AF2545" w:rsidR="002E6642" w:rsidRPr="00B03138" w:rsidRDefault="002E6642" w:rsidP="00A35A9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color w:val="FF0000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zaprojektowany do pracy w komputerach przenośnych, co najmniej dwurdzeniowy o wydajności uzyskiwanej w teście 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Passmark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 co najmniej </w:t>
            </w:r>
            <w:r w:rsidR="00A35A97">
              <w:rPr>
                <w:rFonts w:asciiTheme="minorHAnsi" w:eastAsiaTheme="minorHAnsi" w:hAnsiTheme="minorHAnsi" w:cstheme="minorBidi"/>
                <w:b/>
                <w:sz w:val="24"/>
                <w:szCs w:val="22"/>
                <w:lang w:eastAsia="en-US"/>
              </w:rPr>
              <w:t>5</w:t>
            </w:r>
            <w:r w:rsidR="00A35A97" w:rsidRPr="00A35A97">
              <w:rPr>
                <w:rFonts w:asciiTheme="minorHAnsi" w:eastAsiaTheme="minorHAnsi" w:hAnsiTheme="minorHAnsi" w:cstheme="minorBidi"/>
                <w:b/>
                <w:sz w:val="24"/>
                <w:szCs w:val="22"/>
                <w:lang w:eastAsia="en-US"/>
              </w:rPr>
              <w:t>213</w:t>
            </w: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 według danych na </w:t>
            </w: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lastRenderedPageBreak/>
              <w:t xml:space="preserve">dzień nie wcześniejszy niż </w:t>
            </w:r>
            <w:r w:rsidR="00741D1E" w:rsidRPr="00741D1E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1</w:t>
            </w:r>
            <w:r w:rsidR="00A35A97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6</w:t>
            </w:r>
            <w:bookmarkStart w:id="0" w:name="_GoBack"/>
            <w:bookmarkEnd w:id="0"/>
            <w:r w:rsidR="00741D1E" w:rsidRPr="00741D1E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.06.2021 r.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7209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58D98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6079D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EF490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391607E5" w14:textId="77777777" w:rsidTr="00DC7D0F">
        <w:trPr>
          <w:cantSplit/>
          <w:trHeight w:val="595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2AB4A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215B7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7F389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9162" w14:textId="6E01AB3A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Pamięć RAM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226F" w14:textId="2D21C73A" w:rsidR="002E6642" w:rsidRPr="00E20FF9" w:rsidRDefault="002E6642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min. 8GB,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E142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347CA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5EDAC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BAF6E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6524A6D0" w14:textId="77777777" w:rsidTr="00DC7D0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55FC7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84610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49573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3B1C" w14:textId="33E72319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</w:pPr>
            <w:proofErr w:type="spellStart"/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val="en-US" w:eastAsia="en-US"/>
              </w:rPr>
              <w:t>Dysk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val="en-US" w:eastAsia="en-US"/>
              </w:rPr>
              <w:t xml:space="preserve"> HDD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9550" w14:textId="55CC9F12" w:rsidR="002E6642" w:rsidRPr="00E20FF9" w:rsidRDefault="002E6642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  <w:t>min. 240</w:t>
            </w:r>
            <w:r w:rsidRPr="00B03138">
              <w:rPr>
                <w:rFonts w:asciiTheme="minorHAnsi" w:eastAsiaTheme="minorHAnsi" w:hAnsiTheme="minorHAnsi" w:cstheme="minorBidi"/>
                <w:color w:val="FF0000"/>
                <w:sz w:val="20"/>
                <w:szCs w:val="22"/>
                <w:lang w:val="en-US" w:eastAsia="en-US"/>
              </w:rPr>
              <w:t xml:space="preserve"> </w:t>
            </w: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  <w:t xml:space="preserve">GB SSD (SATA 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  <w:t>lub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  <w:t xml:space="preserve"> M2),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E65F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488D9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2F1D5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43BBD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5C550B88" w14:textId="77777777" w:rsidTr="00DC7D0F">
        <w:trPr>
          <w:cantSplit/>
          <w:trHeight w:val="70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4780C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E398E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2C437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64B3" w14:textId="453A4C40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Karta graficzna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DE06" w14:textId="0D0C5EBB" w:rsidR="002E6642" w:rsidRPr="00E20FF9" w:rsidRDefault="002E6642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zintegrowana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7276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ECA18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BE186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7A441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2E9120FB" w14:textId="77777777" w:rsidTr="00DC7D0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EAA69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C54C3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C95C9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E46F" w14:textId="3A426F12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Multimedia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5ACD" w14:textId="01AD39A5" w:rsidR="002E6642" w:rsidRPr="00E20FF9" w:rsidRDefault="002E6642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karta dźwiękowa zintegrowana z płytą główną, wbudowane głośniki, wbudowany mikrofon, wbudowana kamera internetowa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7191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3B4B2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7F598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59565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675BEBC0" w14:textId="77777777" w:rsidTr="00DC7D0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8D296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3A2D4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A6CCA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00E" w14:textId="75747126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Interfejsy</w:t>
            </w: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i porty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876D" w14:textId="2DED094D" w:rsidR="002E6642" w:rsidRPr="00E20FF9" w:rsidRDefault="002E6642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1 x HDMI, min. 3 USB, w tym min. 2 x USB 3.0 lub 3.1, Czytnik kart pamięci (SD), złącze słuchawkowe i mikrofonowe lub COMBO, karta przewodowej transmisji LAN, karta bezprzewodowej transmisji WLAN 802.11 a/b/g/n/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ac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, klawiatura QWERTY z wydzieloną klawiaturą numeryczną, 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bluetooth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3F3C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9A415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897D0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4ECC4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4A8F39D2" w14:textId="77777777" w:rsidTr="00DC7D0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B73AF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1AFED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70F83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C42C" w14:textId="076836E3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Urządzenie wskazujące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8C93" w14:textId="43EE4182" w:rsidR="002E6642" w:rsidRPr="00E20FF9" w:rsidRDefault="002E6642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touch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 pad, dodatkowa mysz bezprzewodowa o czułości minimum 1000 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dpi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  z włącznikiem on/off,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ACE9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32163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4BC63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C11AE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77F4AD6A" w14:textId="77777777" w:rsidTr="00DC7D0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66EE6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95661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3A57F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E64F" w14:textId="12D76613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Zasilanie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3133" w14:textId="628F41F0" w:rsidR="002E6642" w:rsidRPr="00E20FF9" w:rsidRDefault="002E6642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kabel zasilający wtyczka standard europejski oraz zasilanie z wewnętrznej baterii,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5CD4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1E8B0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88035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B23AE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3B6F1062" w14:textId="77777777" w:rsidTr="00DC7D0F">
        <w:trPr>
          <w:cantSplit/>
          <w:trHeight w:val="689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E9751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FBBB7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14BA6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F5EC" w14:textId="643CBFF0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Bateria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37AC" w14:textId="316D58A7" w:rsidR="002E6642" w:rsidRPr="00E20FF9" w:rsidRDefault="002E6642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Li-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Poly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/Li-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Ion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  2/3 komorowa,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B2A0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F88C0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E2BDB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53F03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110B4E73" w14:textId="77777777" w:rsidTr="00DC7D0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775B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AE15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352B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8EC8" w14:textId="06636F79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System operacyjny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A4D8" w14:textId="77777777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Windows 10 Pro PL lub </w:t>
            </w: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równoważny preinstalowany z licencją i nośnikiem. Nie dopuszcza się w tym zakresie licencji pochodzącej z rynku wtórnego. Zamawiający zastrzega możliwość weryfikacji autentyczności legalności systemu operacyjnego.</w:t>
            </w:r>
          </w:p>
          <w:p w14:paraId="22DF8329" w14:textId="77777777" w:rsidR="00741D1E" w:rsidRDefault="002E6642" w:rsidP="00741D1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Równoważność:</w:t>
            </w:r>
          </w:p>
          <w:p w14:paraId="30D17888" w14:textId="73B77AC2" w:rsidR="002E6642" w:rsidRPr="00B03138" w:rsidRDefault="002E6642" w:rsidP="00741D1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System operacyjny musi posiadać pełną zgodność z obecnym rozwiązaniem zarządzania komputerami w </w:t>
            </w:r>
            <w:r w:rsidR="00741D1E" w:rsidRPr="00741D1E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Zespole Szkół w Wąbrzeźnie </w:t>
            </w: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(Microsoft Active Directory).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C621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E030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898C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A037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1532C7CE" w14:textId="77777777" w:rsidTr="003A4FDE">
        <w:trPr>
          <w:cantSplit/>
          <w:trHeight w:val="1134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8CE24D" w14:textId="469B441B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0EF75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Projektor</w:t>
            </w:r>
          </w:p>
          <w:p w14:paraId="4E54836D" w14:textId="77777777" w:rsidR="003A4FDE" w:rsidRDefault="003A4FDE" w:rsidP="00B03138">
            <w:pPr>
              <w:rPr>
                <w:rFonts w:ascii="Calibri" w:hAnsi="Calibri"/>
                <w:b/>
                <w:szCs w:val="18"/>
              </w:rPr>
            </w:pPr>
          </w:p>
          <w:p w14:paraId="1B42D487" w14:textId="77777777" w:rsidR="003A4FDE" w:rsidRDefault="003A4FDE" w:rsidP="00B03138">
            <w:pPr>
              <w:rPr>
                <w:rFonts w:ascii="Calibri" w:hAnsi="Calibri"/>
                <w:b/>
                <w:szCs w:val="18"/>
              </w:rPr>
            </w:pPr>
          </w:p>
          <w:p w14:paraId="6DDFF00B" w14:textId="77777777" w:rsidR="003A4FDE" w:rsidRDefault="003A4FDE" w:rsidP="00B03138">
            <w:pPr>
              <w:rPr>
                <w:rFonts w:ascii="Calibri" w:hAnsi="Calibri"/>
                <w:b/>
                <w:szCs w:val="18"/>
              </w:rPr>
            </w:pPr>
          </w:p>
          <w:p w14:paraId="4308CE42" w14:textId="77777777" w:rsidR="003A4FDE" w:rsidRDefault="003A4FDE" w:rsidP="00B03138">
            <w:pPr>
              <w:rPr>
                <w:rFonts w:ascii="Calibri" w:hAnsi="Calibri"/>
                <w:b/>
                <w:szCs w:val="18"/>
              </w:rPr>
            </w:pPr>
          </w:p>
          <w:p w14:paraId="43DD81FC" w14:textId="77777777" w:rsidR="003A4FDE" w:rsidRDefault="003A4FDE" w:rsidP="00B03138">
            <w:pPr>
              <w:rPr>
                <w:rFonts w:ascii="Calibri" w:hAnsi="Calibri"/>
                <w:b/>
                <w:szCs w:val="18"/>
              </w:rPr>
            </w:pPr>
          </w:p>
          <w:p w14:paraId="23D06961" w14:textId="77777777" w:rsidR="003A4FDE" w:rsidRDefault="003A4FDE" w:rsidP="00B03138">
            <w:pPr>
              <w:rPr>
                <w:rFonts w:ascii="Calibri" w:hAnsi="Calibri"/>
                <w:b/>
                <w:szCs w:val="18"/>
              </w:rPr>
            </w:pPr>
          </w:p>
          <w:p w14:paraId="0D6776FF" w14:textId="77777777" w:rsidR="003A4FDE" w:rsidRDefault="003A4FDE" w:rsidP="00B03138">
            <w:pPr>
              <w:rPr>
                <w:rFonts w:ascii="Calibri" w:hAnsi="Calibri"/>
                <w:b/>
                <w:szCs w:val="18"/>
              </w:rPr>
            </w:pPr>
          </w:p>
          <w:p w14:paraId="540F4BD2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69DC9BD7" w14:textId="77777777" w:rsidR="003A4FDE" w:rsidRPr="006532FA" w:rsidRDefault="003A4FDE" w:rsidP="003A4FDE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PRODUCENT</w:t>
            </w:r>
          </w:p>
          <w:p w14:paraId="4F537E2A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</w:p>
          <w:p w14:paraId="511C0326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3AB1A63E" w14:textId="77777777" w:rsidR="003A4FDE" w:rsidRPr="006532FA" w:rsidRDefault="003A4FDE" w:rsidP="003A4FDE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MODEL</w:t>
            </w:r>
          </w:p>
          <w:p w14:paraId="4C435F68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</w:p>
          <w:p w14:paraId="4FAFEC2D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2B045A8F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ROK PROD</w:t>
            </w:r>
            <w:r>
              <w:rPr>
                <w:rFonts w:ascii="Calibri" w:hAnsi="Calibri"/>
                <w:b/>
                <w:szCs w:val="18"/>
              </w:rPr>
              <w:t>.</w:t>
            </w:r>
          </w:p>
          <w:p w14:paraId="6112DC1D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</w:p>
          <w:p w14:paraId="2B933F45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t>(WYPEŁNIA WYKONAWCA)</w:t>
            </w:r>
          </w:p>
          <w:p w14:paraId="14D25787" w14:textId="17651067" w:rsidR="003A4FDE" w:rsidRDefault="003A4FDE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748852" w14:textId="4943F18D" w:rsidR="002E6642" w:rsidRDefault="004B4E95" w:rsidP="002E6642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4B4E95">
              <w:rPr>
                <w:rFonts w:ascii="Calibri" w:hAnsi="Calibri"/>
                <w:b/>
                <w:szCs w:val="18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928F" w14:textId="1A71277D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System projekcji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552A" w14:textId="5297C5A6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DLP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DE3C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FE838F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9BDAB" w14:textId="264EAE6F" w:rsidR="002E6642" w:rsidRDefault="003A4FDE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BE3637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1F6B3D34" w14:textId="77777777" w:rsidTr="00697650">
        <w:trPr>
          <w:cantSplit/>
          <w:trHeight w:val="418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448EC9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6978D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0D098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1EED" w14:textId="45D03441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Rozdzielczość podstawowa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3D6C" w14:textId="61BA3902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1920 x 1080 (Full</w:t>
            </w:r>
            <w:r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HD)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0B1C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617D2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CCDA6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A249D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5F5C1E1F" w14:textId="77777777" w:rsidTr="00697650">
        <w:trPr>
          <w:cantSplit/>
          <w:trHeight w:val="547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46CA3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8A0CC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DAE6A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FF89" w14:textId="668902B5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Funkcja 3D Redy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FB3E" w14:textId="1BBC90DE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Tak,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5683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1A307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8094D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9ACEF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160DD2FA" w14:textId="77777777" w:rsidTr="00697650">
        <w:trPr>
          <w:cantSplit/>
          <w:trHeight w:val="676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5A6BA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A114D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687BF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7CE2" w14:textId="0ED19938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Jasność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C36A" w14:textId="7D6A7C8A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4800 ANSI lumenów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A721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E6CF1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605C3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7C3C2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2FA39945" w14:textId="77777777" w:rsidTr="00697650">
        <w:trPr>
          <w:cantSplit/>
          <w:trHeight w:val="66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9E9F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6152D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729E7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527D" w14:textId="01F28F08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Kontrast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81DE" w14:textId="2A6E2112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15 000:1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F03F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38F7A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43F6C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1CEB4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1883CDD2" w14:textId="77777777" w:rsidTr="00697650">
        <w:trPr>
          <w:cantSplit/>
          <w:trHeight w:val="569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C39CF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29757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48F9D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5DEA" w14:textId="7B60D1B1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Rozmiar obrazu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B8B8" w14:textId="5BB0E7BE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300”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351A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5DA25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EA405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720D7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67E1C6DC" w14:textId="77777777" w:rsidTr="00697650">
        <w:trPr>
          <w:cantSplit/>
          <w:trHeight w:val="549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312F4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AF887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D1D60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A68C" w14:textId="4C52962F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Żywotność lampy (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normal</w:t>
            </w:r>
            <w:proofErr w:type="spellEnd"/>
            <w:r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04F3" w14:textId="036536C0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Cs/>
                <w:sz w:val="20"/>
                <w:szCs w:val="22"/>
                <w:lang w:eastAsia="en-US"/>
              </w:rPr>
              <w:t xml:space="preserve">2500 </w:t>
            </w: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D20B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6BBD3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06099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6AA57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4517209A" w14:textId="77777777" w:rsidTr="00697650">
        <w:trPr>
          <w:cantSplit/>
          <w:trHeight w:val="63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BF7CE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E58D9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73D2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03DA" w14:textId="6E6DB504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Żywotność lampy (</w:t>
            </w:r>
            <w:proofErr w:type="spellStart"/>
            <w:r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eco</w:t>
            </w:r>
            <w:proofErr w:type="spellEnd"/>
            <w:r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7D64" w14:textId="24923757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Cs/>
                <w:sz w:val="20"/>
                <w:szCs w:val="22"/>
                <w:lang w:eastAsia="en-US"/>
              </w:rPr>
              <w:t xml:space="preserve">4000 </w:t>
            </w: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2BD6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487A9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52CD8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63B20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2C8381C0" w14:textId="77777777" w:rsidTr="00697650">
        <w:trPr>
          <w:cantSplit/>
          <w:trHeight w:val="55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D2E43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4A81E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25054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80A7" w14:textId="26462242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Moc lampy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7437" w14:textId="250598E8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285 W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2AE2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91631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51378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8A8E1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0CAAA402" w14:textId="77777777" w:rsidTr="00697650">
        <w:trPr>
          <w:cantSplit/>
          <w:trHeight w:val="832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0CD64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448BA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6C16A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E209" w14:textId="04F22D18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proofErr w:type="spellStart"/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val="en-US" w:eastAsia="en-US"/>
              </w:rPr>
              <w:t>Interfejs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6E01" w14:textId="44829CF8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  <w:t>wejście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  <w:t xml:space="preserve"> D-sub 15pin x 1, HDMI x 1, 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  <w:t>wejście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  <w:t>liniowe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  <w:t xml:space="preserve"> Audio x 1, USB x1, Ethernet (RJ45) x 1,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E411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C59DD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02629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4D98B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572612B9" w14:textId="77777777" w:rsidTr="00697650">
        <w:trPr>
          <w:cantSplit/>
          <w:trHeight w:val="492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07AAD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EFCAA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D9FB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2BF4" w14:textId="7779B40F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</w:pPr>
            <w:proofErr w:type="spellStart"/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val="en-US" w:eastAsia="en-US"/>
              </w:rPr>
              <w:t>Waga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0B34" w14:textId="330301B7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val="en-US" w:eastAsia="en-US"/>
              </w:rPr>
              <w:t>max 4,5 kg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A262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150EF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AB7AA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4E29B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510703E5" w14:textId="77777777" w:rsidTr="00697650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0F9A2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57F5D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3DF82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7E6F" w14:textId="6AEAC5E7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  <w:t>Wyposażenie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13B5" w14:textId="415E2058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wbudowane głośniki, pilot, kabel VGA 5m, kabel HDMI 5m, kabel zasilający, instrukcja obsługi, torba do przenoszenia,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E71D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00DA4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818B5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8A036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11ADEC7D" w14:textId="77777777" w:rsidTr="00697650">
        <w:trPr>
          <w:cantSplit/>
          <w:trHeight w:val="418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CE165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FBBEE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963F0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DD29" w14:textId="236D6A29" w:rsidR="002E6642" w:rsidRPr="00B03138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0"/>
                <w:szCs w:val="22"/>
                <w:lang w:eastAsia="en-US"/>
              </w:rPr>
              <w:t>Głośność pracy (</w:t>
            </w:r>
            <w:proofErr w:type="spellStart"/>
            <w:r>
              <w:rPr>
                <w:rFonts w:asciiTheme="minorHAnsi" w:eastAsiaTheme="minorHAnsi" w:hAnsiTheme="minorHAnsi" w:cstheme="minorBidi"/>
                <w:b/>
                <w:bCs/>
                <w:sz w:val="20"/>
                <w:szCs w:val="22"/>
                <w:lang w:eastAsia="en-US"/>
              </w:rPr>
              <w:t>normal</w:t>
            </w:r>
            <w:proofErr w:type="spellEnd"/>
            <w:r>
              <w:rPr>
                <w:rFonts w:asciiTheme="minorHAnsi" w:eastAsiaTheme="minorHAnsi" w:hAnsiTheme="minorHAnsi" w:cstheme="minorBidi"/>
                <w:b/>
                <w:bCs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21C0" w14:textId="722AE073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Max. 36 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dB</w:t>
            </w:r>
            <w:proofErr w:type="spellEnd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6A89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2F4EC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AAB78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0FB1B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6FF49900" w14:textId="77777777" w:rsidTr="00697650">
        <w:trPr>
          <w:cantSplit/>
          <w:trHeight w:val="74"/>
        </w:trPr>
        <w:tc>
          <w:tcPr>
            <w:tcW w:w="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0FB7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D890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0613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C0D2" w14:textId="6B6C1BAB" w:rsidR="002E6642" w:rsidRPr="00B03138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2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0"/>
                <w:szCs w:val="22"/>
                <w:lang w:eastAsia="en-US"/>
              </w:rPr>
              <w:t>Głośność pracy (</w:t>
            </w:r>
            <w:proofErr w:type="spellStart"/>
            <w:r>
              <w:rPr>
                <w:rFonts w:asciiTheme="minorHAnsi" w:eastAsiaTheme="minorHAnsi" w:hAnsiTheme="minorHAnsi" w:cstheme="minorBidi"/>
                <w:b/>
                <w:bCs/>
                <w:sz w:val="20"/>
                <w:szCs w:val="22"/>
                <w:lang w:eastAsia="en-US"/>
              </w:rPr>
              <w:t>eco</w:t>
            </w:r>
            <w:proofErr w:type="spellEnd"/>
            <w:r>
              <w:rPr>
                <w:rFonts w:asciiTheme="minorHAnsi" w:eastAsiaTheme="minorHAnsi" w:hAnsiTheme="minorHAnsi" w:cstheme="minorBidi"/>
                <w:b/>
                <w:bCs/>
                <w:sz w:val="20"/>
                <w:szCs w:val="22"/>
                <w:lang w:eastAsia="en-US"/>
              </w:rPr>
              <w:t>)</w:t>
            </w:r>
            <w:r w:rsidRPr="00B03138">
              <w:rPr>
                <w:rFonts w:asciiTheme="minorHAnsi" w:eastAsiaTheme="minorHAnsi" w:hAnsiTheme="minorHAnsi" w:cstheme="minorBidi"/>
                <w:b/>
                <w:bCs/>
                <w:sz w:val="20"/>
                <w:szCs w:val="22"/>
                <w:lang w:eastAsia="en-US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21CB" w14:textId="23FF24FA" w:rsidR="002E6642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Max.</w:t>
            </w:r>
            <w:r w:rsidRPr="00B03138">
              <w:rPr>
                <w:rFonts w:asciiTheme="minorHAnsi" w:eastAsiaTheme="minorHAnsi" w:hAnsiTheme="minorHAnsi" w:cstheme="minorBidi"/>
                <w:b/>
                <w:bCs/>
                <w:sz w:val="20"/>
                <w:szCs w:val="22"/>
                <w:lang w:eastAsia="en-US"/>
              </w:rPr>
              <w:t xml:space="preserve"> </w:t>
            </w:r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30 </w:t>
            </w:r>
            <w:proofErr w:type="spellStart"/>
            <w:r w:rsidRPr="00B03138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dB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12A1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98F0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D8A0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36C2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5CD1F9AE" w14:textId="77777777" w:rsidTr="003A4FDE">
        <w:trPr>
          <w:cantSplit/>
          <w:trHeight w:val="701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594DA0" w14:textId="593E9212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A5751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  <w:r w:rsidRPr="004B02DB">
              <w:rPr>
                <w:rFonts w:ascii="Calibri" w:hAnsi="Calibri"/>
                <w:b/>
                <w:szCs w:val="18"/>
              </w:rPr>
              <w:t>Urządzenie wielofunkcyjne atramentowe</w:t>
            </w:r>
          </w:p>
          <w:p w14:paraId="554CD66C" w14:textId="77777777" w:rsidR="003A4FDE" w:rsidRDefault="003A4FDE" w:rsidP="00B03138">
            <w:pPr>
              <w:rPr>
                <w:rFonts w:ascii="Calibri" w:hAnsi="Calibri"/>
                <w:b/>
                <w:szCs w:val="18"/>
              </w:rPr>
            </w:pPr>
          </w:p>
          <w:p w14:paraId="7FCAD981" w14:textId="77777777" w:rsidR="003A4FDE" w:rsidRDefault="003A4FDE" w:rsidP="00B03138">
            <w:pPr>
              <w:rPr>
                <w:rFonts w:ascii="Calibri" w:hAnsi="Calibri"/>
                <w:b/>
                <w:szCs w:val="18"/>
              </w:rPr>
            </w:pPr>
          </w:p>
          <w:p w14:paraId="3EDAA2E5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64A808DA" w14:textId="77777777" w:rsidR="003A4FDE" w:rsidRPr="006532FA" w:rsidRDefault="003A4FDE" w:rsidP="003A4FDE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PRODUCENT</w:t>
            </w:r>
          </w:p>
          <w:p w14:paraId="1D686EFC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</w:p>
          <w:p w14:paraId="4A768094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3F2F8F19" w14:textId="77777777" w:rsidR="003A4FDE" w:rsidRPr="006532FA" w:rsidRDefault="003A4FDE" w:rsidP="003A4FDE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MODEL</w:t>
            </w:r>
          </w:p>
          <w:p w14:paraId="1E918A0D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</w:p>
          <w:p w14:paraId="5069D1A4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069C4DE8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ROK PROD</w:t>
            </w:r>
            <w:r>
              <w:rPr>
                <w:rFonts w:ascii="Calibri" w:hAnsi="Calibri"/>
                <w:b/>
                <w:szCs w:val="18"/>
              </w:rPr>
              <w:t>.</w:t>
            </w:r>
          </w:p>
          <w:p w14:paraId="35658224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</w:p>
          <w:p w14:paraId="123E7626" w14:textId="77777777" w:rsidR="003A4FDE" w:rsidRDefault="003A4FDE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t>(WYPEŁNIA WYKONAWCA)</w:t>
            </w:r>
          </w:p>
          <w:p w14:paraId="240715C3" w14:textId="77777777" w:rsidR="003A4FDE" w:rsidRDefault="003A4FDE" w:rsidP="00B03138">
            <w:pPr>
              <w:rPr>
                <w:rFonts w:ascii="Calibri" w:hAnsi="Calibri"/>
                <w:b/>
                <w:szCs w:val="18"/>
              </w:rPr>
            </w:pPr>
          </w:p>
          <w:p w14:paraId="7D948D2C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  <w:p w14:paraId="46F8CD84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  <w:p w14:paraId="2003F547" w14:textId="1C26D2F8" w:rsidR="002E6642" w:rsidRDefault="002E6642" w:rsidP="00B9052D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77D74" w14:textId="4F51DA3C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1</w:t>
            </w:r>
          </w:p>
          <w:p w14:paraId="19E4BD1C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  <w:p w14:paraId="77379936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  <w:p w14:paraId="52E56BE6" w14:textId="77777777" w:rsidR="002E6642" w:rsidRDefault="002E6642" w:rsidP="00F82D70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EDB" w14:textId="576EC1E4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Technologia druku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2B67" w14:textId="6B69AD90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atramentowa,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F212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18CB4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FD273" w14:textId="014745D5" w:rsidR="002E6642" w:rsidRDefault="003A4FDE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093F65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611A29D0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02A0B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9E4AD" w14:textId="77777777" w:rsidR="002E6642" w:rsidRPr="004B02DB" w:rsidRDefault="002E6642" w:rsidP="00B9052D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6A446" w14:textId="77777777" w:rsidR="002E6642" w:rsidRDefault="002E6642" w:rsidP="00F82D70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130E" w14:textId="540EC7E2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Podstawowe funkcje urządzenia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E337" w14:textId="68713C8C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Drukarka, Kopiarka, Skaner,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9ABC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DEB67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C7E5F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8E5F1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556BAD97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4F738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CCBB4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F803F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D224" w14:textId="7141487A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Szybkość druku w czerni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A670" w14:textId="501161AF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Min. </w:t>
            </w: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24 </w:t>
            </w:r>
            <w:proofErr w:type="spellStart"/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str</w:t>
            </w:r>
            <w:proofErr w:type="spellEnd"/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FE16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6854F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4F029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DFACE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4179733A" w14:textId="77777777" w:rsidTr="007E1E3D">
        <w:trPr>
          <w:cantSplit/>
          <w:trHeight w:val="628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6CBB5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1DE0F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0B04D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656B" w14:textId="658D973F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Szybkość druku w kolorze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A5D9" w14:textId="185A9187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Min. </w:t>
            </w: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15 </w:t>
            </w:r>
            <w:proofErr w:type="spellStart"/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str</w:t>
            </w:r>
            <w:proofErr w:type="spellEnd"/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/min,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1F91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1DE30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5891D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A07C9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7E946AF9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327D4" w14:textId="77777777" w:rsidR="002E6642" w:rsidRDefault="002E6642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BC92F" w14:textId="77777777" w:rsidR="002E6642" w:rsidRDefault="002E6642" w:rsidP="00B03138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1C966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FFCF" w14:textId="38DD9A25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Jakość druku - Rozdzielczość w kolorze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730D" w14:textId="5F23744C" w:rsidR="002E6642" w:rsidRPr="00B03138" w:rsidRDefault="002E6642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1200 x 600 </w:t>
            </w:r>
            <w:proofErr w:type="spellStart"/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dpi</w:t>
            </w:r>
            <w:proofErr w:type="spellEnd"/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A52C" w14:textId="77777777" w:rsidR="002E6642" w:rsidRPr="00E20FF9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44E98" w14:textId="77777777" w:rsidR="002E6642" w:rsidRDefault="002E6642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7ED3E" w14:textId="77777777" w:rsidR="002E6642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53D10" w14:textId="77777777" w:rsidR="002E6642" w:rsidRPr="001C5340" w:rsidRDefault="002E6642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17877204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375B7" w14:textId="77777777" w:rsidR="002E6642" w:rsidRDefault="002E6642" w:rsidP="004B02D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7B7F6" w14:textId="77777777" w:rsidR="002E6642" w:rsidRDefault="002E6642" w:rsidP="004B02DB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920FA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CAAB" w14:textId="51D6FDA3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Obsługiwany rozmiar papieru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F6A2" w14:textId="6428E880" w:rsidR="002E6642" w:rsidRPr="00B03138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A4,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9014" w14:textId="77777777" w:rsidR="002E6642" w:rsidRPr="00E20FF9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B000C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D895A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B15FE" w14:textId="77777777" w:rsidR="002E6642" w:rsidRPr="001C5340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04DE29ED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0F843" w14:textId="77777777" w:rsidR="002E6642" w:rsidRDefault="002E6642" w:rsidP="004B02D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11EE9" w14:textId="77777777" w:rsidR="002E6642" w:rsidRDefault="002E6642" w:rsidP="004B02DB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B968E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8B1E" w14:textId="1272BE43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Rodzaj skanera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ED51" w14:textId="1E1CB5B9" w:rsidR="002E6642" w:rsidRPr="00B03138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Płaski,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1A15" w14:textId="77777777" w:rsidR="002E6642" w:rsidRPr="00E20FF9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299C8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254C4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AA524" w14:textId="77777777" w:rsidR="002E6642" w:rsidRPr="001C5340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7C2EA003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D36A6" w14:textId="77777777" w:rsidR="002E6642" w:rsidRDefault="002E6642" w:rsidP="004B02D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67D02" w14:textId="77777777" w:rsidR="002E6642" w:rsidRDefault="002E6642" w:rsidP="004B02DB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6958F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7500" w14:textId="298F3C76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Optyczna rozdzielczość skanowania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69F9" w14:textId="448586DC" w:rsidR="002E6642" w:rsidRPr="00B03138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1200 x 1200 </w:t>
            </w:r>
            <w:proofErr w:type="spellStart"/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61BA" w14:textId="77777777" w:rsidR="002E6642" w:rsidRPr="00E20FF9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90879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6ACA7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A39F8" w14:textId="77777777" w:rsidR="002E6642" w:rsidRPr="001C5340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30EBBDDD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98235" w14:textId="77777777" w:rsidR="002E6642" w:rsidRDefault="002E6642" w:rsidP="004B02D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5277C" w14:textId="77777777" w:rsidR="002E6642" w:rsidRDefault="002E6642" w:rsidP="004B02DB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8A02D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E047" w14:textId="5F191F62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Rozdzielczość kopii (tekst w czerni)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B611" w14:textId="7392F0AC" w:rsidR="002E6642" w:rsidRPr="00B03138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600 </w:t>
            </w:r>
            <w:proofErr w:type="spellStart"/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A5CE" w14:textId="77777777" w:rsidR="002E6642" w:rsidRPr="00E20FF9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7C4F4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B7471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F0EE9" w14:textId="77777777" w:rsidR="002E6642" w:rsidRPr="001C5340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5C55433B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7BC9A" w14:textId="77777777" w:rsidR="002E6642" w:rsidRDefault="002E6642" w:rsidP="004B02D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B36A3" w14:textId="77777777" w:rsidR="002E6642" w:rsidRDefault="002E6642" w:rsidP="004B02DB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BEB1F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F148" w14:textId="1DDA825A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Rozdzielczość kopii (tekst i grafika w kolorze)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3C16" w14:textId="37EBE141" w:rsidR="002E6642" w:rsidRPr="00B03138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600 </w:t>
            </w:r>
            <w:proofErr w:type="spellStart"/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E52C" w14:textId="77777777" w:rsidR="002E6642" w:rsidRPr="00E20FF9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D7FE9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0C697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F6A7E" w14:textId="77777777" w:rsidR="002E6642" w:rsidRPr="001C5340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08E04088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DEF08" w14:textId="77777777" w:rsidR="002E6642" w:rsidRDefault="002E6642" w:rsidP="004B02D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7D4F5" w14:textId="77777777" w:rsidR="002E6642" w:rsidRDefault="002E6642" w:rsidP="004B02DB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186AE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AC94" w14:textId="2554DAE2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Interfejsy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B522" w14:textId="38800D4D" w:rsidR="002E6642" w:rsidRPr="00B03138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proofErr w:type="spellStart"/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WiFi</w:t>
            </w:r>
            <w:proofErr w:type="spellEnd"/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, USB 2.0,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AD80" w14:textId="77777777" w:rsidR="002E6642" w:rsidRPr="00E20FF9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2BA4C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1FBA7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03439" w14:textId="77777777" w:rsidR="002E6642" w:rsidRPr="001C5340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03BFDC79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11C09" w14:textId="77777777" w:rsidR="002E6642" w:rsidRDefault="002E6642" w:rsidP="004B02D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D3992" w14:textId="77777777" w:rsidR="002E6642" w:rsidRDefault="002E6642" w:rsidP="004B02DB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667A4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AAA4" w14:textId="2A2DEE61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Wspierane systemy operacyjne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018F" w14:textId="6B270F35" w:rsidR="002E6642" w:rsidRPr="00B03138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Windows 10, 8.1, 8, 7: procesor 32-bitowy lub 64-bitowy,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BCB2" w14:textId="77777777" w:rsidR="002E6642" w:rsidRPr="00E20FF9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CA1F2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DC456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20828" w14:textId="77777777" w:rsidR="002E6642" w:rsidRPr="001C5340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6EB64EAF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7221E" w14:textId="77777777" w:rsidR="002E6642" w:rsidRDefault="002E6642" w:rsidP="004B02D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4ADA5" w14:textId="77777777" w:rsidR="002E6642" w:rsidRDefault="002E6642" w:rsidP="004B02DB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65721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4BB4" w14:textId="13288F90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Wyposażenie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1381" w14:textId="70B7CE3B" w:rsidR="002E6642" w:rsidRPr="00B03138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tusze startowe, instrukcja obsługi, przewód zasilający, przewód telefoniczny, płyta CD,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10E8" w14:textId="77777777" w:rsidR="002E6642" w:rsidRPr="00E20FF9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47456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00259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FAF5" w14:textId="77777777" w:rsidR="002E6642" w:rsidRPr="001C5340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6642" w:rsidRPr="00E20FF9" w14:paraId="523DB029" w14:textId="77777777" w:rsidTr="007E1E3D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52A9" w14:textId="77777777" w:rsidR="002E6642" w:rsidRDefault="002E6642" w:rsidP="004B02D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EAB9" w14:textId="77777777" w:rsidR="002E6642" w:rsidRDefault="002E6642" w:rsidP="004B02DB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8012" w14:textId="77777777" w:rsidR="002E6642" w:rsidRDefault="002E6642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E33D" w14:textId="6EC48859" w:rsidR="002E6642" w:rsidRPr="004B02DB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datkowe wyposażenie obowiązkowe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9DEA" w14:textId="15D1C275" w:rsidR="002E6642" w:rsidRPr="00B03138" w:rsidRDefault="002E6642" w:rsidP="004B02DB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4B02D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Oryginalny zestaw tuszy XL (CMYK) do oferowanego urządzenia,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CC23" w14:textId="77777777" w:rsidR="002E6642" w:rsidRPr="00E20FF9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220B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FD34" w14:textId="77777777" w:rsidR="002E6642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7B72" w14:textId="77777777" w:rsidR="002E6642" w:rsidRPr="001C5340" w:rsidRDefault="002E6642" w:rsidP="004B02D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p w14:paraId="122E0358" w14:textId="77777777" w:rsidR="002E6642" w:rsidRDefault="002E6642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</w:p>
    <w:p w14:paraId="666864A7" w14:textId="0AC400FF" w:rsidR="003E088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Wartość</w:t>
      </w:r>
      <w:r w:rsidR="0055076A">
        <w:rPr>
          <w:b/>
          <w:sz w:val="22"/>
          <w:szCs w:val="22"/>
          <w:lang w:eastAsia="pl-PL"/>
        </w:rPr>
        <w:t xml:space="preserve"> całego asortymentu</w:t>
      </w:r>
      <w:r w:rsidR="00741D1E">
        <w:rPr>
          <w:b/>
          <w:sz w:val="22"/>
          <w:szCs w:val="22"/>
          <w:lang w:eastAsia="pl-PL"/>
        </w:rPr>
        <w:t xml:space="preserve"> </w:t>
      </w:r>
      <w:r w:rsidR="00F773E1">
        <w:rPr>
          <w:b/>
          <w:sz w:val="22"/>
          <w:szCs w:val="22"/>
          <w:lang w:eastAsia="pl-PL"/>
        </w:rPr>
        <w:t>:</w:t>
      </w:r>
    </w:p>
    <w:p w14:paraId="4DEA595F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14:paraId="32737145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cena netto słownie:</w:t>
      </w:r>
      <w:r w:rsidRPr="00FB51D8">
        <w:rPr>
          <w:b/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14:paraId="11CD4327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14:paraId="0A95F5E7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(cena brutto słownie:</w:t>
      </w:r>
      <w:r w:rsidRPr="00FB51D8">
        <w:rPr>
          <w:b/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14:paraId="54A29F53" w14:textId="77777777" w:rsidR="003E0888" w:rsidRDefault="003E0888" w:rsidP="003E0888">
      <w:pPr>
        <w:rPr>
          <w:rFonts w:ascii="Calibri" w:hAnsi="Calibri"/>
          <w:sz w:val="20"/>
          <w:szCs w:val="20"/>
        </w:rPr>
      </w:pPr>
    </w:p>
    <w:p w14:paraId="7DC714EE" w14:textId="77777777" w:rsidR="003E0888" w:rsidRDefault="003E0888" w:rsidP="003E0888">
      <w:pPr>
        <w:rPr>
          <w:rFonts w:ascii="Calibri" w:hAnsi="Calibri"/>
          <w:sz w:val="20"/>
          <w:szCs w:val="20"/>
        </w:rPr>
      </w:pPr>
    </w:p>
    <w:p w14:paraId="5A68FB04" w14:textId="77777777" w:rsidR="00686832" w:rsidRPr="00E20FF9" w:rsidRDefault="00686832" w:rsidP="003E0888">
      <w:pPr>
        <w:rPr>
          <w:rFonts w:ascii="Calibri" w:hAnsi="Calibri"/>
          <w:sz w:val="20"/>
          <w:szCs w:val="20"/>
        </w:rPr>
      </w:pPr>
    </w:p>
    <w:p w14:paraId="597AF03C" w14:textId="5A1FBF54" w:rsidR="003E0888" w:rsidRPr="00CB553E" w:rsidRDefault="009E31AB" w:rsidP="003E0888">
      <w:pPr>
        <w:suppressAutoHyphens/>
        <w:jc w:val="both"/>
        <w:rPr>
          <w:rFonts w:ascii="Calibri" w:hAnsi="Calibri"/>
          <w:szCs w:val="18"/>
          <w:lang w:eastAsia="ar-SA"/>
        </w:rPr>
      </w:pPr>
      <w:r>
        <w:rPr>
          <w:rFonts w:ascii="Calibri" w:hAnsi="Calibri"/>
          <w:szCs w:val="18"/>
        </w:rPr>
        <w:t xml:space="preserve">     </w:t>
      </w:r>
      <w:r w:rsidR="003E0888" w:rsidRPr="00CB553E">
        <w:rPr>
          <w:rFonts w:ascii="Calibri" w:hAnsi="Calibri"/>
          <w:szCs w:val="18"/>
        </w:rPr>
        <w:t>...................................................</w:t>
      </w:r>
      <w:r w:rsidR="003E0888" w:rsidRPr="00CB553E">
        <w:rPr>
          <w:rFonts w:ascii="Calibri" w:hAnsi="Calibri"/>
          <w:szCs w:val="18"/>
        </w:rPr>
        <w:tab/>
      </w:r>
      <w:r w:rsidR="003E0888" w:rsidRPr="00CB553E">
        <w:rPr>
          <w:rFonts w:ascii="Calibri" w:hAnsi="Calibri"/>
          <w:szCs w:val="18"/>
        </w:rPr>
        <w:tab/>
      </w:r>
      <w:r w:rsidR="003E0888">
        <w:rPr>
          <w:rFonts w:ascii="Calibri" w:hAnsi="Calibri"/>
          <w:szCs w:val="18"/>
        </w:rPr>
        <w:t xml:space="preserve">                             </w:t>
      </w:r>
      <w:r w:rsidR="003E0888" w:rsidRPr="00CB553E">
        <w:rPr>
          <w:rFonts w:ascii="Calibri" w:hAnsi="Calibri"/>
          <w:szCs w:val="18"/>
        </w:rPr>
        <w:t xml:space="preserve">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      </w:t>
      </w:r>
      <w:r w:rsidR="003E0888" w:rsidRPr="00CB553E">
        <w:rPr>
          <w:rFonts w:ascii="Calibri" w:hAnsi="Calibri"/>
          <w:szCs w:val="18"/>
        </w:rPr>
        <w:t xml:space="preserve"> </w:t>
      </w:r>
      <w:r>
        <w:rPr>
          <w:rFonts w:ascii="Calibri" w:hAnsi="Calibri"/>
          <w:szCs w:val="18"/>
        </w:rPr>
        <w:t xml:space="preserve">                                   </w:t>
      </w:r>
      <w:r w:rsidR="003E0888" w:rsidRPr="00CB553E">
        <w:rPr>
          <w:rFonts w:ascii="Calibri" w:hAnsi="Calibri"/>
          <w:szCs w:val="18"/>
        </w:rPr>
        <w:t>…………………………………………………………..</w:t>
      </w:r>
    </w:p>
    <w:p w14:paraId="5C5F1EB6" w14:textId="0EFBE019" w:rsidR="003E0888" w:rsidRPr="00CB553E" w:rsidRDefault="009E31AB" w:rsidP="003E0888">
      <w:pPr>
        <w:suppressAutoHyphens/>
        <w:ind w:left="6372" w:hanging="6372"/>
        <w:rPr>
          <w:rFonts w:ascii="Calibri" w:hAnsi="Calibri"/>
          <w:szCs w:val="18"/>
          <w:lang w:eastAsia="ar-SA"/>
        </w:rPr>
      </w:pPr>
      <w:r>
        <w:rPr>
          <w:rFonts w:ascii="Calibri" w:hAnsi="Calibri"/>
          <w:szCs w:val="18"/>
        </w:rPr>
        <w:t xml:space="preserve">   </w:t>
      </w:r>
      <w:r w:rsidR="003E0888" w:rsidRPr="00CB553E">
        <w:rPr>
          <w:rFonts w:ascii="Calibri" w:hAnsi="Calibri"/>
          <w:szCs w:val="18"/>
        </w:rPr>
        <w:t xml:space="preserve">         (miejscowość i data)                                                           </w:t>
      </w:r>
      <w:r w:rsidR="003E0888">
        <w:rPr>
          <w:rFonts w:ascii="Calibri" w:hAnsi="Calibri"/>
          <w:szCs w:val="18"/>
        </w:rPr>
        <w:t xml:space="preserve">    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</w:t>
      </w:r>
      <w:r>
        <w:rPr>
          <w:rFonts w:ascii="Calibri" w:hAnsi="Calibri"/>
          <w:szCs w:val="18"/>
        </w:rPr>
        <w:t xml:space="preserve">                                </w:t>
      </w:r>
      <w:r w:rsidR="00E3068F">
        <w:rPr>
          <w:rFonts w:ascii="Calibri" w:hAnsi="Calibri"/>
          <w:szCs w:val="18"/>
        </w:rPr>
        <w:t xml:space="preserve">   </w:t>
      </w:r>
      <w:r w:rsidR="003E0888" w:rsidRPr="00CB553E">
        <w:rPr>
          <w:rFonts w:ascii="Calibri" w:hAnsi="Calibri"/>
          <w:szCs w:val="18"/>
        </w:rPr>
        <w:t xml:space="preserve"> </w:t>
      </w:r>
      <w:r w:rsidR="003E0888">
        <w:rPr>
          <w:rFonts w:ascii="Calibri" w:hAnsi="Calibri"/>
          <w:szCs w:val="18"/>
        </w:rPr>
        <w:t xml:space="preserve"> </w:t>
      </w:r>
      <w:r w:rsidR="003E0888" w:rsidRPr="00CB553E">
        <w:rPr>
          <w:rFonts w:ascii="Calibri" w:hAnsi="Calibri"/>
          <w:szCs w:val="18"/>
        </w:rPr>
        <w:t xml:space="preserve">(podpis, pieczątka imienna osoby upoważnionej </w:t>
      </w:r>
      <w:r w:rsidR="003E0888">
        <w:rPr>
          <w:rFonts w:ascii="Calibri" w:hAnsi="Calibri"/>
          <w:szCs w:val="18"/>
        </w:rPr>
        <w:t xml:space="preserve"> </w:t>
      </w:r>
    </w:p>
    <w:p w14:paraId="482A220E" w14:textId="6FD0C5BE" w:rsidR="003E1C7D" w:rsidRPr="008A4D16" w:rsidRDefault="003E0888" w:rsidP="008A4D16">
      <w:pPr>
        <w:jc w:val="both"/>
        <w:rPr>
          <w:rFonts w:ascii="Calibri" w:hAnsi="Calibri"/>
          <w:szCs w:val="18"/>
        </w:rPr>
      </w:pPr>
      <w:r>
        <w:rPr>
          <w:rFonts w:ascii="Calibri" w:hAnsi="Calibri"/>
          <w:szCs w:val="18"/>
        </w:rPr>
        <w:t xml:space="preserve">                                                                                                         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   </w:t>
      </w:r>
      <w:r>
        <w:rPr>
          <w:rFonts w:ascii="Calibri" w:hAnsi="Calibri"/>
          <w:szCs w:val="18"/>
        </w:rPr>
        <w:t xml:space="preserve"> </w:t>
      </w:r>
      <w:r w:rsidR="009E31AB">
        <w:rPr>
          <w:rFonts w:ascii="Calibri" w:hAnsi="Calibri"/>
          <w:szCs w:val="18"/>
        </w:rPr>
        <w:t xml:space="preserve">                                   </w:t>
      </w:r>
      <w:r>
        <w:rPr>
          <w:rFonts w:ascii="Calibri" w:hAnsi="Calibri"/>
          <w:szCs w:val="18"/>
        </w:rPr>
        <w:t xml:space="preserve">  d</w:t>
      </w:r>
      <w:r w:rsidRPr="00CB553E">
        <w:rPr>
          <w:rFonts w:ascii="Calibri" w:hAnsi="Calibri"/>
          <w:szCs w:val="18"/>
        </w:rPr>
        <w:t>o składania oświadczeń woli w imieniu Wykonawcy)</w:t>
      </w:r>
      <w:r>
        <w:rPr>
          <w:rFonts w:ascii="Calibri" w:hAnsi="Calibri"/>
          <w:szCs w:val="18"/>
        </w:rPr>
        <w:t xml:space="preserve"> </w:t>
      </w:r>
    </w:p>
    <w:sectPr w:rsidR="003E1C7D" w:rsidRPr="008A4D16" w:rsidSect="0055767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7" w:right="1417" w:bottom="1417" w:left="1417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69E96" w14:textId="77777777" w:rsidR="00E41273" w:rsidRDefault="00E41273">
      <w:r>
        <w:separator/>
      </w:r>
    </w:p>
  </w:endnote>
  <w:endnote w:type="continuationSeparator" w:id="0">
    <w:p w14:paraId="06817FCC" w14:textId="77777777" w:rsidR="00E41273" w:rsidRDefault="00E41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3F946" w14:textId="77777777" w:rsidR="00B15EB6" w:rsidRDefault="00B15E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7EA0F6" w14:textId="77777777" w:rsidR="00B15EB6" w:rsidRDefault="00B15E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1CB40" w14:textId="77777777" w:rsidR="00B15EB6" w:rsidRPr="00751CC7" w:rsidRDefault="00B15EB6">
    <w:pPr>
      <w:pStyle w:val="Stopka"/>
      <w:framePr w:wrap="around" w:vAnchor="page" w:hAnchor="margin" w:xAlign="right" w:y="15559"/>
      <w:rPr>
        <w:rStyle w:val="Numerstrony"/>
        <w:rFonts w:ascii="Arial" w:hAnsi="Arial"/>
        <w:b/>
        <w:color w:val="5D6A70"/>
        <w:sz w:val="15"/>
      </w:rPr>
    </w:pPr>
    <w:r w:rsidRPr="00751CC7">
      <w:rPr>
        <w:rStyle w:val="Numerstrony"/>
        <w:rFonts w:ascii="Arial" w:hAnsi="Arial"/>
        <w:b/>
        <w:color w:val="5D6A70"/>
        <w:sz w:val="15"/>
      </w:rPr>
      <w:fldChar w:fldCharType="begin"/>
    </w:r>
    <w:r w:rsidRPr="00751CC7">
      <w:rPr>
        <w:rStyle w:val="Numerstrony"/>
        <w:rFonts w:ascii="Arial" w:hAnsi="Arial"/>
        <w:b/>
        <w:color w:val="5D6A70"/>
        <w:sz w:val="15"/>
      </w:rPr>
      <w:instrText xml:space="preserve">PAGE  </w:instrText>
    </w:r>
    <w:r w:rsidRPr="00751CC7">
      <w:rPr>
        <w:rStyle w:val="Numerstrony"/>
        <w:rFonts w:ascii="Arial" w:hAnsi="Arial"/>
        <w:b/>
        <w:color w:val="5D6A70"/>
        <w:sz w:val="15"/>
      </w:rPr>
      <w:fldChar w:fldCharType="separate"/>
    </w:r>
    <w:r w:rsidR="00A35A97">
      <w:rPr>
        <w:rStyle w:val="Numerstrony"/>
        <w:rFonts w:ascii="Arial" w:hAnsi="Arial"/>
        <w:b/>
        <w:noProof/>
        <w:color w:val="5D6A70"/>
        <w:sz w:val="15"/>
      </w:rPr>
      <w:t>2</w:t>
    </w:r>
    <w:r w:rsidRPr="00751CC7">
      <w:rPr>
        <w:rStyle w:val="Numerstrony"/>
        <w:rFonts w:ascii="Arial" w:hAnsi="Arial"/>
        <w:b/>
        <w:color w:val="5D6A70"/>
        <w:sz w:val="15"/>
      </w:rPr>
      <w:fldChar w:fldCharType="end"/>
    </w:r>
  </w:p>
  <w:p w14:paraId="76CF0BBF" w14:textId="77777777" w:rsidR="00B15EB6" w:rsidRDefault="00B15EB6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28F1A" w14:textId="77777777" w:rsidR="00B15EB6" w:rsidRPr="00204602" w:rsidRDefault="00B15EB6" w:rsidP="00204602">
    <w:pPr>
      <w:pStyle w:val="Stopka"/>
      <w:spacing w:line="220" w:lineRule="exact"/>
      <w:rPr>
        <w:rFonts w:ascii="Arial" w:hAnsi="Arial"/>
        <w:color w:val="5D6A70"/>
        <w:sz w:val="15"/>
      </w:rPr>
    </w:pPr>
  </w:p>
  <w:p w14:paraId="1F2899EF" w14:textId="77777777" w:rsidR="00B15EB6" w:rsidRPr="00751CC7" w:rsidRDefault="00B15EB6" w:rsidP="00001ACA">
    <w:pPr>
      <w:pStyle w:val="Stopka"/>
      <w:spacing w:line="220" w:lineRule="exact"/>
      <w:rPr>
        <w:rFonts w:ascii="Arial" w:hAnsi="Arial"/>
        <w:color w:val="5D6A70"/>
        <w:sz w:val="15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7019A" w14:textId="77777777" w:rsidR="00E41273" w:rsidRDefault="00E41273">
      <w:r>
        <w:separator/>
      </w:r>
    </w:p>
  </w:footnote>
  <w:footnote w:type="continuationSeparator" w:id="0">
    <w:p w14:paraId="7903B4E4" w14:textId="77777777" w:rsidR="00E41273" w:rsidRDefault="00E41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B160C" w14:textId="77777777" w:rsidR="00B15EB6" w:rsidRDefault="00B15EB6" w:rsidP="00534AD8">
    <w:pPr>
      <w:pStyle w:val="Nagwek"/>
      <w:rPr>
        <w:sz w:val="24"/>
        <w:u w:val="single"/>
      </w:rPr>
    </w:pPr>
  </w:p>
  <w:p w14:paraId="43899BA8" w14:textId="77777777" w:rsidR="00B15EB6" w:rsidRDefault="00B15EB6" w:rsidP="00534AD8">
    <w:pPr>
      <w:pStyle w:val="Nagwek"/>
      <w:rPr>
        <w:sz w:val="24"/>
        <w:u w:val="single"/>
      </w:rPr>
    </w:pPr>
  </w:p>
  <w:p w14:paraId="112558F2" w14:textId="77777777" w:rsidR="00B15EB6" w:rsidRDefault="00B15EB6" w:rsidP="00534AD8">
    <w:pPr>
      <w:pStyle w:val="Nagwek"/>
      <w:rPr>
        <w:sz w:val="24"/>
        <w:u w:val="single"/>
      </w:rPr>
    </w:pPr>
  </w:p>
  <w:p w14:paraId="60D1F861" w14:textId="77777777" w:rsidR="00B15EB6" w:rsidRPr="009351A9" w:rsidRDefault="00B15EB6">
    <w:pPr>
      <w:pStyle w:val="Nagwek"/>
      <w:rPr>
        <w:rFonts w:ascii="Arial" w:hAnsi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4AD08" w14:textId="77777777" w:rsidR="00B15EB6" w:rsidRDefault="00B15EB6" w:rsidP="001C16D3">
    <w:pPr>
      <w:pStyle w:val="Nagwek"/>
      <w:tabs>
        <w:tab w:val="left" w:pos="300"/>
        <w:tab w:val="left" w:pos="1815"/>
      </w:tabs>
      <w:spacing w:line="240" w:lineRule="exact"/>
      <w:jc w:val="right"/>
      <w:rPr>
        <w:rFonts w:ascii="Arial" w:hAnsi="Arial"/>
        <w:b/>
        <w:color w:val="5D6A70"/>
        <w:sz w:val="15"/>
      </w:rPr>
    </w:pPr>
    <w:r>
      <w:rPr>
        <w:rFonts w:ascii="Arial" w:hAnsi="Arial"/>
        <w:b/>
        <w:noProof/>
        <w:color w:val="5D6A70"/>
        <w:sz w:val="15"/>
      </w:rPr>
      <w:drawing>
        <wp:anchor distT="0" distB="0" distL="114300" distR="114300" simplePos="0" relativeHeight="251660800" behindDoc="0" locked="0" layoutInCell="1" allowOverlap="1" wp14:anchorId="6B8AED20" wp14:editId="421C4415">
          <wp:simplePos x="0" y="0"/>
          <wp:positionH relativeFrom="column">
            <wp:posOffset>289229</wp:posOffset>
          </wp:positionH>
          <wp:positionV relativeFrom="paragraph">
            <wp:posOffset>55659</wp:posOffset>
          </wp:positionV>
          <wp:extent cx="5685182" cy="604299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3" b="9366"/>
                  <a:stretch/>
                </pic:blipFill>
                <pic:spPr bwMode="auto">
                  <a:xfrm>
                    <a:off x="0" y="0"/>
                    <a:ext cx="5685182" cy="6042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2F1194" w14:textId="77777777" w:rsidR="00B15EB6" w:rsidRDefault="00B15EB6" w:rsidP="00AA27BC">
    <w:pPr>
      <w:pStyle w:val="Nagwek"/>
      <w:tabs>
        <w:tab w:val="left" w:pos="300"/>
        <w:tab w:val="left" w:pos="1815"/>
      </w:tabs>
      <w:spacing w:line="240" w:lineRule="exact"/>
      <w:rPr>
        <w:rFonts w:ascii="Arial" w:hAnsi="Arial"/>
        <w:b/>
        <w:color w:val="5D6A70"/>
        <w:sz w:val="15"/>
      </w:rPr>
    </w:pPr>
  </w:p>
  <w:p w14:paraId="11C24458" w14:textId="77777777" w:rsidR="00B15EB6" w:rsidRDefault="00B15EB6">
    <w:pPr>
      <w:pStyle w:val="Nagwek"/>
      <w:spacing w:line="240" w:lineRule="exact"/>
      <w:jc w:val="right"/>
      <w:rPr>
        <w:rFonts w:ascii="Arial" w:hAnsi="Arial"/>
        <w:b/>
        <w:color w:val="5D6A70"/>
        <w:sz w:val="15"/>
      </w:rPr>
    </w:pPr>
  </w:p>
  <w:p w14:paraId="64C494E5" w14:textId="77777777" w:rsidR="00B15EB6" w:rsidRPr="009351A9" w:rsidRDefault="00B15EB6" w:rsidP="009351A9">
    <w:pPr>
      <w:pStyle w:val="Nagwek"/>
      <w:rPr>
        <w:rFonts w:ascii="Arial" w:hAnsi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892317C"/>
    <w:name w:val="WW8Num1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Calibri" w:hAnsi="Calibri" w:cs="Calibri" w:hint="default"/>
        <w:b w:val="0"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C5CA8E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-Bold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imes-Bold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imes-Bold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imes-Bold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imes-Bold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imes-Bold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imes-Bold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imes-Bold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imes-Bold"/>
        <w:sz w:val="16"/>
        <w:szCs w:val="16"/>
      </w:rPr>
    </w:lvl>
  </w:abstractNum>
  <w:abstractNum w:abstractNumId="3" w15:restartNumberingAfterBreak="0">
    <w:nsid w:val="07382D95"/>
    <w:multiLevelType w:val="hybridMultilevel"/>
    <w:tmpl w:val="273697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AE394E"/>
    <w:multiLevelType w:val="hybridMultilevel"/>
    <w:tmpl w:val="7A3234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5D6476"/>
    <w:multiLevelType w:val="hybridMultilevel"/>
    <w:tmpl w:val="81563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54ECF"/>
    <w:multiLevelType w:val="hybridMultilevel"/>
    <w:tmpl w:val="3926C258"/>
    <w:lvl w:ilvl="0" w:tplc="97BC8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E1DF5"/>
    <w:multiLevelType w:val="hybridMultilevel"/>
    <w:tmpl w:val="F3A0C1CC"/>
    <w:lvl w:ilvl="0" w:tplc="6480E87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C20B3"/>
    <w:multiLevelType w:val="hybridMultilevel"/>
    <w:tmpl w:val="A3B846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D86B3A"/>
    <w:multiLevelType w:val="multilevel"/>
    <w:tmpl w:val="642C5188"/>
    <w:name w:val="WW8Num19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  <w:abstractNum w:abstractNumId="10" w15:restartNumberingAfterBreak="0">
    <w:nsid w:val="53687344"/>
    <w:multiLevelType w:val="hybridMultilevel"/>
    <w:tmpl w:val="EDBCC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F5191"/>
    <w:multiLevelType w:val="hybridMultilevel"/>
    <w:tmpl w:val="E3D631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4914FC"/>
    <w:multiLevelType w:val="hybridMultilevel"/>
    <w:tmpl w:val="84264A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3C7133"/>
    <w:multiLevelType w:val="hybridMultilevel"/>
    <w:tmpl w:val="ED686D1C"/>
    <w:lvl w:ilvl="0" w:tplc="F3B06816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12ED4"/>
    <w:multiLevelType w:val="hybridMultilevel"/>
    <w:tmpl w:val="8CE222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C45E78"/>
    <w:multiLevelType w:val="hybridMultilevel"/>
    <w:tmpl w:val="FF2E25C2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D94803"/>
    <w:multiLevelType w:val="hybridMultilevel"/>
    <w:tmpl w:val="B706D22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1C2498"/>
    <w:multiLevelType w:val="hybridMultilevel"/>
    <w:tmpl w:val="494C7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7"/>
  </w:num>
  <w:num w:numId="5">
    <w:abstractNumId w:val="13"/>
  </w:num>
  <w:num w:numId="6">
    <w:abstractNumId w:val="4"/>
  </w:num>
  <w:num w:numId="7">
    <w:abstractNumId w:val="14"/>
  </w:num>
  <w:num w:numId="8">
    <w:abstractNumId w:val="6"/>
  </w:num>
  <w:num w:numId="9">
    <w:abstractNumId w:val="8"/>
  </w:num>
  <w:num w:numId="10">
    <w:abstractNumId w:val="12"/>
  </w:num>
  <w:num w:numId="11">
    <w:abstractNumId w:val="11"/>
  </w:num>
  <w:num w:numId="12">
    <w:abstractNumId w:val="5"/>
  </w:num>
  <w:num w:numId="13">
    <w:abstractNumId w:val="10"/>
  </w:num>
  <w:num w:numId="14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9B"/>
    <w:rsid w:val="00000128"/>
    <w:rsid w:val="00001ACA"/>
    <w:rsid w:val="00006670"/>
    <w:rsid w:val="00006F36"/>
    <w:rsid w:val="00011830"/>
    <w:rsid w:val="0001468C"/>
    <w:rsid w:val="000158C8"/>
    <w:rsid w:val="00022847"/>
    <w:rsid w:val="00024779"/>
    <w:rsid w:val="00024FB1"/>
    <w:rsid w:val="00030210"/>
    <w:rsid w:val="00030CFE"/>
    <w:rsid w:val="0004402B"/>
    <w:rsid w:val="00044FE2"/>
    <w:rsid w:val="000460D1"/>
    <w:rsid w:val="00047810"/>
    <w:rsid w:val="00047DF3"/>
    <w:rsid w:val="0005423C"/>
    <w:rsid w:val="00055E95"/>
    <w:rsid w:val="000562D8"/>
    <w:rsid w:val="0006037E"/>
    <w:rsid w:val="0007060A"/>
    <w:rsid w:val="00070984"/>
    <w:rsid w:val="00071D30"/>
    <w:rsid w:val="000751B5"/>
    <w:rsid w:val="00084740"/>
    <w:rsid w:val="000855A5"/>
    <w:rsid w:val="00090C04"/>
    <w:rsid w:val="000944DE"/>
    <w:rsid w:val="00095B1C"/>
    <w:rsid w:val="000A4E6E"/>
    <w:rsid w:val="000B0A22"/>
    <w:rsid w:val="000B36E9"/>
    <w:rsid w:val="000B4C5E"/>
    <w:rsid w:val="000B4EE8"/>
    <w:rsid w:val="000B59D0"/>
    <w:rsid w:val="000C11BA"/>
    <w:rsid w:val="000C3505"/>
    <w:rsid w:val="000C520F"/>
    <w:rsid w:val="000C6776"/>
    <w:rsid w:val="000C6FEE"/>
    <w:rsid w:val="000C7092"/>
    <w:rsid w:val="000D1C0D"/>
    <w:rsid w:val="000D2220"/>
    <w:rsid w:val="000D724E"/>
    <w:rsid w:val="000E282B"/>
    <w:rsid w:val="000E3544"/>
    <w:rsid w:val="000E7FE5"/>
    <w:rsid w:val="000F4FDE"/>
    <w:rsid w:val="00101AE9"/>
    <w:rsid w:val="00102F45"/>
    <w:rsid w:val="00103E0D"/>
    <w:rsid w:val="001071DF"/>
    <w:rsid w:val="001108A5"/>
    <w:rsid w:val="00111923"/>
    <w:rsid w:val="00111B90"/>
    <w:rsid w:val="001209F6"/>
    <w:rsid w:val="00125107"/>
    <w:rsid w:val="00125AD1"/>
    <w:rsid w:val="001263D7"/>
    <w:rsid w:val="0013049A"/>
    <w:rsid w:val="00133A18"/>
    <w:rsid w:val="00134AF0"/>
    <w:rsid w:val="001375C9"/>
    <w:rsid w:val="00141149"/>
    <w:rsid w:val="0014152B"/>
    <w:rsid w:val="00150AFD"/>
    <w:rsid w:val="0015473D"/>
    <w:rsid w:val="00165EAD"/>
    <w:rsid w:val="00165F0C"/>
    <w:rsid w:val="001665E4"/>
    <w:rsid w:val="00170BF4"/>
    <w:rsid w:val="00186DF6"/>
    <w:rsid w:val="001878AA"/>
    <w:rsid w:val="00190AF7"/>
    <w:rsid w:val="00191C92"/>
    <w:rsid w:val="00192742"/>
    <w:rsid w:val="001A087B"/>
    <w:rsid w:val="001A383F"/>
    <w:rsid w:val="001A5CCA"/>
    <w:rsid w:val="001A68D1"/>
    <w:rsid w:val="001B01A1"/>
    <w:rsid w:val="001B3E10"/>
    <w:rsid w:val="001B6FAF"/>
    <w:rsid w:val="001C16D3"/>
    <w:rsid w:val="001C180D"/>
    <w:rsid w:val="001C1C84"/>
    <w:rsid w:val="001C5340"/>
    <w:rsid w:val="001C6D33"/>
    <w:rsid w:val="001C72B9"/>
    <w:rsid w:val="001D22DA"/>
    <w:rsid w:val="001D2D8C"/>
    <w:rsid w:val="001D72F0"/>
    <w:rsid w:val="001D7BE4"/>
    <w:rsid w:val="001E0351"/>
    <w:rsid w:val="001E4991"/>
    <w:rsid w:val="001E53EA"/>
    <w:rsid w:val="001F200F"/>
    <w:rsid w:val="001F3998"/>
    <w:rsid w:val="001F4454"/>
    <w:rsid w:val="00203D62"/>
    <w:rsid w:val="00204602"/>
    <w:rsid w:val="00206441"/>
    <w:rsid w:val="00206980"/>
    <w:rsid w:val="00210079"/>
    <w:rsid w:val="002129F0"/>
    <w:rsid w:val="002157F2"/>
    <w:rsid w:val="00215DE9"/>
    <w:rsid w:val="002206D7"/>
    <w:rsid w:val="00220775"/>
    <w:rsid w:val="00224A7D"/>
    <w:rsid w:val="00227B56"/>
    <w:rsid w:val="00231F5A"/>
    <w:rsid w:val="002356D6"/>
    <w:rsid w:val="0023619D"/>
    <w:rsid w:val="00236C74"/>
    <w:rsid w:val="002409AE"/>
    <w:rsid w:val="00246459"/>
    <w:rsid w:val="00246550"/>
    <w:rsid w:val="002553DA"/>
    <w:rsid w:val="00262C29"/>
    <w:rsid w:val="00264E4B"/>
    <w:rsid w:val="002661A5"/>
    <w:rsid w:val="0027366B"/>
    <w:rsid w:val="002741EB"/>
    <w:rsid w:val="002819F1"/>
    <w:rsid w:val="00281BA9"/>
    <w:rsid w:val="002848AD"/>
    <w:rsid w:val="00292387"/>
    <w:rsid w:val="002A0B93"/>
    <w:rsid w:val="002B7E0B"/>
    <w:rsid w:val="002C0436"/>
    <w:rsid w:val="002C21E1"/>
    <w:rsid w:val="002C3BDD"/>
    <w:rsid w:val="002C3C56"/>
    <w:rsid w:val="002C72CD"/>
    <w:rsid w:val="002C7579"/>
    <w:rsid w:val="002D11A0"/>
    <w:rsid w:val="002D22E5"/>
    <w:rsid w:val="002D4571"/>
    <w:rsid w:val="002D4DBA"/>
    <w:rsid w:val="002E07A7"/>
    <w:rsid w:val="002E1C45"/>
    <w:rsid w:val="002E56AB"/>
    <w:rsid w:val="002E6642"/>
    <w:rsid w:val="002F1F2A"/>
    <w:rsid w:val="002F6896"/>
    <w:rsid w:val="003032DE"/>
    <w:rsid w:val="00303DEB"/>
    <w:rsid w:val="00306054"/>
    <w:rsid w:val="003078B8"/>
    <w:rsid w:val="00313E97"/>
    <w:rsid w:val="00320D9B"/>
    <w:rsid w:val="003216FD"/>
    <w:rsid w:val="00322418"/>
    <w:rsid w:val="00325E5A"/>
    <w:rsid w:val="00327FA9"/>
    <w:rsid w:val="0033235E"/>
    <w:rsid w:val="00332697"/>
    <w:rsid w:val="003436A7"/>
    <w:rsid w:val="00344AEA"/>
    <w:rsid w:val="00346D02"/>
    <w:rsid w:val="0035063D"/>
    <w:rsid w:val="003523CF"/>
    <w:rsid w:val="00354098"/>
    <w:rsid w:val="003601B4"/>
    <w:rsid w:val="00362C12"/>
    <w:rsid w:val="00364CC4"/>
    <w:rsid w:val="00370079"/>
    <w:rsid w:val="0037193E"/>
    <w:rsid w:val="00380330"/>
    <w:rsid w:val="00382BFD"/>
    <w:rsid w:val="00391308"/>
    <w:rsid w:val="0039369F"/>
    <w:rsid w:val="003945BE"/>
    <w:rsid w:val="00394F2D"/>
    <w:rsid w:val="00397F78"/>
    <w:rsid w:val="003A0D3F"/>
    <w:rsid w:val="003A0DCA"/>
    <w:rsid w:val="003A3E92"/>
    <w:rsid w:val="003A4FDE"/>
    <w:rsid w:val="003A66FF"/>
    <w:rsid w:val="003C330D"/>
    <w:rsid w:val="003D25C8"/>
    <w:rsid w:val="003D79AE"/>
    <w:rsid w:val="003E0456"/>
    <w:rsid w:val="003E0888"/>
    <w:rsid w:val="003E1C7D"/>
    <w:rsid w:val="003E3825"/>
    <w:rsid w:val="003E51AA"/>
    <w:rsid w:val="003F182F"/>
    <w:rsid w:val="003F4F0B"/>
    <w:rsid w:val="003F52BB"/>
    <w:rsid w:val="004004FE"/>
    <w:rsid w:val="004022BA"/>
    <w:rsid w:val="00404DAB"/>
    <w:rsid w:val="00410F06"/>
    <w:rsid w:val="004128F7"/>
    <w:rsid w:val="00413DB3"/>
    <w:rsid w:val="004156A9"/>
    <w:rsid w:val="004177DE"/>
    <w:rsid w:val="00417C23"/>
    <w:rsid w:val="00423881"/>
    <w:rsid w:val="00427198"/>
    <w:rsid w:val="0042737A"/>
    <w:rsid w:val="00430A87"/>
    <w:rsid w:val="00435D49"/>
    <w:rsid w:val="0043798E"/>
    <w:rsid w:val="004407A5"/>
    <w:rsid w:val="00441E8A"/>
    <w:rsid w:val="0045310C"/>
    <w:rsid w:val="00455DFA"/>
    <w:rsid w:val="00455E7E"/>
    <w:rsid w:val="004563A4"/>
    <w:rsid w:val="0045747C"/>
    <w:rsid w:val="00460B15"/>
    <w:rsid w:val="004659A2"/>
    <w:rsid w:val="00465DB8"/>
    <w:rsid w:val="00473906"/>
    <w:rsid w:val="00475C12"/>
    <w:rsid w:val="004763C6"/>
    <w:rsid w:val="0048043B"/>
    <w:rsid w:val="00486AD1"/>
    <w:rsid w:val="00493E7A"/>
    <w:rsid w:val="00495746"/>
    <w:rsid w:val="00497497"/>
    <w:rsid w:val="00497527"/>
    <w:rsid w:val="004A2BDE"/>
    <w:rsid w:val="004B02DB"/>
    <w:rsid w:val="004B0398"/>
    <w:rsid w:val="004B046F"/>
    <w:rsid w:val="004B4E95"/>
    <w:rsid w:val="004C06FD"/>
    <w:rsid w:val="004C3325"/>
    <w:rsid w:val="004C590C"/>
    <w:rsid w:val="004C6399"/>
    <w:rsid w:val="004D6F2B"/>
    <w:rsid w:val="004D7B55"/>
    <w:rsid w:val="004E4C9C"/>
    <w:rsid w:val="004E4F88"/>
    <w:rsid w:val="004F0715"/>
    <w:rsid w:val="004F11B1"/>
    <w:rsid w:val="004F3FA9"/>
    <w:rsid w:val="004F516F"/>
    <w:rsid w:val="00500234"/>
    <w:rsid w:val="005013FE"/>
    <w:rsid w:val="005038A7"/>
    <w:rsid w:val="00510D9C"/>
    <w:rsid w:val="00510EAC"/>
    <w:rsid w:val="005113FD"/>
    <w:rsid w:val="00521588"/>
    <w:rsid w:val="005226CA"/>
    <w:rsid w:val="0052446F"/>
    <w:rsid w:val="0053046F"/>
    <w:rsid w:val="005319C4"/>
    <w:rsid w:val="005335DA"/>
    <w:rsid w:val="00533E2E"/>
    <w:rsid w:val="00533EA3"/>
    <w:rsid w:val="00534AD8"/>
    <w:rsid w:val="00536337"/>
    <w:rsid w:val="00542895"/>
    <w:rsid w:val="00545901"/>
    <w:rsid w:val="005460AF"/>
    <w:rsid w:val="005462BA"/>
    <w:rsid w:val="00546845"/>
    <w:rsid w:val="005478EB"/>
    <w:rsid w:val="0055076A"/>
    <w:rsid w:val="00555F9D"/>
    <w:rsid w:val="00557679"/>
    <w:rsid w:val="00563D87"/>
    <w:rsid w:val="00566BED"/>
    <w:rsid w:val="00570C8A"/>
    <w:rsid w:val="00571722"/>
    <w:rsid w:val="00574F5B"/>
    <w:rsid w:val="005767DD"/>
    <w:rsid w:val="005824FB"/>
    <w:rsid w:val="00586ABB"/>
    <w:rsid w:val="00586EB6"/>
    <w:rsid w:val="005870D1"/>
    <w:rsid w:val="00591417"/>
    <w:rsid w:val="00592504"/>
    <w:rsid w:val="00597F1B"/>
    <w:rsid w:val="005A2132"/>
    <w:rsid w:val="005A2157"/>
    <w:rsid w:val="005A2891"/>
    <w:rsid w:val="005A4183"/>
    <w:rsid w:val="005A7195"/>
    <w:rsid w:val="005B3BDB"/>
    <w:rsid w:val="005B65BF"/>
    <w:rsid w:val="005C01B8"/>
    <w:rsid w:val="005C62CB"/>
    <w:rsid w:val="005D009F"/>
    <w:rsid w:val="005D0A88"/>
    <w:rsid w:val="005D1335"/>
    <w:rsid w:val="005D1511"/>
    <w:rsid w:val="005D4C0D"/>
    <w:rsid w:val="005E22DF"/>
    <w:rsid w:val="005E5B8E"/>
    <w:rsid w:val="005E5CEC"/>
    <w:rsid w:val="005E67BB"/>
    <w:rsid w:val="005E7472"/>
    <w:rsid w:val="005F3519"/>
    <w:rsid w:val="005F3D02"/>
    <w:rsid w:val="005F6388"/>
    <w:rsid w:val="0060065E"/>
    <w:rsid w:val="00600C01"/>
    <w:rsid w:val="00602FA2"/>
    <w:rsid w:val="00604FC2"/>
    <w:rsid w:val="00607509"/>
    <w:rsid w:val="00614072"/>
    <w:rsid w:val="00617339"/>
    <w:rsid w:val="00617FE7"/>
    <w:rsid w:val="00621B56"/>
    <w:rsid w:val="006378FA"/>
    <w:rsid w:val="00641353"/>
    <w:rsid w:val="00641FBF"/>
    <w:rsid w:val="00643F87"/>
    <w:rsid w:val="0064462E"/>
    <w:rsid w:val="00647BDF"/>
    <w:rsid w:val="006503C5"/>
    <w:rsid w:val="0065500B"/>
    <w:rsid w:val="00656EDC"/>
    <w:rsid w:val="00657F24"/>
    <w:rsid w:val="00660A90"/>
    <w:rsid w:val="00661D8A"/>
    <w:rsid w:val="006654D1"/>
    <w:rsid w:val="00671463"/>
    <w:rsid w:val="006757B4"/>
    <w:rsid w:val="00677C15"/>
    <w:rsid w:val="0068461C"/>
    <w:rsid w:val="00685206"/>
    <w:rsid w:val="00685809"/>
    <w:rsid w:val="00686832"/>
    <w:rsid w:val="00693925"/>
    <w:rsid w:val="006972F0"/>
    <w:rsid w:val="006A167A"/>
    <w:rsid w:val="006A1C67"/>
    <w:rsid w:val="006A41A6"/>
    <w:rsid w:val="006B4C94"/>
    <w:rsid w:val="006B7722"/>
    <w:rsid w:val="006C48E4"/>
    <w:rsid w:val="006D0080"/>
    <w:rsid w:val="006D0DF9"/>
    <w:rsid w:val="006D5A10"/>
    <w:rsid w:val="006E4E38"/>
    <w:rsid w:val="006E53B2"/>
    <w:rsid w:val="006E788D"/>
    <w:rsid w:val="006F1FB8"/>
    <w:rsid w:val="006F5FF7"/>
    <w:rsid w:val="006F6428"/>
    <w:rsid w:val="006F6EC3"/>
    <w:rsid w:val="007011DE"/>
    <w:rsid w:val="00703246"/>
    <w:rsid w:val="0070521F"/>
    <w:rsid w:val="007060C3"/>
    <w:rsid w:val="0071338A"/>
    <w:rsid w:val="007162A1"/>
    <w:rsid w:val="00717904"/>
    <w:rsid w:val="00726EBC"/>
    <w:rsid w:val="007274EE"/>
    <w:rsid w:val="00736B36"/>
    <w:rsid w:val="00737FDA"/>
    <w:rsid w:val="00741D1E"/>
    <w:rsid w:val="00746821"/>
    <w:rsid w:val="00747F19"/>
    <w:rsid w:val="00751399"/>
    <w:rsid w:val="00751CC7"/>
    <w:rsid w:val="007606DD"/>
    <w:rsid w:val="00760E7A"/>
    <w:rsid w:val="0076556D"/>
    <w:rsid w:val="007754E1"/>
    <w:rsid w:val="007807AD"/>
    <w:rsid w:val="00781437"/>
    <w:rsid w:val="007816AC"/>
    <w:rsid w:val="00781D6F"/>
    <w:rsid w:val="0078260F"/>
    <w:rsid w:val="0078453B"/>
    <w:rsid w:val="00785754"/>
    <w:rsid w:val="00792B31"/>
    <w:rsid w:val="00796330"/>
    <w:rsid w:val="007B0387"/>
    <w:rsid w:val="007B1D01"/>
    <w:rsid w:val="007B3525"/>
    <w:rsid w:val="007B5AE0"/>
    <w:rsid w:val="007C5B78"/>
    <w:rsid w:val="007C5E33"/>
    <w:rsid w:val="007C6C85"/>
    <w:rsid w:val="007C7E2E"/>
    <w:rsid w:val="007D2B81"/>
    <w:rsid w:val="007D3845"/>
    <w:rsid w:val="007D6347"/>
    <w:rsid w:val="007E0654"/>
    <w:rsid w:val="007E1864"/>
    <w:rsid w:val="007F72B9"/>
    <w:rsid w:val="00807E4A"/>
    <w:rsid w:val="00810A89"/>
    <w:rsid w:val="00810AE9"/>
    <w:rsid w:val="008127DC"/>
    <w:rsid w:val="008143BA"/>
    <w:rsid w:val="00816BB8"/>
    <w:rsid w:val="00817626"/>
    <w:rsid w:val="0082115C"/>
    <w:rsid w:val="00821414"/>
    <w:rsid w:val="00824464"/>
    <w:rsid w:val="008254E1"/>
    <w:rsid w:val="008315E8"/>
    <w:rsid w:val="00831A47"/>
    <w:rsid w:val="008328C2"/>
    <w:rsid w:val="008362AA"/>
    <w:rsid w:val="008435A7"/>
    <w:rsid w:val="00845658"/>
    <w:rsid w:val="008545BA"/>
    <w:rsid w:val="0085647A"/>
    <w:rsid w:val="00862B24"/>
    <w:rsid w:val="00863F10"/>
    <w:rsid w:val="0086566E"/>
    <w:rsid w:val="00872D55"/>
    <w:rsid w:val="00877BA9"/>
    <w:rsid w:val="00882E95"/>
    <w:rsid w:val="00884F24"/>
    <w:rsid w:val="00885BDE"/>
    <w:rsid w:val="00890664"/>
    <w:rsid w:val="008912EE"/>
    <w:rsid w:val="00891B6B"/>
    <w:rsid w:val="00892C02"/>
    <w:rsid w:val="00897048"/>
    <w:rsid w:val="00897DAA"/>
    <w:rsid w:val="008A14BB"/>
    <w:rsid w:val="008A362B"/>
    <w:rsid w:val="008A4D16"/>
    <w:rsid w:val="008A5AAA"/>
    <w:rsid w:val="008B0293"/>
    <w:rsid w:val="008B07A9"/>
    <w:rsid w:val="008B0A27"/>
    <w:rsid w:val="008B626B"/>
    <w:rsid w:val="008C533F"/>
    <w:rsid w:val="008D0B91"/>
    <w:rsid w:val="008D261E"/>
    <w:rsid w:val="008D2D70"/>
    <w:rsid w:val="008D4D6E"/>
    <w:rsid w:val="008D6621"/>
    <w:rsid w:val="008E2F1D"/>
    <w:rsid w:val="008F0094"/>
    <w:rsid w:val="008F1D8C"/>
    <w:rsid w:val="00904515"/>
    <w:rsid w:val="00907005"/>
    <w:rsid w:val="009072AE"/>
    <w:rsid w:val="00914413"/>
    <w:rsid w:val="00921710"/>
    <w:rsid w:val="00924316"/>
    <w:rsid w:val="00930541"/>
    <w:rsid w:val="00932667"/>
    <w:rsid w:val="00932804"/>
    <w:rsid w:val="00934BD7"/>
    <w:rsid w:val="009351A9"/>
    <w:rsid w:val="00935559"/>
    <w:rsid w:val="00936007"/>
    <w:rsid w:val="00936830"/>
    <w:rsid w:val="00940A4C"/>
    <w:rsid w:val="00945727"/>
    <w:rsid w:val="00946056"/>
    <w:rsid w:val="00947A28"/>
    <w:rsid w:val="00950F8D"/>
    <w:rsid w:val="00953D79"/>
    <w:rsid w:val="00953FDB"/>
    <w:rsid w:val="00955DD3"/>
    <w:rsid w:val="009644A5"/>
    <w:rsid w:val="00964CA3"/>
    <w:rsid w:val="009679BD"/>
    <w:rsid w:val="00971693"/>
    <w:rsid w:val="00977DF1"/>
    <w:rsid w:val="00981197"/>
    <w:rsid w:val="00981266"/>
    <w:rsid w:val="00982BD8"/>
    <w:rsid w:val="00982F91"/>
    <w:rsid w:val="009843E4"/>
    <w:rsid w:val="009859F8"/>
    <w:rsid w:val="00986404"/>
    <w:rsid w:val="00986685"/>
    <w:rsid w:val="00987DEE"/>
    <w:rsid w:val="0099106E"/>
    <w:rsid w:val="0099109C"/>
    <w:rsid w:val="0099148F"/>
    <w:rsid w:val="009927A5"/>
    <w:rsid w:val="00993317"/>
    <w:rsid w:val="009938D8"/>
    <w:rsid w:val="00995699"/>
    <w:rsid w:val="00995CB3"/>
    <w:rsid w:val="00996509"/>
    <w:rsid w:val="009A1763"/>
    <w:rsid w:val="009A17EA"/>
    <w:rsid w:val="009A7B03"/>
    <w:rsid w:val="009B07B6"/>
    <w:rsid w:val="009B0EE7"/>
    <w:rsid w:val="009B2880"/>
    <w:rsid w:val="009B44FE"/>
    <w:rsid w:val="009C3834"/>
    <w:rsid w:val="009C537F"/>
    <w:rsid w:val="009D7F77"/>
    <w:rsid w:val="009E292A"/>
    <w:rsid w:val="009E31AB"/>
    <w:rsid w:val="009E49D9"/>
    <w:rsid w:val="009F08C8"/>
    <w:rsid w:val="009F358C"/>
    <w:rsid w:val="009F7BA4"/>
    <w:rsid w:val="009F7C1F"/>
    <w:rsid w:val="00A00DAD"/>
    <w:rsid w:val="00A03D52"/>
    <w:rsid w:val="00A125A1"/>
    <w:rsid w:val="00A13520"/>
    <w:rsid w:val="00A13ADA"/>
    <w:rsid w:val="00A2266F"/>
    <w:rsid w:val="00A228B6"/>
    <w:rsid w:val="00A246B1"/>
    <w:rsid w:val="00A24963"/>
    <w:rsid w:val="00A26A47"/>
    <w:rsid w:val="00A32C38"/>
    <w:rsid w:val="00A32E9B"/>
    <w:rsid w:val="00A333B1"/>
    <w:rsid w:val="00A3347E"/>
    <w:rsid w:val="00A3586E"/>
    <w:rsid w:val="00A35A97"/>
    <w:rsid w:val="00A37640"/>
    <w:rsid w:val="00A433DD"/>
    <w:rsid w:val="00A52062"/>
    <w:rsid w:val="00A53AD8"/>
    <w:rsid w:val="00A54B41"/>
    <w:rsid w:val="00A6325C"/>
    <w:rsid w:val="00A70302"/>
    <w:rsid w:val="00A77908"/>
    <w:rsid w:val="00A81364"/>
    <w:rsid w:val="00A81C07"/>
    <w:rsid w:val="00A934B0"/>
    <w:rsid w:val="00A95D97"/>
    <w:rsid w:val="00A96775"/>
    <w:rsid w:val="00AA2001"/>
    <w:rsid w:val="00AA27BC"/>
    <w:rsid w:val="00AA2886"/>
    <w:rsid w:val="00AA77C6"/>
    <w:rsid w:val="00AB05EB"/>
    <w:rsid w:val="00AB17ED"/>
    <w:rsid w:val="00AB3B01"/>
    <w:rsid w:val="00AC0E7B"/>
    <w:rsid w:val="00AC1663"/>
    <w:rsid w:val="00AC7028"/>
    <w:rsid w:val="00AD64C8"/>
    <w:rsid w:val="00AD7DC9"/>
    <w:rsid w:val="00AE390A"/>
    <w:rsid w:val="00AE3A6C"/>
    <w:rsid w:val="00AE42E7"/>
    <w:rsid w:val="00AF40AB"/>
    <w:rsid w:val="00AF6375"/>
    <w:rsid w:val="00B014C7"/>
    <w:rsid w:val="00B03138"/>
    <w:rsid w:val="00B057F3"/>
    <w:rsid w:val="00B06B6A"/>
    <w:rsid w:val="00B13CDA"/>
    <w:rsid w:val="00B15EB6"/>
    <w:rsid w:val="00B176D6"/>
    <w:rsid w:val="00B22E2F"/>
    <w:rsid w:val="00B30C4E"/>
    <w:rsid w:val="00B35794"/>
    <w:rsid w:val="00B41431"/>
    <w:rsid w:val="00B421CD"/>
    <w:rsid w:val="00B46118"/>
    <w:rsid w:val="00B47FD9"/>
    <w:rsid w:val="00B50EC3"/>
    <w:rsid w:val="00B554CA"/>
    <w:rsid w:val="00B653DF"/>
    <w:rsid w:val="00B74BC9"/>
    <w:rsid w:val="00B753F2"/>
    <w:rsid w:val="00B76F22"/>
    <w:rsid w:val="00B816BD"/>
    <w:rsid w:val="00B82FE3"/>
    <w:rsid w:val="00B83598"/>
    <w:rsid w:val="00B852A7"/>
    <w:rsid w:val="00B85F02"/>
    <w:rsid w:val="00B8697C"/>
    <w:rsid w:val="00B87DF8"/>
    <w:rsid w:val="00BA04C8"/>
    <w:rsid w:val="00BA1B57"/>
    <w:rsid w:val="00BA6759"/>
    <w:rsid w:val="00BB027F"/>
    <w:rsid w:val="00BB27FA"/>
    <w:rsid w:val="00BB367C"/>
    <w:rsid w:val="00BB4148"/>
    <w:rsid w:val="00BB4E64"/>
    <w:rsid w:val="00BC05F4"/>
    <w:rsid w:val="00BC085F"/>
    <w:rsid w:val="00BC72B8"/>
    <w:rsid w:val="00BC79AA"/>
    <w:rsid w:val="00BD0355"/>
    <w:rsid w:val="00BD0A84"/>
    <w:rsid w:val="00BE33E4"/>
    <w:rsid w:val="00BE5268"/>
    <w:rsid w:val="00BF04BA"/>
    <w:rsid w:val="00BF3243"/>
    <w:rsid w:val="00BF3A76"/>
    <w:rsid w:val="00BF5B01"/>
    <w:rsid w:val="00BF7115"/>
    <w:rsid w:val="00BF7AEB"/>
    <w:rsid w:val="00C02829"/>
    <w:rsid w:val="00C02CCC"/>
    <w:rsid w:val="00C16D54"/>
    <w:rsid w:val="00C171E1"/>
    <w:rsid w:val="00C26312"/>
    <w:rsid w:val="00C33127"/>
    <w:rsid w:val="00C35219"/>
    <w:rsid w:val="00C36CAB"/>
    <w:rsid w:val="00C37A45"/>
    <w:rsid w:val="00C407CF"/>
    <w:rsid w:val="00C40E6A"/>
    <w:rsid w:val="00C413F6"/>
    <w:rsid w:val="00C4373B"/>
    <w:rsid w:val="00C45EA6"/>
    <w:rsid w:val="00C50BAC"/>
    <w:rsid w:val="00C60229"/>
    <w:rsid w:val="00C661AF"/>
    <w:rsid w:val="00C66723"/>
    <w:rsid w:val="00C70D17"/>
    <w:rsid w:val="00C807D8"/>
    <w:rsid w:val="00C80B81"/>
    <w:rsid w:val="00C83A9E"/>
    <w:rsid w:val="00C8560D"/>
    <w:rsid w:val="00C86C0B"/>
    <w:rsid w:val="00C86C24"/>
    <w:rsid w:val="00C95B9B"/>
    <w:rsid w:val="00CA08D0"/>
    <w:rsid w:val="00CA2A62"/>
    <w:rsid w:val="00CB39D0"/>
    <w:rsid w:val="00CB553E"/>
    <w:rsid w:val="00CB6309"/>
    <w:rsid w:val="00CC5A3E"/>
    <w:rsid w:val="00CC6F9B"/>
    <w:rsid w:val="00CD0636"/>
    <w:rsid w:val="00CD0ED9"/>
    <w:rsid w:val="00CD1BBF"/>
    <w:rsid w:val="00CD5B1C"/>
    <w:rsid w:val="00CE211B"/>
    <w:rsid w:val="00CE2451"/>
    <w:rsid w:val="00CE3247"/>
    <w:rsid w:val="00CE3F9B"/>
    <w:rsid w:val="00CE545E"/>
    <w:rsid w:val="00CE57FC"/>
    <w:rsid w:val="00CE5F42"/>
    <w:rsid w:val="00CE6D53"/>
    <w:rsid w:val="00CF5AFE"/>
    <w:rsid w:val="00CF776F"/>
    <w:rsid w:val="00D04213"/>
    <w:rsid w:val="00D04C4A"/>
    <w:rsid w:val="00D07E91"/>
    <w:rsid w:val="00D11E26"/>
    <w:rsid w:val="00D12025"/>
    <w:rsid w:val="00D130F9"/>
    <w:rsid w:val="00D14109"/>
    <w:rsid w:val="00D14F8A"/>
    <w:rsid w:val="00D2004A"/>
    <w:rsid w:val="00D24ABC"/>
    <w:rsid w:val="00D24C00"/>
    <w:rsid w:val="00D30A02"/>
    <w:rsid w:val="00D320EE"/>
    <w:rsid w:val="00D328E3"/>
    <w:rsid w:val="00D330A5"/>
    <w:rsid w:val="00D33A66"/>
    <w:rsid w:val="00D348B7"/>
    <w:rsid w:val="00D41FD0"/>
    <w:rsid w:val="00D43E89"/>
    <w:rsid w:val="00D51515"/>
    <w:rsid w:val="00D51D44"/>
    <w:rsid w:val="00D53146"/>
    <w:rsid w:val="00D57D2B"/>
    <w:rsid w:val="00D62ACC"/>
    <w:rsid w:val="00D6558F"/>
    <w:rsid w:val="00D72279"/>
    <w:rsid w:val="00D751DE"/>
    <w:rsid w:val="00D76FA6"/>
    <w:rsid w:val="00D770B7"/>
    <w:rsid w:val="00D81DBF"/>
    <w:rsid w:val="00DA05B5"/>
    <w:rsid w:val="00DA3410"/>
    <w:rsid w:val="00DB022D"/>
    <w:rsid w:val="00DB0709"/>
    <w:rsid w:val="00DB4753"/>
    <w:rsid w:val="00DB583D"/>
    <w:rsid w:val="00DB7762"/>
    <w:rsid w:val="00DC0812"/>
    <w:rsid w:val="00DC144B"/>
    <w:rsid w:val="00DC334D"/>
    <w:rsid w:val="00DC75D3"/>
    <w:rsid w:val="00DD30AE"/>
    <w:rsid w:val="00DE097A"/>
    <w:rsid w:val="00DE1915"/>
    <w:rsid w:val="00DE4B04"/>
    <w:rsid w:val="00DE4BB0"/>
    <w:rsid w:val="00DE5AEF"/>
    <w:rsid w:val="00DF1E10"/>
    <w:rsid w:val="00DF37A1"/>
    <w:rsid w:val="00DF6FF4"/>
    <w:rsid w:val="00E014C4"/>
    <w:rsid w:val="00E03E65"/>
    <w:rsid w:val="00E11933"/>
    <w:rsid w:val="00E20E24"/>
    <w:rsid w:val="00E20FF9"/>
    <w:rsid w:val="00E22F9D"/>
    <w:rsid w:val="00E24408"/>
    <w:rsid w:val="00E3068F"/>
    <w:rsid w:val="00E32195"/>
    <w:rsid w:val="00E32688"/>
    <w:rsid w:val="00E328BE"/>
    <w:rsid w:val="00E41273"/>
    <w:rsid w:val="00E41D5F"/>
    <w:rsid w:val="00E44BB6"/>
    <w:rsid w:val="00E453D8"/>
    <w:rsid w:val="00E515FE"/>
    <w:rsid w:val="00E525E7"/>
    <w:rsid w:val="00E534FD"/>
    <w:rsid w:val="00E6160D"/>
    <w:rsid w:val="00E6306E"/>
    <w:rsid w:val="00E659A3"/>
    <w:rsid w:val="00E659E5"/>
    <w:rsid w:val="00E75EF2"/>
    <w:rsid w:val="00E87176"/>
    <w:rsid w:val="00E90F2F"/>
    <w:rsid w:val="00E91C0B"/>
    <w:rsid w:val="00E96DF6"/>
    <w:rsid w:val="00EA3596"/>
    <w:rsid w:val="00EB25AB"/>
    <w:rsid w:val="00EB263F"/>
    <w:rsid w:val="00EB4818"/>
    <w:rsid w:val="00EB65C0"/>
    <w:rsid w:val="00EC4572"/>
    <w:rsid w:val="00EC4763"/>
    <w:rsid w:val="00EC7085"/>
    <w:rsid w:val="00ED1D92"/>
    <w:rsid w:val="00ED1EE7"/>
    <w:rsid w:val="00ED2681"/>
    <w:rsid w:val="00ED3583"/>
    <w:rsid w:val="00ED3F0C"/>
    <w:rsid w:val="00ED70E5"/>
    <w:rsid w:val="00ED7C7C"/>
    <w:rsid w:val="00EE6D50"/>
    <w:rsid w:val="00EF55CD"/>
    <w:rsid w:val="00EF58F2"/>
    <w:rsid w:val="00F0131D"/>
    <w:rsid w:val="00F0181B"/>
    <w:rsid w:val="00F07C82"/>
    <w:rsid w:val="00F10B5D"/>
    <w:rsid w:val="00F1127B"/>
    <w:rsid w:val="00F2199C"/>
    <w:rsid w:val="00F22B50"/>
    <w:rsid w:val="00F23BBA"/>
    <w:rsid w:val="00F24E10"/>
    <w:rsid w:val="00F25986"/>
    <w:rsid w:val="00F3165E"/>
    <w:rsid w:val="00F32510"/>
    <w:rsid w:val="00F34DD8"/>
    <w:rsid w:val="00F37B5A"/>
    <w:rsid w:val="00F40852"/>
    <w:rsid w:val="00F4095B"/>
    <w:rsid w:val="00F420B8"/>
    <w:rsid w:val="00F51BBF"/>
    <w:rsid w:val="00F53FBF"/>
    <w:rsid w:val="00F55775"/>
    <w:rsid w:val="00F629E9"/>
    <w:rsid w:val="00F63DA7"/>
    <w:rsid w:val="00F67731"/>
    <w:rsid w:val="00F678FB"/>
    <w:rsid w:val="00F717C3"/>
    <w:rsid w:val="00F74D80"/>
    <w:rsid w:val="00F750DA"/>
    <w:rsid w:val="00F7531F"/>
    <w:rsid w:val="00F75D75"/>
    <w:rsid w:val="00F773E1"/>
    <w:rsid w:val="00F80BF4"/>
    <w:rsid w:val="00F80F6F"/>
    <w:rsid w:val="00F819B9"/>
    <w:rsid w:val="00F81E00"/>
    <w:rsid w:val="00F82BEE"/>
    <w:rsid w:val="00F82CF4"/>
    <w:rsid w:val="00F84F12"/>
    <w:rsid w:val="00F86A1C"/>
    <w:rsid w:val="00F95887"/>
    <w:rsid w:val="00FA11D8"/>
    <w:rsid w:val="00FA148F"/>
    <w:rsid w:val="00FA3B2F"/>
    <w:rsid w:val="00FA3C47"/>
    <w:rsid w:val="00FA43AF"/>
    <w:rsid w:val="00FA47FE"/>
    <w:rsid w:val="00FA782A"/>
    <w:rsid w:val="00FB074E"/>
    <w:rsid w:val="00FB0946"/>
    <w:rsid w:val="00FB17E4"/>
    <w:rsid w:val="00FB280E"/>
    <w:rsid w:val="00FB2E7C"/>
    <w:rsid w:val="00FB3A18"/>
    <w:rsid w:val="00FB6258"/>
    <w:rsid w:val="00FB7EA0"/>
    <w:rsid w:val="00FC0171"/>
    <w:rsid w:val="00FC39A5"/>
    <w:rsid w:val="00FC3A84"/>
    <w:rsid w:val="00FC3F21"/>
    <w:rsid w:val="00FC3F84"/>
    <w:rsid w:val="00FC65B4"/>
    <w:rsid w:val="00FD5D06"/>
    <w:rsid w:val="00FD6E47"/>
    <w:rsid w:val="00FD72A0"/>
    <w:rsid w:val="00FE0AC4"/>
    <w:rsid w:val="00FE1C34"/>
    <w:rsid w:val="00FE2674"/>
    <w:rsid w:val="00FE2834"/>
    <w:rsid w:val="00FE5D16"/>
    <w:rsid w:val="00FF3D5B"/>
    <w:rsid w:val="00FF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  <o:shapelayout v:ext="edit">
      <o:idmap v:ext="edit" data="1"/>
    </o:shapelayout>
  </w:shapeDefaults>
  <w:decimalSymbol w:val=","/>
  <w:listSeparator w:val=";"/>
  <w14:docId w14:val="68334702"/>
  <w15:docId w15:val="{FF13FE32-8676-4704-92D9-C0FF522D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B57"/>
    <w:rPr>
      <w:rFonts w:cs="Arial"/>
      <w:sz w:val="1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58F2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0654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link w:val="StopkaZnak"/>
    <w:rsid w:val="007E0654"/>
    <w:pPr>
      <w:tabs>
        <w:tab w:val="center" w:pos="4536"/>
        <w:tab w:val="right" w:pos="9072"/>
      </w:tabs>
    </w:pPr>
    <w:rPr>
      <w:rFonts w:cs="Times New Roman"/>
      <w:sz w:val="24"/>
    </w:rPr>
  </w:style>
  <w:style w:type="character" w:styleId="Numerstrony">
    <w:name w:val="page number"/>
    <w:basedOn w:val="Domylnaczcionkaakapitu"/>
    <w:rsid w:val="007E0654"/>
  </w:style>
  <w:style w:type="character" w:styleId="Hipercze">
    <w:name w:val="Hyperlink"/>
    <w:rsid w:val="007E0654"/>
    <w:rPr>
      <w:color w:val="0000FF"/>
      <w:u w:val="single"/>
    </w:rPr>
  </w:style>
  <w:style w:type="paragraph" w:customStyle="1" w:styleId="Noparagraphstyle">
    <w:name w:val="[No paragraph style]"/>
    <w:uiPriority w:val="99"/>
    <w:rsid w:val="006B4C94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character" w:customStyle="1" w:styleId="StopkaZnak">
    <w:name w:val="Stopka Znak"/>
    <w:link w:val="Stopka"/>
    <w:rsid w:val="00001ACA"/>
    <w:rPr>
      <w:sz w:val="24"/>
      <w:szCs w:val="24"/>
    </w:rPr>
  </w:style>
  <w:style w:type="paragraph" w:styleId="Tekstpodstawowy">
    <w:name w:val="Body Text"/>
    <w:basedOn w:val="Normalny"/>
    <w:rsid w:val="008A5AAA"/>
    <w:pPr>
      <w:jc w:val="both"/>
    </w:pPr>
    <w:rPr>
      <w:rFonts w:cs="Times New Roman"/>
      <w:sz w:val="24"/>
    </w:rPr>
  </w:style>
  <w:style w:type="paragraph" w:styleId="Tekstpodstawowy3">
    <w:name w:val="Body Text 3"/>
    <w:basedOn w:val="Normalny"/>
    <w:rsid w:val="008A5AAA"/>
    <w:pPr>
      <w:jc w:val="both"/>
    </w:pPr>
    <w:rPr>
      <w:rFonts w:cs="Times New Roman"/>
      <w:sz w:val="22"/>
    </w:rPr>
  </w:style>
  <w:style w:type="paragraph" w:styleId="Tekstpodstawowywcity3">
    <w:name w:val="Body Text Indent 3"/>
    <w:basedOn w:val="Normalny"/>
    <w:rsid w:val="008A5AAA"/>
    <w:pPr>
      <w:ind w:firstLine="708"/>
      <w:jc w:val="both"/>
    </w:pPr>
    <w:rPr>
      <w:rFonts w:ascii="Arial Narrow" w:hAnsi="Arial Narrow" w:cs="Times New Roman"/>
      <w:sz w:val="22"/>
      <w:szCs w:val="20"/>
    </w:rPr>
  </w:style>
  <w:style w:type="paragraph" w:styleId="Tekstpodstawowywcity">
    <w:name w:val="Body Text Indent"/>
    <w:basedOn w:val="Normalny"/>
    <w:rsid w:val="00660A90"/>
    <w:pPr>
      <w:spacing w:after="120"/>
      <w:ind w:left="283"/>
    </w:pPr>
  </w:style>
  <w:style w:type="paragraph" w:styleId="Bezodstpw">
    <w:name w:val="No Spacing"/>
    <w:qFormat/>
    <w:rsid w:val="00660A90"/>
    <w:rPr>
      <w:sz w:val="24"/>
      <w:szCs w:val="24"/>
    </w:rPr>
  </w:style>
  <w:style w:type="paragraph" w:customStyle="1" w:styleId="Znak">
    <w:name w:val="Znak"/>
    <w:basedOn w:val="Normalny"/>
    <w:rsid w:val="00660A90"/>
    <w:rPr>
      <w:rFonts w:ascii="Arial" w:hAnsi="Arial"/>
      <w:sz w:val="24"/>
    </w:rPr>
  </w:style>
  <w:style w:type="paragraph" w:styleId="NormalnyWeb">
    <w:name w:val="Normal (Web)"/>
    <w:basedOn w:val="Normalny"/>
    <w:rsid w:val="00125AD1"/>
    <w:pPr>
      <w:spacing w:before="100" w:beforeAutospacing="1" w:after="119"/>
    </w:pPr>
    <w:rPr>
      <w:rFonts w:cs="Times New Roman"/>
      <w:sz w:val="24"/>
    </w:rPr>
  </w:style>
  <w:style w:type="table" w:styleId="Tabela-Siatka">
    <w:name w:val="Table Grid"/>
    <w:basedOn w:val="Standardowy"/>
    <w:rsid w:val="00953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34AD8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paragraph" w:styleId="Tekstdymka">
    <w:name w:val="Balloon Text"/>
    <w:basedOn w:val="Normalny"/>
    <w:link w:val="TekstdymkaZnak"/>
    <w:semiHidden/>
    <w:rsid w:val="00E90F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E90F2F"/>
    <w:rPr>
      <w:rFonts w:ascii="Tahoma" w:hAnsi="Tahoma" w:cs="Tahoma"/>
      <w:sz w:val="16"/>
      <w:szCs w:val="16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8D26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8D261E"/>
    <w:rPr>
      <w:rFonts w:ascii="Courier New" w:hAnsi="Courier New" w:cs="Courier New"/>
      <w:lang w:val="pl-PL" w:eastAsia="pl-PL" w:bidi="ar-SA"/>
    </w:rPr>
  </w:style>
  <w:style w:type="paragraph" w:customStyle="1" w:styleId="Default">
    <w:name w:val="Default"/>
    <w:rsid w:val="008D261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er8b">
    <w:name w:val="ver8b"/>
    <w:basedOn w:val="Domylnaczcionkaakapitu"/>
    <w:rsid w:val="00600C01"/>
  </w:style>
  <w:style w:type="character" w:customStyle="1" w:styleId="Domylnaczcionkaakapitu1">
    <w:name w:val="Domyślna czcionka akapitu1"/>
    <w:rsid w:val="00600C01"/>
  </w:style>
  <w:style w:type="paragraph" w:customStyle="1" w:styleId="Normalny1">
    <w:name w:val="Normalny1"/>
    <w:rsid w:val="00600C01"/>
    <w:pPr>
      <w:widowControl w:val="0"/>
      <w:suppressAutoHyphens/>
      <w:spacing w:line="100" w:lineRule="atLeast"/>
      <w:textAlignment w:val="baseline"/>
    </w:pPr>
    <w:rPr>
      <w:rFonts w:eastAsia="Lucida Sans Unicode" w:cs="Tahoma"/>
      <w:kern w:val="1"/>
      <w:sz w:val="24"/>
      <w:szCs w:val="24"/>
      <w:lang w:eastAsia="ar-SA"/>
    </w:rPr>
  </w:style>
  <w:style w:type="paragraph" w:customStyle="1" w:styleId="PreformattedText">
    <w:name w:val="Preformatted Text"/>
    <w:basedOn w:val="Normalny"/>
    <w:rsid w:val="00600C01"/>
    <w:pPr>
      <w:widowControl w:val="0"/>
      <w:suppressAutoHyphens/>
      <w:autoSpaceDN w:val="0"/>
      <w:spacing w:line="100" w:lineRule="atLeast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zh-CN" w:bidi="hi-IN"/>
    </w:rPr>
  </w:style>
  <w:style w:type="paragraph" w:customStyle="1" w:styleId="Standard">
    <w:name w:val="Standard"/>
    <w:rsid w:val="00600C0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link w:val="Nagwek3"/>
    <w:uiPriority w:val="9"/>
    <w:rsid w:val="00EF58F2"/>
    <w:rPr>
      <w:rFonts w:ascii="Cambria" w:eastAsia="Times New Roman" w:hAnsi="Cambria" w:cs="Times New Roman"/>
      <w:b/>
      <w:bCs/>
      <w:sz w:val="26"/>
      <w:szCs w:val="26"/>
    </w:rPr>
  </w:style>
  <w:style w:type="character" w:styleId="Odwoaniedokomentarza">
    <w:name w:val="annotation reference"/>
    <w:uiPriority w:val="99"/>
    <w:semiHidden/>
    <w:unhideWhenUsed/>
    <w:rsid w:val="00CD0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ED9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D0ED9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E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D0ED9"/>
    <w:rPr>
      <w:rFonts w:cs="Arial"/>
      <w:b/>
      <w:bCs/>
    </w:rPr>
  </w:style>
  <w:style w:type="paragraph" w:styleId="Poprawka">
    <w:name w:val="Revision"/>
    <w:hidden/>
    <w:uiPriority w:val="99"/>
    <w:semiHidden/>
    <w:rsid w:val="00CD0ED9"/>
    <w:rPr>
      <w:rFonts w:cs="Arial"/>
      <w:sz w:val="18"/>
      <w:szCs w:val="24"/>
    </w:rPr>
  </w:style>
  <w:style w:type="character" w:customStyle="1" w:styleId="NagwekZnak">
    <w:name w:val="Nagłówek Znak"/>
    <w:link w:val="Nagwek"/>
    <w:rsid w:val="002E1C45"/>
    <w:rPr>
      <w:rFonts w:cs="Arial"/>
      <w:sz w:val="18"/>
      <w:szCs w:val="24"/>
    </w:rPr>
  </w:style>
  <w:style w:type="paragraph" w:customStyle="1" w:styleId="Znak2">
    <w:name w:val="Znak2"/>
    <w:basedOn w:val="Normalny"/>
    <w:rsid w:val="00CB553E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D16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E5D16"/>
    <w:rPr>
      <w:rFonts w:cs="Arial"/>
    </w:rPr>
  </w:style>
  <w:style w:type="character" w:styleId="Odwoanieprzypisukocowego">
    <w:name w:val="endnote reference"/>
    <w:uiPriority w:val="99"/>
    <w:semiHidden/>
    <w:unhideWhenUsed/>
    <w:rsid w:val="00FE5D16"/>
    <w:rPr>
      <w:vertAlign w:val="superscript"/>
    </w:rPr>
  </w:style>
  <w:style w:type="paragraph" w:customStyle="1" w:styleId="Tekstpodstawowy21">
    <w:name w:val="Tekst podstawowy 21"/>
    <w:basedOn w:val="Normalny"/>
    <w:rsid w:val="00EB25AB"/>
    <w:pPr>
      <w:suppressAutoHyphens/>
    </w:pPr>
    <w:rPr>
      <w:rFonts w:cs="Times New Roman"/>
      <w:sz w:val="4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F3D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4BAAA-EB9B-489E-851D-95E4DA421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Links>
    <vt:vector size="6" baseType="variant">
      <vt:variant>
        <vt:i4>7471170</vt:i4>
      </vt:variant>
      <vt:variant>
        <vt:i4>0</vt:i4>
      </vt:variant>
      <vt:variant>
        <vt:i4>0</vt:i4>
      </vt:variant>
      <vt:variant>
        <vt:i4>5</vt:i4>
      </vt:variant>
      <vt:variant>
        <vt:lpwstr>http://cpubenchmark.net/cpu_list.php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Weronika Kochmańska</cp:lastModifiedBy>
  <cp:revision>8</cp:revision>
  <cp:lastPrinted>2019-12-20T09:38:00Z</cp:lastPrinted>
  <dcterms:created xsi:type="dcterms:W3CDTF">2019-12-20T01:43:00Z</dcterms:created>
  <dcterms:modified xsi:type="dcterms:W3CDTF">2021-06-16T11:15:00Z</dcterms:modified>
</cp:coreProperties>
</file>