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1D7" w:rsidRPr="006821D7" w:rsidRDefault="00EF7512" w:rsidP="006821D7">
      <w:pPr>
        <w:rPr>
          <w:rFonts w:ascii="Times New Roman" w:hAnsi="Times New Roman" w:cs="Times New Roman"/>
          <w:b/>
        </w:rPr>
      </w:pPr>
      <w:r w:rsidRPr="001E205B">
        <w:rPr>
          <w:rFonts w:ascii="Times New Roman" w:hAnsi="Times New Roman" w:cs="Times New Roman"/>
        </w:rPr>
        <w:t xml:space="preserve">Tabela </w:t>
      </w:r>
      <w:r w:rsidR="00321E62">
        <w:rPr>
          <w:rFonts w:ascii="Times New Roman" w:hAnsi="Times New Roman" w:cs="Times New Roman"/>
        </w:rPr>
        <w:t>6</w:t>
      </w:r>
      <w:r w:rsidRPr="001E205B">
        <w:rPr>
          <w:rFonts w:ascii="Times New Roman" w:hAnsi="Times New Roman" w:cs="Times New Roman"/>
        </w:rPr>
        <w:t xml:space="preserve"> – </w:t>
      </w:r>
      <w:r w:rsidR="006821D7" w:rsidRPr="006821D7">
        <w:rPr>
          <w:rFonts w:ascii="Times New Roman" w:hAnsi="Times New Roman" w:cs="Times New Roman"/>
          <w:b/>
        </w:rPr>
        <w:t>Powiatowy Urząd Pracy w Wąbrzeźnie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30"/>
        <w:gridCol w:w="3122"/>
        <w:gridCol w:w="1559"/>
        <w:gridCol w:w="851"/>
        <w:gridCol w:w="709"/>
        <w:gridCol w:w="1275"/>
        <w:gridCol w:w="1163"/>
      </w:tblGrid>
      <w:tr w:rsidR="008544EB" w:rsidRPr="00F84E8A" w:rsidTr="00F84E8A">
        <w:tc>
          <w:tcPr>
            <w:tcW w:w="530" w:type="dxa"/>
          </w:tcPr>
          <w:p w:rsidR="008544EB" w:rsidRPr="00F84E8A" w:rsidRDefault="00AC5A8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8544EB" w:rsidRPr="00F84E8A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122" w:type="dxa"/>
          </w:tcPr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TYP DRUKARKI/</w:t>
            </w:r>
          </w:p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KOD TONERA</w:t>
            </w:r>
          </w:p>
        </w:tc>
        <w:tc>
          <w:tcPr>
            <w:tcW w:w="1559" w:type="dxa"/>
          </w:tcPr>
          <w:p w:rsidR="008544EB" w:rsidRPr="00F84E8A" w:rsidRDefault="008544EB" w:rsidP="00AC5A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4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PROPONOWANY ARTYKUŁ</w:t>
            </w:r>
          </w:p>
          <w:p w:rsidR="008544EB" w:rsidRPr="00F84E8A" w:rsidRDefault="008544EB" w:rsidP="00AC5A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4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/PODAĆ</w:t>
            </w:r>
          </w:p>
          <w:p w:rsidR="008544EB" w:rsidRPr="00F84E8A" w:rsidRDefault="008544EB" w:rsidP="00AC5A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4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NAZWĘ,</w:t>
            </w:r>
          </w:p>
          <w:p w:rsidR="008544EB" w:rsidRPr="00F84E8A" w:rsidRDefault="008544EB" w:rsidP="00AC5A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4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TYP ARTYKUŁU,</w:t>
            </w:r>
          </w:p>
          <w:p w:rsidR="008544EB" w:rsidRPr="00F84E8A" w:rsidRDefault="008544EB" w:rsidP="00AC5A8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84E8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PRODUCENTA/*</w:t>
            </w:r>
          </w:p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8544EB" w:rsidRPr="00F84E8A" w:rsidRDefault="00AC5A8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JEDN.</w:t>
            </w:r>
          </w:p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MIARY</w:t>
            </w:r>
          </w:p>
        </w:tc>
        <w:tc>
          <w:tcPr>
            <w:tcW w:w="709" w:type="dxa"/>
          </w:tcPr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ILOŚĆ</w:t>
            </w:r>
          </w:p>
        </w:tc>
        <w:tc>
          <w:tcPr>
            <w:tcW w:w="1275" w:type="dxa"/>
          </w:tcPr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CENA JEDNOSTKOWA BRUTTO (PLN)</w:t>
            </w:r>
          </w:p>
        </w:tc>
        <w:tc>
          <w:tcPr>
            <w:tcW w:w="1163" w:type="dxa"/>
          </w:tcPr>
          <w:p w:rsidR="008544EB" w:rsidRPr="00F84E8A" w:rsidRDefault="008544EB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ŁĄCZNA WARTOŚĆ BRUTTO (PLN)</w:t>
            </w: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F84E8A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22" w:type="dxa"/>
            <w:vAlign w:val="center"/>
          </w:tcPr>
          <w:p w:rsidR="00F84E8A" w:rsidRDefault="00F84E8A" w:rsidP="00AC5A8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Toner Panasonic DP1520p 10000str.</w:t>
            </w:r>
          </w:p>
          <w:p w:rsidR="00F84E8A" w:rsidRPr="00F84E8A" w:rsidRDefault="00F84E8A" w:rsidP="00AC5A8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(</w:t>
            </w:r>
            <w:r w:rsidRPr="00F84E8A">
              <w:rPr>
                <w:rStyle w:val="Pogrubienie"/>
                <w:rFonts w:ascii="Times New Roman" w:hAnsi="Times New Roman" w:cs="Times New Roman"/>
                <w:b w:val="0"/>
                <w:sz w:val="16"/>
                <w:szCs w:val="16"/>
                <w:shd w:val="clear" w:color="auto" w:fill="FFFFFF"/>
              </w:rPr>
              <w:t>DQ-TU10J)</w:t>
            </w:r>
          </w:p>
        </w:tc>
        <w:tc>
          <w:tcPr>
            <w:tcW w:w="1559" w:type="dxa"/>
          </w:tcPr>
          <w:p w:rsidR="00683647" w:rsidRPr="00F84E8A" w:rsidRDefault="006836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F84E8A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F84E8A" w:rsidRPr="00F84E8A" w:rsidRDefault="00F84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F84E8A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22" w:type="dxa"/>
            <w:vAlign w:val="center"/>
          </w:tcPr>
          <w:p w:rsidR="00F84E8A" w:rsidRDefault="00F84E8A" w:rsidP="00AC5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Toner HP </w:t>
            </w:r>
            <w:r w:rsidR="00683647">
              <w:rPr>
                <w:rFonts w:ascii="Times New Roman" w:hAnsi="Times New Roman" w:cs="Times New Roman"/>
                <w:sz w:val="16"/>
                <w:szCs w:val="16"/>
              </w:rPr>
              <w:t>2015 53A</w:t>
            </w:r>
          </w:p>
          <w:p w:rsidR="00F84E8A" w:rsidRPr="00F84E8A" w:rsidRDefault="00F84E8A" w:rsidP="00AC5A8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683647" w:rsidRPr="00F84E8A" w:rsidRDefault="0068364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683647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F84E8A" w:rsidRPr="00F84E8A" w:rsidRDefault="00F84E8A" w:rsidP="006836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F84E8A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122" w:type="dxa"/>
            <w:vAlign w:val="center"/>
          </w:tcPr>
          <w:p w:rsid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Toner HP  3005  </w:t>
            </w:r>
          </w:p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(Q7551A)</w:t>
            </w:r>
          </w:p>
        </w:tc>
        <w:tc>
          <w:tcPr>
            <w:tcW w:w="1559" w:type="dxa"/>
          </w:tcPr>
          <w:p w:rsidR="00683647" w:rsidRPr="00F84E8A" w:rsidRDefault="0068364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683647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275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ED46F7">
        <w:trPr>
          <w:trHeight w:val="458"/>
        </w:trPr>
        <w:tc>
          <w:tcPr>
            <w:tcW w:w="530" w:type="dxa"/>
          </w:tcPr>
          <w:p w:rsidR="00F84E8A" w:rsidRPr="00F84E8A" w:rsidRDefault="00F84E8A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122" w:type="dxa"/>
            <w:vAlign w:val="center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Toner OKI C610</w:t>
            </w:r>
          </w:p>
          <w:p w:rsidR="00F84E8A" w:rsidRDefault="00F84E8A" w:rsidP="009314F9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8" w:tooltip="Oryginalny toner 44315308 Czar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44315308 Czarny</w:t>
              </w:r>
            </w:hyperlink>
          </w:p>
          <w:p w:rsidR="00ED46F7" w:rsidRPr="00F84E8A" w:rsidRDefault="00ED46F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F84E8A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F84E8A" w:rsidRPr="00F84E8A" w:rsidRDefault="00683647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683647" w:rsidRPr="00F84E8A" w:rsidRDefault="0068364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683647" w:rsidRPr="00F84E8A" w:rsidRDefault="0068364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337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9" w:tooltip="Oryginalny toner 44315306 Purpurow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44315306 Purpurowy</w:t>
              </w:r>
            </w:hyperlink>
          </w:p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290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0" w:tooltip="Oryginalny toner 44315305 Żółt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44315305 Żółty</w:t>
              </w:r>
            </w:hyperlink>
          </w:p>
          <w:p w:rsidR="00ED46F7" w:rsidRDefault="00ED46F7" w:rsidP="00ED46F7"/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F84E8A">
        <w:trPr>
          <w:trHeight w:val="552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1" w:tooltip="Oryginalny toner 44315307 Niebieski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44315307 Niebieski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D46F7" w:rsidRDefault="00ED46F7" w:rsidP="00ED46F7"/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ED46F7">
        <w:trPr>
          <w:trHeight w:val="533"/>
        </w:trPr>
        <w:tc>
          <w:tcPr>
            <w:tcW w:w="530" w:type="dxa"/>
          </w:tcPr>
          <w:p w:rsidR="00F84E8A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22" w:type="dxa"/>
            <w:vAlign w:val="center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Toner Samsung  CLP610 </w:t>
            </w:r>
          </w:p>
          <w:p w:rsidR="00ED46F7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12" w:tooltip="Oryginalny toner CLP-K660A  Czar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CLP-K660A Czarny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wydajność 5500 </w:t>
            </w:r>
            <w:proofErr w:type="spellStart"/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str</w:t>
            </w:r>
            <w:proofErr w:type="spellEnd"/>
          </w:p>
        </w:tc>
        <w:tc>
          <w:tcPr>
            <w:tcW w:w="1559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F84E8A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F84E8A" w:rsidRPr="00F84E8A" w:rsidRDefault="00683647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40133" w:rsidRPr="00F84E8A" w:rsidRDefault="00E40133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40133" w:rsidRPr="00F84E8A" w:rsidRDefault="00E40133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646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122" w:type="dxa"/>
            <w:vAlign w:val="center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46F7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tooltip="Oryginalny toner CLP-C660A Niebieski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CLP-C660A Niebieski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wydajność 5000 </w:t>
            </w:r>
            <w:proofErr w:type="spellStart"/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str</w:t>
            </w:r>
            <w:proofErr w:type="spellEnd"/>
          </w:p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515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tooltip="Oryginalny toner CLP-M660A Purpurow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CLP-M660A Purpurowy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wydajność 5000 </w:t>
            </w:r>
            <w:proofErr w:type="spellStart"/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str</w:t>
            </w:r>
            <w:proofErr w:type="spellEnd"/>
          </w:p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F84E8A">
        <w:trPr>
          <w:trHeight w:val="692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5" w:tooltip="Oryginalny toner CLP-Y660A Żółt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CLP-Y660A Żółty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wydajność 5000 </w:t>
            </w:r>
            <w:proofErr w:type="spellStart"/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str</w:t>
            </w:r>
            <w:proofErr w:type="spellEnd"/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ED46F7" w:rsidRDefault="00ED46F7" w:rsidP="00ED46F7"/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122" w:type="dxa"/>
            <w:vAlign w:val="center"/>
          </w:tcPr>
          <w:p w:rsid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Toner  OKI  B 6200 </w:t>
            </w:r>
          </w:p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(9004078)</w:t>
            </w:r>
          </w:p>
        </w:tc>
        <w:tc>
          <w:tcPr>
            <w:tcW w:w="1559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F84E8A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275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ED46F7">
        <w:trPr>
          <w:trHeight w:val="692"/>
        </w:trPr>
        <w:tc>
          <w:tcPr>
            <w:tcW w:w="530" w:type="dxa"/>
          </w:tcPr>
          <w:p w:rsidR="00F84E8A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122" w:type="dxa"/>
            <w:vAlign w:val="center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Toner OKI C3200 </w:t>
            </w:r>
          </w:p>
          <w:p w:rsidR="00F84E8A" w:rsidRDefault="00F84E8A" w:rsidP="009314F9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16" w:tooltip="Oryginalny toner 42804540 Czarny Powiększo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Oryginalny toner 42804540 Czarny </w:t>
              </w:r>
            </w:hyperlink>
          </w:p>
          <w:p w:rsidR="00ED46F7" w:rsidRPr="00F84E8A" w:rsidRDefault="00ED46F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F84E8A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F84E8A" w:rsidRPr="00F84E8A" w:rsidRDefault="00E40133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40133" w:rsidRPr="00F84E8A" w:rsidRDefault="00E40133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40133" w:rsidRPr="00F84E8A" w:rsidRDefault="00E40133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440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7" w:tooltip="Oryginalny toner 42804539 Niebieski Powiększo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Oryginalny toner 42804539 Niebieski </w:t>
              </w:r>
            </w:hyperlink>
          </w:p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ED46F7">
        <w:trPr>
          <w:trHeight w:val="533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Style w:val="Hipercze"/>
                <w:rFonts w:ascii="Times New Roman" w:hAnsi="Times New Roman" w:cs="Times New Roman"/>
                <w:bCs/>
                <w:color w:val="auto"/>
                <w:sz w:val="16"/>
                <w:szCs w:val="16"/>
                <w:u w:val="none"/>
                <w:shd w:val="clear" w:color="auto" w:fill="FFFFFF"/>
              </w:rPr>
            </w:pPr>
            <w:hyperlink r:id="rId18" w:tooltip="Oryginalny toner 42804538 Purpurowy Powiększo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Oryginalny toner 42804538 Purpurowy </w:t>
              </w:r>
            </w:hyperlink>
          </w:p>
          <w:p w:rsidR="00ED46F7" w:rsidRDefault="00ED46F7" w:rsidP="00ED46F7"/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D46F7" w:rsidRPr="00F84E8A" w:rsidTr="00F84E8A">
        <w:trPr>
          <w:trHeight w:val="711"/>
        </w:trPr>
        <w:tc>
          <w:tcPr>
            <w:tcW w:w="530" w:type="dxa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122" w:type="dxa"/>
            <w:vAlign w:val="center"/>
          </w:tcPr>
          <w:p w:rsidR="00ED46F7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tooltip="Oryginalny toner 42804537 Żółty Powiększo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 xml:space="preserve">Oryginalny toner 42804537 Żółty </w:t>
              </w:r>
            </w:hyperlink>
          </w:p>
          <w:p w:rsidR="00ED46F7" w:rsidRDefault="00ED46F7" w:rsidP="00ED46F7"/>
        </w:tc>
        <w:tc>
          <w:tcPr>
            <w:tcW w:w="1559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ED46F7" w:rsidRPr="00F84E8A" w:rsidRDefault="00ED46F7" w:rsidP="00ED46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 szt.</w:t>
            </w:r>
          </w:p>
        </w:tc>
        <w:tc>
          <w:tcPr>
            <w:tcW w:w="709" w:type="dxa"/>
            <w:vAlign w:val="center"/>
          </w:tcPr>
          <w:p w:rsidR="00ED46F7" w:rsidRPr="00F84E8A" w:rsidRDefault="00ED46F7" w:rsidP="00ED46F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ED46F7" w:rsidRPr="00F84E8A" w:rsidRDefault="00ED46F7" w:rsidP="00ED4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122" w:type="dxa"/>
            <w:vAlign w:val="center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Toner  MX – M 314 (MX312GT)</w:t>
            </w:r>
          </w:p>
        </w:tc>
        <w:tc>
          <w:tcPr>
            <w:tcW w:w="1559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E40133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4E8A" w:rsidRPr="00F84E8A" w:rsidTr="00F84E8A">
        <w:tc>
          <w:tcPr>
            <w:tcW w:w="530" w:type="dxa"/>
          </w:tcPr>
          <w:p w:rsidR="00F84E8A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3122" w:type="dxa"/>
            <w:vAlign w:val="center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 xml:space="preserve">Toner OKI – MB 461 </w:t>
            </w:r>
          </w:p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hyperlink r:id="rId20" w:tooltip="Oryginalny toner 44574702 Czarny" w:history="1">
              <w:r w:rsidRPr="00F84E8A">
                <w:rPr>
                  <w:rStyle w:val="Hipercze"/>
                  <w:rFonts w:ascii="Times New Roman" w:hAnsi="Times New Roman" w:cs="Times New Roman"/>
                  <w:bCs/>
                  <w:color w:val="auto"/>
                  <w:sz w:val="16"/>
                  <w:szCs w:val="16"/>
                  <w:u w:val="none"/>
                  <w:shd w:val="clear" w:color="auto" w:fill="FFFFFF"/>
                </w:rPr>
                <w:t>Oryginalny toner 44574802 Czarny</w:t>
              </w:r>
            </w:hyperlink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E40133" w:rsidRPr="00F84E8A" w:rsidRDefault="00E40133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F84E8A" w:rsidRPr="00F84E8A" w:rsidRDefault="00E40133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vAlign w:val="center"/>
          </w:tcPr>
          <w:p w:rsidR="00F84E8A" w:rsidRPr="00F84E8A" w:rsidRDefault="00E40133" w:rsidP="00F84E8A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F84E8A" w:rsidRPr="00F84E8A" w:rsidRDefault="00F84E8A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C5A87" w:rsidRPr="00F84E8A" w:rsidTr="00F84E8A">
        <w:tc>
          <w:tcPr>
            <w:tcW w:w="530" w:type="dxa"/>
          </w:tcPr>
          <w:p w:rsidR="00AC5A87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122" w:type="dxa"/>
          </w:tcPr>
          <w:p w:rsidR="00AC5A87" w:rsidRPr="00F84E8A" w:rsidRDefault="0036619F" w:rsidP="0036619F">
            <w:pPr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Papier ksero A4 gramatura  80g/</w:t>
            </w: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 xml:space="preserve"> m² </w:t>
            </w:r>
          </w:p>
          <w:p w:rsidR="0036619F" w:rsidRPr="00F84E8A" w:rsidRDefault="0036619F" w:rsidP="00810D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>KLASA</w:t>
            </w:r>
            <w:r w:rsidR="00810DEE"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 xml:space="preserve"> PAPIERU A</w:t>
            </w: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 xml:space="preserve"> </w:t>
            </w:r>
            <w:r w:rsidR="00810DEE"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>(</w:t>
            </w: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>MIN.CIE 166</w:t>
            </w:r>
            <w:r w:rsidR="00810DEE"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 xml:space="preserve"> BIEL)</w:t>
            </w:r>
          </w:p>
        </w:tc>
        <w:tc>
          <w:tcPr>
            <w:tcW w:w="1559" w:type="dxa"/>
          </w:tcPr>
          <w:p w:rsidR="00AC5A87" w:rsidRPr="00F84E8A" w:rsidRDefault="00AC5A8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AC5A87" w:rsidRPr="00F84E8A" w:rsidRDefault="00106D1A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Ryza</w:t>
            </w:r>
          </w:p>
        </w:tc>
        <w:tc>
          <w:tcPr>
            <w:tcW w:w="709" w:type="dxa"/>
          </w:tcPr>
          <w:p w:rsidR="00AC5A87" w:rsidRPr="00F84E8A" w:rsidRDefault="00F75158" w:rsidP="00F84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AC5A87" w:rsidRPr="00F84E8A" w:rsidRDefault="00AC5A8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AC5A87" w:rsidRPr="00F84E8A" w:rsidRDefault="00AC5A87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619F" w:rsidRPr="00F84E8A" w:rsidTr="00F84E8A">
        <w:tc>
          <w:tcPr>
            <w:tcW w:w="530" w:type="dxa"/>
          </w:tcPr>
          <w:p w:rsidR="0036619F" w:rsidRPr="00F84E8A" w:rsidRDefault="00ED46F7" w:rsidP="00AC5A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122" w:type="dxa"/>
          </w:tcPr>
          <w:p w:rsidR="0036619F" w:rsidRPr="00F84E8A" w:rsidRDefault="0036619F" w:rsidP="009314F9">
            <w:pPr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Papier ksero A3 gramatura 160g/</w:t>
            </w: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 xml:space="preserve"> m²</w:t>
            </w:r>
          </w:p>
          <w:p w:rsidR="0036619F" w:rsidRPr="00F84E8A" w:rsidRDefault="0036619F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color w:val="252525"/>
                <w:sz w:val="16"/>
                <w:szCs w:val="16"/>
                <w:shd w:val="clear" w:color="auto" w:fill="FFFFFF"/>
              </w:rPr>
              <w:t>Satynowany/gładzony</w:t>
            </w:r>
          </w:p>
        </w:tc>
        <w:tc>
          <w:tcPr>
            <w:tcW w:w="1559" w:type="dxa"/>
          </w:tcPr>
          <w:p w:rsidR="0036619F" w:rsidRPr="00F84E8A" w:rsidRDefault="0036619F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36619F" w:rsidRPr="00F84E8A" w:rsidRDefault="0036619F" w:rsidP="00106D1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84E8A">
              <w:rPr>
                <w:rFonts w:ascii="Times New Roman" w:hAnsi="Times New Roman" w:cs="Times New Roman"/>
                <w:sz w:val="16"/>
                <w:szCs w:val="16"/>
              </w:rPr>
              <w:t>Ryza</w:t>
            </w:r>
          </w:p>
        </w:tc>
        <w:tc>
          <w:tcPr>
            <w:tcW w:w="709" w:type="dxa"/>
          </w:tcPr>
          <w:p w:rsidR="0036619F" w:rsidRPr="00F84E8A" w:rsidRDefault="00F75158" w:rsidP="00F84E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5" w:type="dxa"/>
          </w:tcPr>
          <w:p w:rsidR="0036619F" w:rsidRPr="00F84E8A" w:rsidRDefault="0036619F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3" w:type="dxa"/>
          </w:tcPr>
          <w:p w:rsidR="0036619F" w:rsidRPr="00F84E8A" w:rsidRDefault="0036619F" w:rsidP="009314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544EB" w:rsidRDefault="008544EB"/>
    <w:p w:rsidR="007D77EF" w:rsidRPr="007D77EF" w:rsidRDefault="007D77EF" w:rsidP="007D77EF">
      <w:pPr>
        <w:spacing w:line="256" w:lineRule="auto"/>
        <w:rPr>
          <w:rFonts w:ascii="Times New Roman" w:eastAsia="Calibri" w:hAnsi="Times New Roman" w:cs="Times New Roman"/>
          <w:sz w:val="20"/>
          <w:szCs w:val="20"/>
        </w:rPr>
      </w:pPr>
      <w:r w:rsidRPr="007D77EF">
        <w:rPr>
          <w:rFonts w:ascii="Times New Roman" w:eastAsia="Calibri" w:hAnsi="Times New Roman" w:cs="Times New Roman"/>
          <w:sz w:val="20"/>
          <w:szCs w:val="20"/>
        </w:rPr>
        <w:t xml:space="preserve">WARTOŚĆ BRUTTO OFERTY…………………………………………………..ZŁ </w:t>
      </w:r>
    </w:p>
    <w:p w:rsidR="007D77EF" w:rsidRPr="007D77EF" w:rsidRDefault="007D77EF" w:rsidP="007D77EF">
      <w:pPr>
        <w:spacing w:after="0" w:line="240" w:lineRule="auto"/>
        <w:ind w:left="-5" w:right="1396"/>
        <w:rPr>
          <w:rFonts w:ascii="Times New Roman" w:eastAsia="Times New Roman" w:hAnsi="Times New Roman" w:cs="Times New Roman"/>
          <w:sz w:val="16"/>
          <w:szCs w:val="16"/>
          <w:u w:val="single" w:color="000000"/>
        </w:rPr>
      </w:pPr>
    </w:p>
    <w:p w:rsidR="007D77EF" w:rsidRPr="007D77EF" w:rsidRDefault="007D77EF" w:rsidP="007D77E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>INSTRUKCJA WYPEŁNIANIA: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1.Wszystkie pozycje w powyższym formularzu cenowym powinny być wypełnione !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2.UWAGA !!! </w:t>
      </w:r>
      <w:r w:rsidRPr="007D77EF">
        <w:rPr>
          <w:rFonts w:ascii="Times New Roman" w:eastAsia="Calibri" w:hAnsi="Times New Roman" w:cs="Times New Roman"/>
          <w:sz w:val="16"/>
          <w:szCs w:val="16"/>
        </w:rPr>
        <w:t>W przypadku zaoferowania towaru równowa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t>ż</w:t>
      </w:r>
      <w:r w:rsidRPr="007D77EF">
        <w:rPr>
          <w:rFonts w:ascii="Times New Roman" w:eastAsia="Calibri" w:hAnsi="Times New Roman" w:cs="Times New Roman"/>
          <w:sz w:val="16"/>
          <w:szCs w:val="16"/>
        </w:rPr>
        <w:t>nego Wykonawca musi przedstawi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t>ć</w:t>
      </w:r>
      <w:r w:rsidRPr="007D77EF">
        <w:rPr>
          <w:rFonts w:ascii="Times New Roman" w:eastAsia="Calibri" w:hAnsi="Times New Roman" w:cs="Times New Roman"/>
          <w:sz w:val="16"/>
          <w:szCs w:val="16"/>
        </w:rPr>
        <w:t xml:space="preserve"> wraz z ofert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t>ą</w:t>
      </w:r>
      <w:r w:rsidRPr="007D77EF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szczegółową specyfikacje techniczną oferowanego towaru równoważnego, z której powinno w sposób niebudzący żadnej wątpliwości Zamawiającego wynikać, że </w:t>
      </w:r>
      <w:r w:rsidRPr="007D77EF">
        <w:rPr>
          <w:rFonts w:ascii="Times New Roman" w:eastAsia="Times New Roman" w:hAnsi="Times New Roman" w:cs="Times New Roman"/>
          <w:sz w:val="16"/>
          <w:szCs w:val="16"/>
        </w:rPr>
        <w:lastRenderedPageBreak/>
        <w:t xml:space="preserve">zaoferowany towar jest o takich samych lub lepszych parametrach technicznych, jakościowych, funkcjonalnych oraz użytkowych w odniesieniu do towaru określonego przez Zamawiającego w formularzu cenowym.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*Wykonawca jest zobowiązany kolumna 3 - opis </w:t>
      </w:r>
      <w:proofErr w:type="spellStart"/>
      <w:r w:rsidRPr="007D77EF">
        <w:rPr>
          <w:rFonts w:ascii="Times New Roman" w:eastAsia="Times New Roman" w:hAnsi="Times New Roman" w:cs="Times New Roman"/>
          <w:sz w:val="16"/>
          <w:szCs w:val="16"/>
        </w:rPr>
        <w:t>cenowy-opis</w:t>
      </w:r>
      <w:proofErr w:type="spellEnd"/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 przedmiotu zamówienia: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-w przypadku zaoferowania towaru identycznego jak wskazany przez Zamawiającego – należy wpisać np. „zgodny  z SIWZ” lub pozostawić bez wypełnienia – dotyczy asortymentu, który Zamawiający wskazał z nazwy.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-w przypadku zaoferowania towaru równoważnego wpisać dokładną nazwę  handlową, typ i nazwę producenta oferowanego towaru (na formularzu cenowym) oraz dołączyć kartę katalogową lub etykietę towaru (w języku polskim), itp., z której będzie wynikało, że oferowany artykuł : -spełnia minimalne parametry określone przez Zamawiającego, </w:t>
      </w:r>
    </w:p>
    <w:p w:rsidR="007D77EF" w:rsidRPr="007D77EF" w:rsidRDefault="007D77EF" w:rsidP="007D77E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7D77EF">
        <w:rPr>
          <w:rFonts w:ascii="Times New Roman" w:eastAsia="Times New Roman" w:hAnsi="Times New Roman" w:cs="Times New Roman"/>
          <w:sz w:val="16"/>
          <w:szCs w:val="16"/>
        </w:rPr>
        <w:t xml:space="preserve">-charakteryzują się takimi samymi lub lepszymi parametrami technicznymi, jakościowymi, funkcjonalnymi oraz użytkowymi w odniesieniu do asortymentu określonego przez Zamawiającego w formularzach cenowych. </w:t>
      </w:r>
    </w:p>
    <w:p w:rsidR="007D77EF" w:rsidRPr="007D77EF" w:rsidRDefault="007D77EF" w:rsidP="007D77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77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DATA I PODPIS OFERENTA</w:t>
      </w:r>
    </w:p>
    <w:p w:rsidR="007D77EF" w:rsidRPr="007D77EF" w:rsidRDefault="007D77EF" w:rsidP="007D77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7D77EF" w:rsidRPr="007D77EF" w:rsidRDefault="007D77EF" w:rsidP="007D77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D77E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……………………………………………</w:t>
      </w:r>
    </w:p>
    <w:p w:rsidR="007D77EF" w:rsidRPr="007D77EF" w:rsidRDefault="007D77EF" w:rsidP="007D7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8544EB" w:rsidRDefault="008544EB" w:rsidP="007D77EF"/>
    <w:sectPr w:rsidR="008544EB" w:rsidSect="00C02F1E">
      <w:head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D7" w:rsidRDefault="00BD54D7" w:rsidP="00321E62">
      <w:pPr>
        <w:spacing w:after="0" w:line="240" w:lineRule="auto"/>
      </w:pPr>
      <w:r>
        <w:separator/>
      </w:r>
    </w:p>
  </w:endnote>
  <w:endnote w:type="continuationSeparator" w:id="0">
    <w:p w:rsidR="00BD54D7" w:rsidRDefault="00BD54D7" w:rsidP="00321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D7" w:rsidRDefault="00BD54D7" w:rsidP="00321E62">
      <w:pPr>
        <w:spacing w:after="0" w:line="240" w:lineRule="auto"/>
      </w:pPr>
      <w:r>
        <w:separator/>
      </w:r>
    </w:p>
  </w:footnote>
  <w:footnote w:type="continuationSeparator" w:id="0">
    <w:p w:rsidR="00BD54D7" w:rsidRDefault="00BD54D7" w:rsidP="00321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E62" w:rsidRDefault="00321E62" w:rsidP="00321E62">
    <w:pPr>
      <w:pStyle w:val="Nagwek"/>
      <w:jc w:val="center"/>
    </w:pPr>
    <w:r>
      <w:t>Załącznik 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745F8E"/>
    <w:multiLevelType w:val="hybridMultilevel"/>
    <w:tmpl w:val="0A70B56A"/>
    <w:lvl w:ilvl="0" w:tplc="37B8D69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32CA7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8423E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28D2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509D1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1ABFD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D282D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100D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80E45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50"/>
    <w:rsid w:val="00066734"/>
    <w:rsid w:val="00086DD5"/>
    <w:rsid w:val="000B34A8"/>
    <w:rsid w:val="00106D1A"/>
    <w:rsid w:val="00156CD5"/>
    <w:rsid w:val="001E205B"/>
    <w:rsid w:val="00241A9D"/>
    <w:rsid w:val="00321E62"/>
    <w:rsid w:val="0036619F"/>
    <w:rsid w:val="00431FF8"/>
    <w:rsid w:val="004A14A5"/>
    <w:rsid w:val="00514C2B"/>
    <w:rsid w:val="006821D7"/>
    <w:rsid w:val="00683647"/>
    <w:rsid w:val="007D77EF"/>
    <w:rsid w:val="00810DEE"/>
    <w:rsid w:val="008544EB"/>
    <w:rsid w:val="009933C7"/>
    <w:rsid w:val="00AA55C7"/>
    <w:rsid w:val="00AC5A87"/>
    <w:rsid w:val="00BD54D7"/>
    <w:rsid w:val="00BE7A19"/>
    <w:rsid w:val="00C02F1E"/>
    <w:rsid w:val="00C50950"/>
    <w:rsid w:val="00CF55C4"/>
    <w:rsid w:val="00D002ED"/>
    <w:rsid w:val="00DC79CA"/>
    <w:rsid w:val="00E40133"/>
    <w:rsid w:val="00ED46F7"/>
    <w:rsid w:val="00EF7512"/>
    <w:rsid w:val="00F534B0"/>
    <w:rsid w:val="00F75158"/>
    <w:rsid w:val="00F84E8A"/>
    <w:rsid w:val="00FA6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91D5D2-4404-4A95-9C35-568CDABD9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F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4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F7512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933C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2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E62"/>
  </w:style>
  <w:style w:type="paragraph" w:styleId="Stopka">
    <w:name w:val="footer"/>
    <w:basedOn w:val="Normalny"/>
    <w:link w:val="StopkaZnak"/>
    <w:uiPriority w:val="99"/>
    <w:unhideWhenUsed/>
    <w:rsid w:val="00321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6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79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1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8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1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6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6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1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7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8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2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33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5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0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2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5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06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4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szmarkt.pl/item8118_Oryginalny-toner-44315308-Czarny.html" TargetMode="External"/><Relationship Id="rId13" Type="http://schemas.openxmlformats.org/officeDocument/2006/relationships/hyperlink" Target="https://www.tuszmarkt.pl/item5639_Oryginalny-toner-CLP-C660A-Niebieski.html" TargetMode="External"/><Relationship Id="rId18" Type="http://schemas.openxmlformats.org/officeDocument/2006/relationships/hyperlink" Target="https://www.tuszmarkt.pl/item1438_Oryginalny-toner-42804538-Purpurowy-Powiekszony.htm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tuszmarkt.pl/item5637_Oryginalny-toner-CLP-K660A--Czarny.html" TargetMode="External"/><Relationship Id="rId17" Type="http://schemas.openxmlformats.org/officeDocument/2006/relationships/hyperlink" Target="https://www.tuszmarkt.pl/item1437_Oryginalny-toner-42804539-Niebieski-Powiekszony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tuszmarkt.pl/item1436_Oryginalny-toner-42804540-Czarny-Powiekszony.html" TargetMode="External"/><Relationship Id="rId20" Type="http://schemas.openxmlformats.org/officeDocument/2006/relationships/hyperlink" Target="https://www.tuszmarkt.pl/item7459_Oryginalny-toner-44574702-Czarny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szmarkt.pl/item8059_Oryginalny-toner-44315307-Niebiesk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uszmarkt.pl/item5641_Oryginalny-toner-CLP-Y660A-Zolty.html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tuszmarkt.pl/item8120_Oryginalny-toner-44315305-Zolty.html" TargetMode="External"/><Relationship Id="rId19" Type="http://schemas.openxmlformats.org/officeDocument/2006/relationships/hyperlink" Target="https://www.tuszmarkt.pl/item1439_Oryginalny-toner-42804537-Zolty-Powiekszon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szmarkt.pl/item8119_Oryginalny-toner-44315306-Purpurowy.html" TargetMode="External"/><Relationship Id="rId14" Type="http://schemas.openxmlformats.org/officeDocument/2006/relationships/hyperlink" Target="https://www.tuszmarkt.pl/item5640_Oryginalny-toner-CLP-M660A-Purpurowy.htm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39644-8977-46E8-A995-53152BF0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Broda</dc:creator>
  <cp:lastModifiedBy>Dariusz Broda</cp:lastModifiedBy>
  <cp:revision>7</cp:revision>
  <cp:lastPrinted>2016-04-08T10:18:00Z</cp:lastPrinted>
  <dcterms:created xsi:type="dcterms:W3CDTF">2016-04-08T10:30:00Z</dcterms:created>
  <dcterms:modified xsi:type="dcterms:W3CDTF">2016-04-18T09:58:00Z</dcterms:modified>
</cp:coreProperties>
</file>