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1D7" w:rsidRPr="006821D7" w:rsidRDefault="00EF7512" w:rsidP="006821D7">
      <w:pPr>
        <w:rPr>
          <w:rFonts w:ascii="Times New Roman" w:hAnsi="Times New Roman" w:cs="Times New Roman"/>
          <w:b/>
        </w:rPr>
      </w:pPr>
      <w:r w:rsidRPr="001E205B">
        <w:rPr>
          <w:rFonts w:ascii="Times New Roman" w:hAnsi="Times New Roman" w:cs="Times New Roman"/>
        </w:rPr>
        <w:t xml:space="preserve">Tabela </w:t>
      </w:r>
      <w:r w:rsidR="00321E62">
        <w:rPr>
          <w:rFonts w:ascii="Times New Roman" w:hAnsi="Times New Roman" w:cs="Times New Roman"/>
        </w:rPr>
        <w:t>6</w:t>
      </w:r>
      <w:r w:rsidRPr="001E205B">
        <w:rPr>
          <w:rFonts w:ascii="Times New Roman" w:hAnsi="Times New Roman" w:cs="Times New Roman"/>
        </w:rPr>
        <w:t xml:space="preserve"> – </w:t>
      </w:r>
      <w:r w:rsidR="006821D7" w:rsidRPr="006821D7">
        <w:rPr>
          <w:rFonts w:ascii="Times New Roman" w:hAnsi="Times New Roman" w:cs="Times New Roman"/>
          <w:b/>
        </w:rPr>
        <w:t>Powiatowy Urząd Pracy w Wąbrzeźnie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30"/>
        <w:gridCol w:w="3122"/>
        <w:gridCol w:w="1559"/>
        <w:gridCol w:w="851"/>
        <w:gridCol w:w="709"/>
        <w:gridCol w:w="1275"/>
        <w:gridCol w:w="1163"/>
      </w:tblGrid>
      <w:tr w:rsidR="008544EB" w:rsidRPr="00F84E8A" w:rsidTr="00F84E8A">
        <w:tc>
          <w:tcPr>
            <w:tcW w:w="530" w:type="dxa"/>
          </w:tcPr>
          <w:p w:rsidR="008544EB" w:rsidRPr="00F84E8A" w:rsidRDefault="00AC5A87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="008544EB" w:rsidRPr="00F84E8A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122" w:type="dxa"/>
          </w:tcPr>
          <w:p w:rsidR="008544EB" w:rsidRPr="00F84E8A" w:rsidRDefault="008544EB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TYP DRUKARKI/</w:t>
            </w:r>
          </w:p>
          <w:p w:rsidR="008544EB" w:rsidRPr="00F84E8A" w:rsidRDefault="008544EB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KOD TONERA</w:t>
            </w:r>
          </w:p>
        </w:tc>
        <w:tc>
          <w:tcPr>
            <w:tcW w:w="1559" w:type="dxa"/>
          </w:tcPr>
          <w:p w:rsidR="008544EB" w:rsidRPr="00F84E8A" w:rsidRDefault="008544EB" w:rsidP="00AC5A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4E8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PROPONOWANY ARTYKUŁ</w:t>
            </w:r>
          </w:p>
          <w:p w:rsidR="008544EB" w:rsidRPr="00F84E8A" w:rsidRDefault="008544EB" w:rsidP="00AC5A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4E8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bookmarkStart w:id="0" w:name="_GoBack"/>
            <w:bookmarkEnd w:id="0"/>
            <w:r w:rsidRPr="00F84E8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PODAĆ</w:t>
            </w:r>
          </w:p>
          <w:p w:rsidR="008544EB" w:rsidRPr="00F84E8A" w:rsidRDefault="008544EB" w:rsidP="00AC5A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4E8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NAZWĘ,</w:t>
            </w:r>
          </w:p>
          <w:p w:rsidR="008544EB" w:rsidRPr="00F84E8A" w:rsidRDefault="008544EB" w:rsidP="00AC5A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4E8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TYP ARTYKUŁU,</w:t>
            </w:r>
          </w:p>
          <w:p w:rsidR="008544EB" w:rsidRPr="00F84E8A" w:rsidRDefault="008544EB" w:rsidP="00AC5A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4E8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PRODUCENTA/*</w:t>
            </w:r>
          </w:p>
          <w:p w:rsidR="008544EB" w:rsidRPr="00F84E8A" w:rsidRDefault="008544EB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544EB" w:rsidRPr="00F84E8A" w:rsidRDefault="00AC5A87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JEDN.</w:t>
            </w:r>
          </w:p>
          <w:p w:rsidR="008544EB" w:rsidRPr="00F84E8A" w:rsidRDefault="008544EB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MIARY</w:t>
            </w:r>
          </w:p>
        </w:tc>
        <w:tc>
          <w:tcPr>
            <w:tcW w:w="709" w:type="dxa"/>
          </w:tcPr>
          <w:p w:rsidR="008544EB" w:rsidRPr="00F84E8A" w:rsidRDefault="008544EB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275" w:type="dxa"/>
          </w:tcPr>
          <w:p w:rsidR="008544EB" w:rsidRPr="00F84E8A" w:rsidRDefault="008544EB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CENA JEDNOSTKOWA BRUTTO (PLN)</w:t>
            </w:r>
          </w:p>
        </w:tc>
        <w:tc>
          <w:tcPr>
            <w:tcW w:w="1163" w:type="dxa"/>
          </w:tcPr>
          <w:p w:rsidR="008544EB" w:rsidRPr="00F84E8A" w:rsidRDefault="008544EB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ŁĄCZNA WARTOŚĆ BRUTTO (PLN)</w:t>
            </w:r>
          </w:p>
        </w:tc>
      </w:tr>
      <w:tr w:rsidR="00F84E8A" w:rsidRPr="00F84E8A" w:rsidTr="00F84E8A">
        <w:tc>
          <w:tcPr>
            <w:tcW w:w="530" w:type="dxa"/>
          </w:tcPr>
          <w:p w:rsidR="00F84E8A" w:rsidRPr="00F84E8A" w:rsidRDefault="00F84E8A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2" w:type="dxa"/>
            <w:vAlign w:val="center"/>
          </w:tcPr>
          <w:p w:rsidR="00F84E8A" w:rsidRDefault="00F84E8A" w:rsidP="00AC5A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Panasonic DP1520p 10000str.</w:t>
            </w:r>
          </w:p>
          <w:p w:rsidR="00F84E8A" w:rsidRPr="00F84E8A" w:rsidRDefault="00F84E8A" w:rsidP="00AC5A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F84E8A">
              <w:rPr>
                <w:rStyle w:val="Pogrubienie"/>
                <w:rFonts w:ascii="Times New Roman" w:hAnsi="Times New Roman" w:cs="Times New Roman"/>
                <w:b w:val="0"/>
                <w:sz w:val="16"/>
                <w:szCs w:val="16"/>
                <w:shd w:val="clear" w:color="auto" w:fill="FFFFFF"/>
              </w:rPr>
              <w:t>DQ-TU10J)</w:t>
            </w:r>
          </w:p>
        </w:tc>
        <w:tc>
          <w:tcPr>
            <w:tcW w:w="1559" w:type="dxa"/>
          </w:tcPr>
          <w:p w:rsidR="00683647" w:rsidRPr="00F84E8A" w:rsidRDefault="006836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4E8A" w:rsidRPr="00F84E8A" w:rsidRDefault="00E40133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center"/>
          </w:tcPr>
          <w:p w:rsidR="00F84E8A" w:rsidRPr="00F84E8A" w:rsidRDefault="00F84E8A" w:rsidP="00F84E8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</w:tcPr>
          <w:p w:rsidR="00F84E8A" w:rsidRPr="00F84E8A" w:rsidRDefault="00F84E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F84E8A" w:rsidRPr="00F84E8A" w:rsidRDefault="00F84E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E8A" w:rsidRPr="00F84E8A" w:rsidTr="00F84E8A">
        <w:tc>
          <w:tcPr>
            <w:tcW w:w="530" w:type="dxa"/>
          </w:tcPr>
          <w:p w:rsidR="00F84E8A" w:rsidRPr="00F84E8A" w:rsidRDefault="00F84E8A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2" w:type="dxa"/>
            <w:vAlign w:val="center"/>
          </w:tcPr>
          <w:p w:rsidR="00F84E8A" w:rsidRDefault="00F84E8A" w:rsidP="00AC5A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Toner HP </w:t>
            </w:r>
            <w:r w:rsidR="00683647">
              <w:rPr>
                <w:rFonts w:ascii="Times New Roman" w:hAnsi="Times New Roman" w:cs="Times New Roman"/>
                <w:sz w:val="16"/>
                <w:szCs w:val="16"/>
              </w:rPr>
              <w:t>2015 53A</w:t>
            </w:r>
          </w:p>
          <w:p w:rsidR="00F84E8A" w:rsidRPr="00F84E8A" w:rsidRDefault="00F84E8A" w:rsidP="00AC5A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( Q2610A)</w:t>
            </w:r>
          </w:p>
        </w:tc>
        <w:tc>
          <w:tcPr>
            <w:tcW w:w="1559" w:type="dxa"/>
          </w:tcPr>
          <w:p w:rsidR="00683647" w:rsidRPr="00F84E8A" w:rsidRDefault="00683647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4E8A" w:rsidRPr="00F84E8A" w:rsidRDefault="00E40133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center"/>
          </w:tcPr>
          <w:p w:rsidR="00F84E8A" w:rsidRPr="00F84E8A" w:rsidRDefault="00683647" w:rsidP="00F84E8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F84E8A" w:rsidRPr="00F84E8A" w:rsidRDefault="00F84E8A" w:rsidP="006836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E8A" w:rsidRPr="00F84E8A" w:rsidTr="00F84E8A">
        <w:tc>
          <w:tcPr>
            <w:tcW w:w="530" w:type="dxa"/>
          </w:tcPr>
          <w:p w:rsidR="00F84E8A" w:rsidRPr="00F84E8A" w:rsidRDefault="00F84E8A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22" w:type="dxa"/>
            <w:vAlign w:val="center"/>
          </w:tcPr>
          <w:p w:rsid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HP  3005  </w:t>
            </w:r>
          </w:p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(Q7551A)</w:t>
            </w:r>
          </w:p>
        </w:tc>
        <w:tc>
          <w:tcPr>
            <w:tcW w:w="1559" w:type="dxa"/>
          </w:tcPr>
          <w:p w:rsidR="00683647" w:rsidRPr="00F84E8A" w:rsidRDefault="00683647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4E8A" w:rsidRPr="00F84E8A" w:rsidRDefault="00E40133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center"/>
          </w:tcPr>
          <w:p w:rsidR="00F84E8A" w:rsidRPr="00F84E8A" w:rsidRDefault="00683647" w:rsidP="00F84E8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75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E8A" w:rsidRPr="00F84E8A" w:rsidTr="00F84E8A">
        <w:tc>
          <w:tcPr>
            <w:tcW w:w="530" w:type="dxa"/>
          </w:tcPr>
          <w:p w:rsidR="00F84E8A" w:rsidRPr="00F84E8A" w:rsidRDefault="00F84E8A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22" w:type="dxa"/>
            <w:vAlign w:val="center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Toner OKI C610</w:t>
            </w:r>
          </w:p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8" w:tooltip="Oryginalny toner 44315308 Czarny" w:history="1">
              <w:r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44315308 Czarny</w:t>
              </w:r>
            </w:hyperlink>
          </w:p>
          <w:p w:rsidR="00F84E8A" w:rsidRPr="00F84E8A" w:rsidRDefault="00DC79C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tooltip="Oryginalny toner 44315306 Purpurowy" w:history="1">
              <w:r w:rsidR="00F84E8A"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44315306 Purpurowy</w:t>
              </w:r>
            </w:hyperlink>
          </w:p>
          <w:p w:rsidR="00F84E8A" w:rsidRPr="00F84E8A" w:rsidRDefault="00DC79C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tooltip="Oryginalny toner 44315305 Żółty" w:history="1">
              <w:r w:rsidR="00F84E8A"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44315305 Żółty</w:t>
              </w:r>
            </w:hyperlink>
          </w:p>
          <w:p w:rsidR="00F84E8A" w:rsidRPr="00F84E8A" w:rsidRDefault="00DC79C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tooltip="Oryginalny toner 44315307 Niebieski" w:history="1">
              <w:r w:rsidR="00F84E8A"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44315307 Niebieski</w:t>
              </w:r>
            </w:hyperlink>
            <w:r w:rsidR="00F84E8A" w:rsidRPr="00F84E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4E8A" w:rsidRPr="00F84E8A" w:rsidRDefault="00F84E8A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 szt.</w:t>
            </w:r>
          </w:p>
        </w:tc>
        <w:tc>
          <w:tcPr>
            <w:tcW w:w="709" w:type="dxa"/>
            <w:vAlign w:val="center"/>
          </w:tcPr>
          <w:p w:rsidR="00F84E8A" w:rsidRPr="00F84E8A" w:rsidRDefault="00683647" w:rsidP="00F84E8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683647" w:rsidRPr="00F84E8A" w:rsidRDefault="00683647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683647" w:rsidRPr="00F84E8A" w:rsidRDefault="00683647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E8A" w:rsidRPr="00F84E8A" w:rsidTr="00F84E8A">
        <w:tc>
          <w:tcPr>
            <w:tcW w:w="530" w:type="dxa"/>
          </w:tcPr>
          <w:p w:rsidR="00F84E8A" w:rsidRPr="00F84E8A" w:rsidRDefault="00F84E8A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22" w:type="dxa"/>
            <w:vAlign w:val="center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Toner Samsung  CLP610 </w:t>
            </w:r>
          </w:p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12" w:tooltip="Oryginalny toner CLP-K660A  Czarny" w:history="1">
              <w:r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CLP-K660A Czarny</w:t>
              </w:r>
            </w:hyperlink>
            <w:r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 wydajność 5500 </w:t>
            </w:r>
            <w:proofErr w:type="spellStart"/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str</w:t>
            </w:r>
            <w:proofErr w:type="spellEnd"/>
          </w:p>
          <w:p w:rsidR="00F84E8A" w:rsidRPr="00F84E8A" w:rsidRDefault="00DC79C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tooltip="Oryginalny toner CLP-C660A Niebieski" w:history="1">
              <w:r w:rsidR="00F84E8A"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CLP-C660A Niebieski</w:t>
              </w:r>
            </w:hyperlink>
            <w:r w:rsidR="00F84E8A"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 wydajność 5000 </w:t>
            </w:r>
            <w:proofErr w:type="spellStart"/>
            <w:r w:rsidR="00F84E8A" w:rsidRPr="00F84E8A">
              <w:rPr>
                <w:rFonts w:ascii="Times New Roman" w:hAnsi="Times New Roman" w:cs="Times New Roman"/>
                <w:sz w:val="16"/>
                <w:szCs w:val="16"/>
              </w:rPr>
              <w:t>str</w:t>
            </w:r>
            <w:proofErr w:type="spellEnd"/>
          </w:p>
          <w:p w:rsidR="00F84E8A" w:rsidRPr="00F84E8A" w:rsidRDefault="00DC79C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tooltip="Oryginalny toner CLP-M660A Purpurowy" w:history="1">
              <w:r w:rsidR="00F84E8A"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CLP-M660A Purpurowy</w:t>
              </w:r>
            </w:hyperlink>
            <w:r w:rsidR="00F84E8A"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 wydajność 5000 </w:t>
            </w:r>
            <w:proofErr w:type="spellStart"/>
            <w:r w:rsidR="00F84E8A" w:rsidRPr="00F84E8A">
              <w:rPr>
                <w:rFonts w:ascii="Times New Roman" w:hAnsi="Times New Roman" w:cs="Times New Roman"/>
                <w:sz w:val="16"/>
                <w:szCs w:val="16"/>
              </w:rPr>
              <w:t>str</w:t>
            </w:r>
            <w:proofErr w:type="spellEnd"/>
          </w:p>
          <w:p w:rsidR="00F84E8A" w:rsidRPr="00F84E8A" w:rsidRDefault="00DC79CA" w:rsidP="004A14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tooltip="Oryginalny toner CLP-Y660A Żółty" w:history="1">
              <w:r w:rsidR="00F84E8A"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CLP-Y660A Żółty</w:t>
              </w:r>
            </w:hyperlink>
            <w:r w:rsidR="00F84E8A"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 wydajność 5000 </w:t>
            </w:r>
            <w:proofErr w:type="spellStart"/>
            <w:r w:rsidR="00F84E8A" w:rsidRPr="00F84E8A">
              <w:rPr>
                <w:rFonts w:ascii="Times New Roman" w:hAnsi="Times New Roman" w:cs="Times New Roman"/>
                <w:sz w:val="16"/>
                <w:szCs w:val="16"/>
              </w:rPr>
              <w:t>str</w:t>
            </w:r>
            <w:proofErr w:type="spellEnd"/>
            <w:r w:rsidR="00F84E8A" w:rsidRPr="00F84E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4E8A" w:rsidRPr="00F84E8A" w:rsidRDefault="00F84E8A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 szt.</w:t>
            </w:r>
          </w:p>
        </w:tc>
        <w:tc>
          <w:tcPr>
            <w:tcW w:w="709" w:type="dxa"/>
            <w:vAlign w:val="center"/>
          </w:tcPr>
          <w:p w:rsidR="00F84E8A" w:rsidRPr="00F84E8A" w:rsidRDefault="00683647" w:rsidP="00F84E8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E40133" w:rsidRPr="00F84E8A" w:rsidRDefault="00E40133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E40133" w:rsidRPr="00F84E8A" w:rsidRDefault="00E40133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E8A" w:rsidRPr="00F84E8A" w:rsidTr="00F84E8A">
        <w:tc>
          <w:tcPr>
            <w:tcW w:w="530" w:type="dxa"/>
          </w:tcPr>
          <w:p w:rsidR="00F84E8A" w:rsidRPr="00F84E8A" w:rsidRDefault="00F84E8A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22" w:type="dxa"/>
            <w:vAlign w:val="center"/>
          </w:tcPr>
          <w:p w:rsid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Toner  OKI  B 6200 </w:t>
            </w:r>
          </w:p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(9004078)</w:t>
            </w:r>
          </w:p>
        </w:tc>
        <w:tc>
          <w:tcPr>
            <w:tcW w:w="1559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4E8A" w:rsidRPr="00F84E8A" w:rsidRDefault="00E40133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center"/>
          </w:tcPr>
          <w:p w:rsidR="00F84E8A" w:rsidRPr="00F84E8A" w:rsidRDefault="00F84E8A" w:rsidP="00F84E8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E8A" w:rsidRPr="00F84E8A" w:rsidTr="00F84E8A">
        <w:tc>
          <w:tcPr>
            <w:tcW w:w="530" w:type="dxa"/>
          </w:tcPr>
          <w:p w:rsidR="00F84E8A" w:rsidRPr="00F84E8A" w:rsidRDefault="00F84E8A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22" w:type="dxa"/>
            <w:vAlign w:val="center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Toner OKI C3200 </w:t>
            </w:r>
          </w:p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16" w:tooltip="Oryginalny toner 42804540 Czarny Powiększony" w:history="1">
              <w:r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42804540 Czarny Powiększony</w:t>
              </w:r>
            </w:hyperlink>
          </w:p>
          <w:p w:rsidR="00F84E8A" w:rsidRPr="00F84E8A" w:rsidRDefault="00DC79C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tooltip="Oryginalny toner 42804539 Niebieski Powiększony" w:history="1">
              <w:r w:rsidR="00F84E8A"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42804539 Niebieski Powiększony</w:t>
              </w:r>
            </w:hyperlink>
          </w:p>
          <w:p w:rsidR="00F84E8A" w:rsidRPr="00F84E8A" w:rsidRDefault="00DC79C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tooltip="Oryginalny toner 42804538 Purpurowy Powiększony" w:history="1">
              <w:r w:rsidR="00F84E8A"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42804538 Purpurowy Powiększony</w:t>
              </w:r>
            </w:hyperlink>
          </w:p>
          <w:p w:rsidR="00F84E8A" w:rsidRPr="00F84E8A" w:rsidRDefault="00DC79C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tooltip="Oryginalny toner 42804537 Żółty Powiększony" w:history="1">
              <w:r w:rsidR="00F84E8A"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42804537 Żółty Powiększony</w:t>
              </w:r>
            </w:hyperlink>
            <w:r w:rsidR="00F84E8A" w:rsidRPr="00F84E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4E8A" w:rsidRPr="00F84E8A" w:rsidRDefault="00F84E8A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 szt.</w:t>
            </w:r>
          </w:p>
        </w:tc>
        <w:tc>
          <w:tcPr>
            <w:tcW w:w="709" w:type="dxa"/>
            <w:vAlign w:val="center"/>
          </w:tcPr>
          <w:p w:rsidR="00F84E8A" w:rsidRPr="00F84E8A" w:rsidRDefault="00E40133" w:rsidP="00F84E8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:rsidR="00E40133" w:rsidRPr="00F84E8A" w:rsidRDefault="00E40133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E40133" w:rsidRPr="00F84E8A" w:rsidRDefault="00E40133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E8A" w:rsidRPr="00F84E8A" w:rsidTr="00F84E8A">
        <w:tc>
          <w:tcPr>
            <w:tcW w:w="530" w:type="dxa"/>
          </w:tcPr>
          <w:p w:rsidR="00F84E8A" w:rsidRPr="00F84E8A" w:rsidRDefault="00F84E8A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22" w:type="dxa"/>
            <w:vAlign w:val="center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Toner  MX – M 314 (MX312GT)</w:t>
            </w:r>
          </w:p>
        </w:tc>
        <w:tc>
          <w:tcPr>
            <w:tcW w:w="1559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4E8A" w:rsidRPr="00F84E8A" w:rsidRDefault="00E40133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center"/>
          </w:tcPr>
          <w:p w:rsidR="00F84E8A" w:rsidRPr="00F84E8A" w:rsidRDefault="00E40133" w:rsidP="00F84E8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E8A" w:rsidRPr="00F84E8A" w:rsidTr="00F84E8A">
        <w:tc>
          <w:tcPr>
            <w:tcW w:w="530" w:type="dxa"/>
          </w:tcPr>
          <w:p w:rsidR="00F84E8A" w:rsidRPr="00F84E8A" w:rsidRDefault="00F84E8A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22" w:type="dxa"/>
            <w:vAlign w:val="center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 xml:space="preserve">Toner OKI – MB 461 </w:t>
            </w:r>
          </w:p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20" w:tooltip="Oryginalny toner 44574702 Czarny" w:history="1">
              <w:r w:rsidRPr="00F84E8A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Oryginalny toner 44574802 Czarny</w:t>
              </w:r>
            </w:hyperlink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E40133" w:rsidRPr="00F84E8A" w:rsidRDefault="00E40133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4E8A" w:rsidRPr="00F84E8A" w:rsidRDefault="00E40133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center"/>
          </w:tcPr>
          <w:p w:rsidR="00F84E8A" w:rsidRPr="00F84E8A" w:rsidRDefault="00E40133" w:rsidP="00F84E8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F84E8A" w:rsidRPr="00F84E8A" w:rsidRDefault="00F84E8A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A87" w:rsidRPr="00F84E8A" w:rsidTr="00F84E8A">
        <w:tc>
          <w:tcPr>
            <w:tcW w:w="530" w:type="dxa"/>
          </w:tcPr>
          <w:p w:rsidR="00AC5A87" w:rsidRPr="00F84E8A" w:rsidRDefault="00AC5A87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22" w:type="dxa"/>
          </w:tcPr>
          <w:p w:rsidR="00AC5A87" w:rsidRPr="00F84E8A" w:rsidRDefault="0036619F" w:rsidP="0036619F">
            <w:pPr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Papier ksero A4 gramatura  80g/</w:t>
            </w:r>
            <w:r w:rsidRPr="00F84E8A"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  <w:t xml:space="preserve"> m² </w:t>
            </w:r>
          </w:p>
          <w:p w:rsidR="0036619F" w:rsidRPr="00F84E8A" w:rsidRDefault="0036619F" w:rsidP="00810D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  <w:t>KLASA</w:t>
            </w:r>
            <w:r w:rsidR="00810DEE" w:rsidRPr="00F84E8A"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  <w:t xml:space="preserve"> PAPIERU A</w:t>
            </w:r>
            <w:r w:rsidRPr="00F84E8A"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  <w:t xml:space="preserve"> </w:t>
            </w:r>
            <w:r w:rsidR="00810DEE" w:rsidRPr="00F84E8A"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  <w:t>(</w:t>
            </w:r>
            <w:r w:rsidRPr="00F84E8A"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  <w:t>MIN.CIE 166</w:t>
            </w:r>
            <w:r w:rsidR="00810DEE" w:rsidRPr="00F84E8A"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  <w:t xml:space="preserve"> BIEL)</w:t>
            </w:r>
          </w:p>
        </w:tc>
        <w:tc>
          <w:tcPr>
            <w:tcW w:w="1559" w:type="dxa"/>
          </w:tcPr>
          <w:p w:rsidR="00AC5A87" w:rsidRPr="00F84E8A" w:rsidRDefault="00AC5A87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C5A87" w:rsidRPr="00F84E8A" w:rsidRDefault="00106D1A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Ryza</w:t>
            </w:r>
          </w:p>
        </w:tc>
        <w:tc>
          <w:tcPr>
            <w:tcW w:w="709" w:type="dxa"/>
          </w:tcPr>
          <w:p w:rsidR="00AC5A87" w:rsidRPr="00F84E8A" w:rsidRDefault="00F75158" w:rsidP="00F84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</w:tcPr>
          <w:p w:rsidR="00AC5A87" w:rsidRPr="00F84E8A" w:rsidRDefault="00AC5A87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AC5A87" w:rsidRPr="00F84E8A" w:rsidRDefault="00AC5A87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19F" w:rsidRPr="00F84E8A" w:rsidTr="00F84E8A">
        <w:tc>
          <w:tcPr>
            <w:tcW w:w="530" w:type="dxa"/>
          </w:tcPr>
          <w:p w:rsidR="0036619F" w:rsidRPr="00F84E8A" w:rsidRDefault="0036619F" w:rsidP="00AC5A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122" w:type="dxa"/>
          </w:tcPr>
          <w:p w:rsidR="0036619F" w:rsidRPr="00F84E8A" w:rsidRDefault="0036619F" w:rsidP="009314F9">
            <w:pPr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Papier ksero A3 gramatura 160g/</w:t>
            </w:r>
            <w:r w:rsidRPr="00F84E8A"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  <w:t xml:space="preserve"> m²</w:t>
            </w:r>
          </w:p>
          <w:p w:rsidR="0036619F" w:rsidRPr="00F84E8A" w:rsidRDefault="0036619F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color w:val="252525"/>
                <w:sz w:val="16"/>
                <w:szCs w:val="16"/>
                <w:shd w:val="clear" w:color="auto" w:fill="FFFFFF"/>
              </w:rPr>
              <w:t>Satynowany/gładzony</w:t>
            </w:r>
          </w:p>
        </w:tc>
        <w:tc>
          <w:tcPr>
            <w:tcW w:w="1559" w:type="dxa"/>
          </w:tcPr>
          <w:p w:rsidR="0036619F" w:rsidRPr="00F84E8A" w:rsidRDefault="0036619F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6619F" w:rsidRPr="00F84E8A" w:rsidRDefault="0036619F" w:rsidP="00106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E8A">
              <w:rPr>
                <w:rFonts w:ascii="Times New Roman" w:hAnsi="Times New Roman" w:cs="Times New Roman"/>
                <w:sz w:val="16"/>
                <w:szCs w:val="16"/>
              </w:rPr>
              <w:t>Ryza</w:t>
            </w:r>
          </w:p>
        </w:tc>
        <w:tc>
          <w:tcPr>
            <w:tcW w:w="709" w:type="dxa"/>
          </w:tcPr>
          <w:p w:rsidR="0036619F" w:rsidRPr="00F84E8A" w:rsidRDefault="00F75158" w:rsidP="00F84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75" w:type="dxa"/>
          </w:tcPr>
          <w:p w:rsidR="0036619F" w:rsidRPr="00F84E8A" w:rsidRDefault="0036619F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36619F" w:rsidRPr="00F84E8A" w:rsidRDefault="0036619F" w:rsidP="009314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544EB" w:rsidRDefault="008544EB"/>
    <w:p w:rsidR="007D77EF" w:rsidRPr="007D77EF" w:rsidRDefault="007D77EF" w:rsidP="007D77EF">
      <w:pPr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  <w:r w:rsidRPr="007D77EF">
        <w:rPr>
          <w:rFonts w:ascii="Times New Roman" w:eastAsia="Calibri" w:hAnsi="Times New Roman" w:cs="Times New Roman"/>
          <w:sz w:val="20"/>
          <w:szCs w:val="20"/>
        </w:rPr>
        <w:t xml:space="preserve">WARTOŚĆ BRUTTO OFERTY…………………………………………………..ZŁ </w:t>
      </w:r>
    </w:p>
    <w:p w:rsidR="007D77EF" w:rsidRPr="007D77EF" w:rsidRDefault="007D77EF" w:rsidP="007D77EF">
      <w:pPr>
        <w:spacing w:after="0" w:line="240" w:lineRule="auto"/>
        <w:ind w:left="-5" w:right="1396"/>
        <w:rPr>
          <w:rFonts w:ascii="Times New Roman" w:eastAsia="Times New Roman" w:hAnsi="Times New Roman" w:cs="Times New Roman"/>
          <w:sz w:val="16"/>
          <w:szCs w:val="16"/>
          <w:u w:val="single" w:color="000000"/>
        </w:rPr>
      </w:pPr>
    </w:p>
    <w:p w:rsidR="007D77EF" w:rsidRPr="007D77EF" w:rsidRDefault="007D77EF" w:rsidP="007D77E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7D77EF">
        <w:rPr>
          <w:rFonts w:ascii="Times New Roman" w:eastAsia="Times New Roman" w:hAnsi="Times New Roman" w:cs="Times New Roman"/>
          <w:sz w:val="16"/>
          <w:szCs w:val="16"/>
          <w:u w:val="single" w:color="000000"/>
        </w:rPr>
        <w:t>INSTRUKCJA WYPEŁNIANIA:</w:t>
      </w:r>
      <w:r w:rsidRPr="007D77EF"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</w:p>
    <w:p w:rsidR="007D77EF" w:rsidRPr="007D77EF" w:rsidRDefault="007D77EF" w:rsidP="007D77E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D77EF">
        <w:rPr>
          <w:rFonts w:ascii="Times New Roman" w:eastAsia="Times New Roman" w:hAnsi="Times New Roman" w:cs="Times New Roman"/>
          <w:sz w:val="16"/>
          <w:szCs w:val="16"/>
        </w:rPr>
        <w:t xml:space="preserve">1.Wszystkie pozycje w powyższym formularzu cenowym powinny być wypełnione ! </w:t>
      </w:r>
    </w:p>
    <w:p w:rsidR="007D77EF" w:rsidRPr="007D77EF" w:rsidRDefault="007D77EF" w:rsidP="007D77E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D77EF">
        <w:rPr>
          <w:rFonts w:ascii="Times New Roman" w:eastAsia="Times New Roman" w:hAnsi="Times New Roman" w:cs="Times New Roman"/>
          <w:sz w:val="16"/>
          <w:szCs w:val="16"/>
        </w:rPr>
        <w:t xml:space="preserve">2.UWAGA !!! </w:t>
      </w:r>
      <w:r w:rsidRPr="007D77EF">
        <w:rPr>
          <w:rFonts w:ascii="Times New Roman" w:eastAsia="Calibri" w:hAnsi="Times New Roman" w:cs="Times New Roman"/>
          <w:sz w:val="16"/>
          <w:szCs w:val="16"/>
        </w:rPr>
        <w:t>W przypadku zaoferowania towaru równowa</w:t>
      </w:r>
      <w:r w:rsidRPr="007D77EF">
        <w:rPr>
          <w:rFonts w:ascii="Times New Roman" w:eastAsia="Times New Roman" w:hAnsi="Times New Roman" w:cs="Times New Roman"/>
          <w:sz w:val="16"/>
          <w:szCs w:val="16"/>
        </w:rPr>
        <w:t>ż</w:t>
      </w:r>
      <w:r w:rsidRPr="007D77EF">
        <w:rPr>
          <w:rFonts w:ascii="Times New Roman" w:eastAsia="Calibri" w:hAnsi="Times New Roman" w:cs="Times New Roman"/>
          <w:sz w:val="16"/>
          <w:szCs w:val="16"/>
        </w:rPr>
        <w:t>nego Wykonawca musi przedstawi</w:t>
      </w:r>
      <w:r w:rsidRPr="007D77EF">
        <w:rPr>
          <w:rFonts w:ascii="Times New Roman" w:eastAsia="Times New Roman" w:hAnsi="Times New Roman" w:cs="Times New Roman"/>
          <w:sz w:val="16"/>
          <w:szCs w:val="16"/>
        </w:rPr>
        <w:t>ć</w:t>
      </w:r>
      <w:r w:rsidRPr="007D77EF">
        <w:rPr>
          <w:rFonts w:ascii="Times New Roman" w:eastAsia="Calibri" w:hAnsi="Times New Roman" w:cs="Times New Roman"/>
          <w:sz w:val="16"/>
          <w:szCs w:val="16"/>
        </w:rPr>
        <w:t xml:space="preserve"> wraz z ofert</w:t>
      </w:r>
      <w:r w:rsidRPr="007D77EF">
        <w:rPr>
          <w:rFonts w:ascii="Times New Roman" w:eastAsia="Times New Roman" w:hAnsi="Times New Roman" w:cs="Times New Roman"/>
          <w:sz w:val="16"/>
          <w:szCs w:val="16"/>
        </w:rPr>
        <w:t>ą</w:t>
      </w:r>
      <w:r w:rsidRPr="007D77EF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7D77EF">
        <w:rPr>
          <w:rFonts w:ascii="Times New Roman" w:eastAsia="Times New Roman" w:hAnsi="Times New Roman" w:cs="Times New Roman"/>
          <w:sz w:val="16"/>
          <w:szCs w:val="16"/>
        </w:rPr>
        <w:t xml:space="preserve">szczegółową specyfikacje techniczną oferowanego towaru równoważnego, z której powinno w sposób niebudzący żadnej wątpliwości Zamawiającego wynikać, że zaoferowany towar jest o takich samych lub lepszych parametrach technicznych, jakościowych, funkcjonalnych oraz użytkowych w odniesieniu do towaru określonego przez Zamawiającego w formularzu cenowym. </w:t>
      </w:r>
    </w:p>
    <w:p w:rsidR="007D77EF" w:rsidRPr="007D77EF" w:rsidRDefault="007D77EF" w:rsidP="007D77E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D77EF">
        <w:rPr>
          <w:rFonts w:ascii="Times New Roman" w:eastAsia="Times New Roman" w:hAnsi="Times New Roman" w:cs="Times New Roman"/>
          <w:sz w:val="16"/>
          <w:szCs w:val="16"/>
        </w:rPr>
        <w:t xml:space="preserve">*Wykonawca jest zobowiązany kolumna 3 - opis </w:t>
      </w:r>
      <w:proofErr w:type="spellStart"/>
      <w:r w:rsidRPr="007D77EF">
        <w:rPr>
          <w:rFonts w:ascii="Times New Roman" w:eastAsia="Times New Roman" w:hAnsi="Times New Roman" w:cs="Times New Roman"/>
          <w:sz w:val="16"/>
          <w:szCs w:val="16"/>
        </w:rPr>
        <w:t>cenowy-opis</w:t>
      </w:r>
      <w:proofErr w:type="spellEnd"/>
      <w:r w:rsidRPr="007D77EF">
        <w:rPr>
          <w:rFonts w:ascii="Times New Roman" w:eastAsia="Times New Roman" w:hAnsi="Times New Roman" w:cs="Times New Roman"/>
          <w:sz w:val="16"/>
          <w:szCs w:val="16"/>
        </w:rPr>
        <w:t xml:space="preserve"> przedmiotu zamówienia: </w:t>
      </w:r>
    </w:p>
    <w:p w:rsidR="007D77EF" w:rsidRPr="007D77EF" w:rsidRDefault="007D77EF" w:rsidP="007D77E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D77EF">
        <w:rPr>
          <w:rFonts w:ascii="Times New Roman" w:eastAsia="Times New Roman" w:hAnsi="Times New Roman" w:cs="Times New Roman"/>
          <w:sz w:val="16"/>
          <w:szCs w:val="16"/>
        </w:rPr>
        <w:t xml:space="preserve">-w przypadku zaoferowania towaru identycznego jak wskazany przez Zamawiającego – należy wpisać np. „zgodny  z SIWZ” lub pozostawić bez wypełnienia – dotyczy asortymentu, który Zamawiający wskazał z nazwy. </w:t>
      </w:r>
    </w:p>
    <w:p w:rsidR="007D77EF" w:rsidRPr="007D77EF" w:rsidRDefault="007D77EF" w:rsidP="007D77E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D77EF">
        <w:rPr>
          <w:rFonts w:ascii="Times New Roman" w:eastAsia="Times New Roman" w:hAnsi="Times New Roman" w:cs="Times New Roman"/>
          <w:sz w:val="16"/>
          <w:szCs w:val="16"/>
        </w:rPr>
        <w:t xml:space="preserve">-w przypadku zaoferowania towaru równoważnego wpisać dokładną nazwę  handlową, typ i nazwę producenta oferowanego towaru (na formularzu cenowym) oraz dołączyć kartę katalogową lub etykietę towaru (w języku polskim), itp., z której będzie wynikało, że oferowany artykuł : -spełnia minimalne parametry określone przez Zamawiającego, </w:t>
      </w:r>
    </w:p>
    <w:p w:rsidR="007D77EF" w:rsidRPr="007D77EF" w:rsidRDefault="007D77EF" w:rsidP="007D77E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D77EF">
        <w:rPr>
          <w:rFonts w:ascii="Times New Roman" w:eastAsia="Times New Roman" w:hAnsi="Times New Roman" w:cs="Times New Roman"/>
          <w:sz w:val="16"/>
          <w:szCs w:val="16"/>
        </w:rPr>
        <w:t xml:space="preserve">-charakteryzują się takimi samymi lub lepszymi parametrami technicznymi, jakościowymi, funkcjonalnymi oraz użytkowymi w odniesieniu do asortymentu określonego przez Zamawiającego w formularzach cenowych. </w:t>
      </w:r>
    </w:p>
    <w:p w:rsidR="007D77EF" w:rsidRPr="007D77EF" w:rsidRDefault="007D77EF" w:rsidP="007D77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D77E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DATA I PODPIS OFERENTA</w:t>
      </w:r>
    </w:p>
    <w:p w:rsidR="007D77EF" w:rsidRPr="007D77EF" w:rsidRDefault="007D77EF" w:rsidP="007D77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D77EF" w:rsidRPr="007D77EF" w:rsidRDefault="007D77EF" w:rsidP="007D77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D77E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……………………………………………</w:t>
      </w:r>
    </w:p>
    <w:p w:rsidR="007D77EF" w:rsidRPr="007D77EF" w:rsidRDefault="007D77EF" w:rsidP="007D7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544EB" w:rsidRDefault="008544EB" w:rsidP="007D77EF"/>
    <w:sectPr w:rsidR="008544EB" w:rsidSect="00C02F1E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9CA" w:rsidRDefault="00DC79CA" w:rsidP="00321E62">
      <w:pPr>
        <w:spacing w:after="0" w:line="240" w:lineRule="auto"/>
      </w:pPr>
      <w:r>
        <w:separator/>
      </w:r>
    </w:p>
  </w:endnote>
  <w:endnote w:type="continuationSeparator" w:id="0">
    <w:p w:rsidR="00DC79CA" w:rsidRDefault="00DC79CA" w:rsidP="00321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9CA" w:rsidRDefault="00DC79CA" w:rsidP="00321E62">
      <w:pPr>
        <w:spacing w:after="0" w:line="240" w:lineRule="auto"/>
      </w:pPr>
      <w:r>
        <w:separator/>
      </w:r>
    </w:p>
  </w:footnote>
  <w:footnote w:type="continuationSeparator" w:id="0">
    <w:p w:rsidR="00DC79CA" w:rsidRDefault="00DC79CA" w:rsidP="00321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E62" w:rsidRDefault="00321E62" w:rsidP="00321E62">
    <w:pPr>
      <w:pStyle w:val="Nagwek"/>
      <w:jc w:val="center"/>
    </w:pPr>
    <w:r>
      <w:t>Załącznik 1b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2CA7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8423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8D2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09D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ABF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282D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100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E45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50"/>
    <w:rsid w:val="00066734"/>
    <w:rsid w:val="00086DD5"/>
    <w:rsid w:val="000B34A8"/>
    <w:rsid w:val="00106D1A"/>
    <w:rsid w:val="00156CD5"/>
    <w:rsid w:val="001E205B"/>
    <w:rsid w:val="00241A9D"/>
    <w:rsid w:val="00321E62"/>
    <w:rsid w:val="0036619F"/>
    <w:rsid w:val="00431FF8"/>
    <w:rsid w:val="004A14A5"/>
    <w:rsid w:val="00514C2B"/>
    <w:rsid w:val="006821D7"/>
    <w:rsid w:val="00683647"/>
    <w:rsid w:val="007D77EF"/>
    <w:rsid w:val="00810DEE"/>
    <w:rsid w:val="008544EB"/>
    <w:rsid w:val="009933C7"/>
    <w:rsid w:val="00AA55C7"/>
    <w:rsid w:val="00AC5A87"/>
    <w:rsid w:val="00BE7A19"/>
    <w:rsid w:val="00C02F1E"/>
    <w:rsid w:val="00C50950"/>
    <w:rsid w:val="00CF55C4"/>
    <w:rsid w:val="00D002ED"/>
    <w:rsid w:val="00DC79CA"/>
    <w:rsid w:val="00E40133"/>
    <w:rsid w:val="00EF7512"/>
    <w:rsid w:val="00F534B0"/>
    <w:rsid w:val="00F75158"/>
    <w:rsid w:val="00F84E8A"/>
    <w:rsid w:val="00FA6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91D5D2-4404-4A95-9C35-568CDABD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F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4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7512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933C7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21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1E62"/>
  </w:style>
  <w:style w:type="paragraph" w:styleId="Stopka">
    <w:name w:val="footer"/>
    <w:basedOn w:val="Normalny"/>
    <w:link w:val="StopkaZnak"/>
    <w:uiPriority w:val="99"/>
    <w:unhideWhenUsed/>
    <w:rsid w:val="00321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1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8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1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4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0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7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4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9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7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szmarkt.pl/item8118_Oryginalny-toner-44315308-Czarny.html" TargetMode="External"/><Relationship Id="rId13" Type="http://schemas.openxmlformats.org/officeDocument/2006/relationships/hyperlink" Target="https://www.tuszmarkt.pl/item5639_Oryginalny-toner-CLP-C660A-Niebieski.html" TargetMode="External"/><Relationship Id="rId18" Type="http://schemas.openxmlformats.org/officeDocument/2006/relationships/hyperlink" Target="https://www.tuszmarkt.pl/item1438_Oryginalny-toner-42804538-Purpurowy-Powiekszony.htm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tuszmarkt.pl/item5637_Oryginalny-toner-CLP-K660A--Czarny.html" TargetMode="External"/><Relationship Id="rId17" Type="http://schemas.openxmlformats.org/officeDocument/2006/relationships/hyperlink" Target="https://www.tuszmarkt.pl/item1437_Oryginalny-toner-42804539-Niebieski-Powiekszony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uszmarkt.pl/item1436_Oryginalny-toner-42804540-Czarny-Powiekszony.html" TargetMode="External"/><Relationship Id="rId20" Type="http://schemas.openxmlformats.org/officeDocument/2006/relationships/hyperlink" Target="https://www.tuszmarkt.pl/item7459_Oryginalny-toner-44574702-Czarny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uszmarkt.pl/item8059_Oryginalny-toner-44315307-Niebieski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uszmarkt.pl/item5641_Oryginalny-toner-CLP-Y660A-Zolty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uszmarkt.pl/item8120_Oryginalny-toner-44315305-Zolty.html" TargetMode="External"/><Relationship Id="rId19" Type="http://schemas.openxmlformats.org/officeDocument/2006/relationships/hyperlink" Target="https://www.tuszmarkt.pl/item1439_Oryginalny-toner-42804537-Zolty-Powiekszon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uszmarkt.pl/item8119_Oryginalny-toner-44315306-Purpurowy.html" TargetMode="External"/><Relationship Id="rId14" Type="http://schemas.openxmlformats.org/officeDocument/2006/relationships/hyperlink" Target="https://www.tuszmarkt.pl/item5640_Oryginalny-toner-CLP-M660A-Purpurowy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55B3C-3664-4262-83CF-721B37D1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Broda</dc:creator>
  <cp:lastModifiedBy>Dariusz Broda</cp:lastModifiedBy>
  <cp:revision>6</cp:revision>
  <cp:lastPrinted>2016-04-08T10:18:00Z</cp:lastPrinted>
  <dcterms:created xsi:type="dcterms:W3CDTF">2016-04-08T10:30:00Z</dcterms:created>
  <dcterms:modified xsi:type="dcterms:W3CDTF">2016-04-13T09:42:00Z</dcterms:modified>
</cp:coreProperties>
</file>