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93" w:rsidRDefault="000B7E93" w:rsidP="000B7E93">
      <w:pPr>
        <w:shd w:val="clear" w:color="auto" w:fill="FFFFFF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Załącznik nr 1 do SIWZ </w:t>
      </w:r>
    </w:p>
    <w:p w:rsidR="000B7E93" w:rsidRDefault="000B7E93" w:rsidP="000B7E93">
      <w:pPr>
        <w:shd w:val="clear" w:color="auto" w:fill="F2F2F2"/>
        <w:spacing w:after="120"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nazwa i adres siedziby Wykonawcy: ...............................................................</w:t>
      </w:r>
    </w:p>
    <w:p w:rsidR="000B7E93" w:rsidRDefault="000B7E93" w:rsidP="000B7E93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NIP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</w:t>
      </w:r>
    </w:p>
    <w:p w:rsidR="000B7E93" w:rsidRDefault="000B7E93" w:rsidP="000B7E93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REGON</w:t>
      </w:r>
      <w:r>
        <w:rPr>
          <w:sz w:val="21"/>
          <w:szCs w:val="21"/>
        </w:rPr>
        <w:tab/>
        <w:t>..................................................</w:t>
      </w:r>
      <w:bookmarkStart w:id="0" w:name="_GoBack"/>
      <w:bookmarkEnd w:id="0"/>
      <w:r>
        <w:rPr>
          <w:sz w:val="21"/>
          <w:szCs w:val="21"/>
        </w:rPr>
        <w:t>.</w:t>
      </w:r>
    </w:p>
    <w:p w:rsidR="000B7E93" w:rsidRDefault="000B7E93" w:rsidP="000B7E93">
      <w:pPr>
        <w:pStyle w:val="Nagwek"/>
        <w:shd w:val="clear" w:color="auto" w:fill="F2F2F2"/>
        <w:tabs>
          <w:tab w:val="left" w:pos="708"/>
          <w:tab w:val="center" w:pos="2977"/>
        </w:tabs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telefonu</w:t>
      </w:r>
      <w:r>
        <w:rPr>
          <w:sz w:val="21"/>
          <w:szCs w:val="21"/>
        </w:rPr>
        <w:tab/>
        <w:t>...................................................</w:t>
      </w:r>
    </w:p>
    <w:p w:rsidR="000B7E93" w:rsidRDefault="000B7E93" w:rsidP="000B7E93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nr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faksu</w:t>
      </w:r>
      <w:proofErr w:type="spellEnd"/>
      <w:r>
        <w:rPr>
          <w:sz w:val="21"/>
          <w:szCs w:val="21"/>
          <w:lang w:val="en-US"/>
        </w:rPr>
        <w:tab/>
        <w:t>...................................................</w:t>
      </w:r>
    </w:p>
    <w:p w:rsidR="000B7E93" w:rsidRDefault="000B7E93" w:rsidP="000B7E93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e-mail   ……………………………..</w:t>
      </w:r>
    </w:p>
    <w:p w:rsidR="000B7E93" w:rsidRDefault="000B7E93" w:rsidP="000B7E93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KRS/</w:t>
      </w:r>
      <w:proofErr w:type="spellStart"/>
      <w:r>
        <w:rPr>
          <w:sz w:val="21"/>
          <w:szCs w:val="21"/>
          <w:lang w:val="en-US"/>
        </w:rPr>
        <w:t>CEiDG</w:t>
      </w:r>
      <w:proofErr w:type="spellEnd"/>
      <w:r>
        <w:rPr>
          <w:sz w:val="21"/>
          <w:szCs w:val="21"/>
          <w:lang w:val="en-US"/>
        </w:rPr>
        <w:t>……………………………………</w:t>
      </w:r>
    </w:p>
    <w:p w:rsidR="000B7E93" w:rsidRDefault="000B7E93" w:rsidP="000B7E93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dane osoby upoważnionej do kontaktowania się z Zamawiającym: ........................................................</w:t>
      </w:r>
    </w:p>
    <w:p w:rsidR="000B7E93" w:rsidRDefault="000B7E93" w:rsidP="000B7E93">
      <w:pPr>
        <w:pStyle w:val="Nagwek2"/>
        <w:spacing w:after="120"/>
        <w:rPr>
          <w:color w:val="auto"/>
          <w:sz w:val="22"/>
          <w:szCs w:val="22"/>
        </w:rPr>
      </w:pPr>
    </w:p>
    <w:p w:rsidR="000B7E93" w:rsidRDefault="000B7E93" w:rsidP="000B7E93">
      <w:pPr>
        <w:pStyle w:val="Nagwek2"/>
        <w:spacing w:after="120"/>
        <w:rPr>
          <w:cap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OFERTA W</w:t>
      </w:r>
      <w:r>
        <w:rPr>
          <w:caps/>
          <w:color w:val="auto"/>
          <w:sz w:val="22"/>
          <w:szCs w:val="22"/>
        </w:rPr>
        <w:t xml:space="preserve"> Y K O N A W C Y </w:t>
      </w:r>
    </w:p>
    <w:p w:rsidR="000B7E93" w:rsidRDefault="000B7E93" w:rsidP="000B7E93"/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u w:val="single"/>
          <w:lang w:eastAsia="pl-PL"/>
        </w:rPr>
      </w:pPr>
      <w:r>
        <w:rPr>
          <w:b/>
          <w:color w:val="000000"/>
          <w:sz w:val="22"/>
          <w:szCs w:val="22"/>
          <w:u w:val="single"/>
          <w:lang w:eastAsia="pl-PL"/>
        </w:rPr>
        <w:t>Cena oferty dla części I: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cena netto słownie:</w:t>
      </w:r>
      <w:r>
        <w:rPr>
          <w:b/>
          <w:color w:val="000000"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(cena brutto słownie:</w:t>
      </w:r>
      <w:r>
        <w:rPr>
          <w:b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Wykonawca udziela ....... miesięcy gwarancji na cały asortyment w cz. I (min. 12m-cy)</w:t>
      </w:r>
    </w:p>
    <w:p w:rsidR="000B7E93" w:rsidRDefault="000B7E93" w:rsidP="000B7E9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Termin realizacji:………… (</w:t>
      </w:r>
      <w:r>
        <w:rPr>
          <w:b/>
          <w:sz w:val="22"/>
          <w:szCs w:val="22"/>
          <w:lang w:eastAsia="pl-PL"/>
        </w:rPr>
        <w:t>w dniach – nie więcej niż 30 dni),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u w:val="single"/>
          <w:lang w:eastAsia="pl-PL"/>
        </w:rPr>
      </w:pPr>
      <w:r>
        <w:rPr>
          <w:b/>
          <w:color w:val="000000"/>
          <w:sz w:val="22"/>
          <w:szCs w:val="22"/>
          <w:u w:val="single"/>
          <w:lang w:eastAsia="pl-PL"/>
        </w:rPr>
        <w:t>Cena oferty dla części II: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cena netto słownie:</w:t>
      </w:r>
      <w:r>
        <w:rPr>
          <w:b/>
          <w:color w:val="000000"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(cena brutto słownie:</w:t>
      </w:r>
      <w:r>
        <w:rPr>
          <w:b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0B7E93" w:rsidRDefault="000B7E93" w:rsidP="000B7E9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Termin realizacji:………… (</w:t>
      </w:r>
      <w:r>
        <w:rPr>
          <w:b/>
          <w:sz w:val="22"/>
          <w:szCs w:val="22"/>
          <w:lang w:eastAsia="pl-PL"/>
        </w:rPr>
        <w:t>w dniach – nie więcej niż 30 dni),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Wykonawca udziela ....... miesięcy gwarancji na cały asortyment w cz. II (min. 12m-cy)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u w:val="single"/>
          <w:lang w:eastAsia="pl-PL"/>
        </w:rPr>
      </w:pPr>
      <w:r>
        <w:rPr>
          <w:b/>
          <w:color w:val="000000"/>
          <w:sz w:val="22"/>
          <w:szCs w:val="22"/>
          <w:u w:val="single"/>
          <w:lang w:eastAsia="pl-PL"/>
        </w:rPr>
        <w:t>Cena oferty dla części III: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cena netto słownie:</w:t>
      </w:r>
      <w:r>
        <w:rPr>
          <w:b/>
          <w:color w:val="000000"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(cena brutto słownie:</w:t>
      </w:r>
      <w:r>
        <w:rPr>
          <w:b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0B7E93" w:rsidRDefault="000B7E93" w:rsidP="000B7E9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Termin realizacji:………… (</w:t>
      </w:r>
      <w:r>
        <w:rPr>
          <w:b/>
          <w:sz w:val="22"/>
          <w:szCs w:val="22"/>
          <w:lang w:eastAsia="pl-PL"/>
        </w:rPr>
        <w:t>w dniach – nie więcej niż 30 dni),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Wykonawca udziela ....... miesięcy gwarancji na cały asortyment w cz. III (min. 12m-cy)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u w:val="single"/>
          <w:lang w:eastAsia="pl-PL"/>
        </w:rPr>
      </w:pPr>
      <w:r>
        <w:rPr>
          <w:b/>
          <w:color w:val="000000"/>
          <w:sz w:val="22"/>
          <w:szCs w:val="22"/>
          <w:u w:val="single"/>
          <w:lang w:eastAsia="pl-PL"/>
        </w:rPr>
        <w:t>Cena oferty dla części IV: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cena netto słownie:</w:t>
      </w:r>
      <w:r>
        <w:rPr>
          <w:b/>
          <w:color w:val="000000"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(cena brutto słownie:</w:t>
      </w:r>
      <w:r>
        <w:rPr>
          <w:b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0B7E93" w:rsidRDefault="000B7E93" w:rsidP="000B7E9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lastRenderedPageBreak/>
        <w:t>Termin realizacji:………… (</w:t>
      </w:r>
      <w:r>
        <w:rPr>
          <w:b/>
          <w:sz w:val="22"/>
          <w:szCs w:val="22"/>
          <w:lang w:eastAsia="pl-PL"/>
        </w:rPr>
        <w:t>w dniach – nie więcej niż 30 dni),</w:t>
      </w:r>
    </w:p>
    <w:p w:rsidR="000B7E93" w:rsidRDefault="000B7E93" w:rsidP="000B7E93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Wykonawca udziela ....... miesięcy gwarancji na cały asortyment w cz. IV (min. 12m-cy)</w:t>
      </w:r>
    </w:p>
    <w:p w:rsidR="000B7E93" w:rsidRDefault="000B7E93" w:rsidP="000B7E93">
      <w:pPr>
        <w:pStyle w:val="Tekstpodstawowy21"/>
        <w:spacing w:after="120"/>
        <w:jc w:val="both"/>
        <w:rPr>
          <w:sz w:val="22"/>
          <w:szCs w:val="22"/>
        </w:rPr>
      </w:pPr>
    </w:p>
    <w:p w:rsidR="000B7E93" w:rsidRDefault="000B7E93" w:rsidP="000B7E93">
      <w:pPr>
        <w:pStyle w:val="Tekstpodstawowy21"/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Czy wybór oferty będzie prowadził do powstania obowiązku podatkowego po stronie Zamawiającego  </w:t>
      </w:r>
      <w:r>
        <w:rPr>
          <w:b/>
          <w:sz w:val="22"/>
          <w:szCs w:val="22"/>
        </w:rPr>
        <w:t>TAK/NIE*</w:t>
      </w:r>
      <w:r>
        <w:rPr>
          <w:sz w:val="22"/>
          <w:szCs w:val="22"/>
        </w:rPr>
        <w:t>.</w:t>
      </w:r>
    </w:p>
    <w:p w:rsidR="000B7E93" w:rsidRDefault="000B7E93" w:rsidP="000B7E93">
      <w:pPr>
        <w:pStyle w:val="Tekstpodstawowy21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Wykonawca wskaże </w:t>
      </w:r>
      <w:r>
        <w:rPr>
          <w:b/>
          <w:sz w:val="22"/>
          <w:szCs w:val="22"/>
        </w:rPr>
        <w:t>TAK</w:t>
      </w:r>
      <w:r>
        <w:rPr>
          <w:sz w:val="22"/>
          <w:szCs w:val="22"/>
        </w:rPr>
        <w:t xml:space="preserve"> (powstanie obowiązek podatkowy u Zamawiającego) Wykonawca wskazuje rodzaj towaru/usługi której ten obowiązek dotyczy ……………………………. (nazwa towaru/usługi).</w:t>
      </w:r>
    </w:p>
    <w:p w:rsidR="000B7E93" w:rsidRDefault="000B7E93" w:rsidP="000B7E93">
      <w:pPr>
        <w:pStyle w:val="Tekstpodstawowy21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Cena netto (bez podatku VAT) ……………. (</w:t>
      </w:r>
      <w:r>
        <w:rPr>
          <w:b/>
          <w:sz w:val="22"/>
          <w:szCs w:val="22"/>
        </w:rPr>
        <w:t>Uwaga!</w:t>
      </w:r>
      <w:r>
        <w:rPr>
          <w:sz w:val="22"/>
          <w:szCs w:val="22"/>
        </w:rPr>
        <w:t xml:space="preserve"> Dotyczy tylko dostaw/usług dla których obowiązek podatkowy przechodzi na Zamawiającego);</w:t>
      </w:r>
    </w:p>
    <w:p w:rsidR="000B7E93" w:rsidRDefault="000B7E93" w:rsidP="000B7E93">
      <w:pPr>
        <w:pStyle w:val="Tekstpodstawowy21"/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0B7E93" w:rsidRDefault="000B7E93" w:rsidP="000B7E9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</w:t>
      </w:r>
      <w:r>
        <w:rPr>
          <w:b/>
          <w:sz w:val="22"/>
          <w:szCs w:val="22"/>
        </w:rPr>
        <w:t>jesteśmy/nie jesteśmy</w:t>
      </w:r>
      <w:r>
        <w:rPr>
          <w:rStyle w:val="Odwoanieprzypisudolnego"/>
          <w:b/>
          <w:sz w:val="22"/>
          <w:szCs w:val="22"/>
        </w:rPr>
        <w:footnoteReference w:id="1"/>
      </w:r>
      <w:r>
        <w:rPr>
          <w:sz w:val="22"/>
          <w:szCs w:val="22"/>
        </w:rPr>
        <w:t xml:space="preserve"> mikroprzedsiębiorstwem, bądź małym lub średnim przedsiębiorstwem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 w:rsidR="000B7E93" w:rsidRDefault="000B7E93" w:rsidP="000B7E93">
      <w:pPr>
        <w:numPr>
          <w:ilvl w:val="0"/>
          <w:numId w:val="2"/>
        </w:numPr>
        <w:shd w:val="clear" w:color="auto" w:fill="FFFFFF"/>
        <w:suppressAutoHyphens/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Oświadczamy, iż zaakceptowaliśmy termin re</w:t>
      </w:r>
      <w:r>
        <w:rPr>
          <w:sz w:val="22"/>
          <w:szCs w:val="22"/>
        </w:rPr>
        <w:t xml:space="preserve">alizacji przedmiotu umowy wskazany </w:t>
      </w:r>
      <w:r>
        <w:rPr>
          <w:sz w:val="22"/>
          <w:szCs w:val="22"/>
        </w:rPr>
        <w:br/>
        <w:t>w części IV SIWZ oraz w umowie.</w:t>
      </w:r>
    </w:p>
    <w:p w:rsidR="000B7E93" w:rsidRDefault="000B7E93" w:rsidP="000B7E93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Istotnych Warunków Zamówienia i nie wnosimy do niej zastrzeżeń oraz zdobyliśmy konieczne informacje do przygotowania oferty.</w:t>
      </w:r>
    </w:p>
    <w:p w:rsidR="000B7E93" w:rsidRDefault="000B7E93" w:rsidP="000B7E93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niniejszą ofertą na czas wskazany w Specyfikacji Istotnych Warunków Zamówienia.</w:t>
      </w:r>
    </w:p>
    <w:p w:rsidR="000B7E93" w:rsidRDefault="000B7E93" w:rsidP="000B7E93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Specyfikacji Istotnych Warunków Zamówienia wzór umowy został przez nas zaakceptowany i zobowiązujemy się w przypadku wyboru naszej oferty do zawarcia umowy w miejscu i terminie wyznaczonym przez Zamawiającego. </w:t>
      </w:r>
    </w:p>
    <w:p w:rsidR="000B7E93" w:rsidRDefault="000B7E93" w:rsidP="000B7E93">
      <w:pPr>
        <w:pStyle w:val="Zwykytekst1"/>
        <w:numPr>
          <w:ilvl w:val="0"/>
          <w:numId w:val="2"/>
        </w:numPr>
        <w:shd w:val="clear" w:color="auto" w:fill="FFFFFF"/>
        <w:autoSpaceDE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Oświadczamy, iż zamierzamy zlecić podwykonawcy następujące części zamówienia</w:t>
      </w:r>
    </w:p>
    <w:p w:rsidR="000B7E93" w:rsidRDefault="000B7E93" w:rsidP="000B7E93">
      <w:pPr>
        <w:pStyle w:val="Zwykytekst1"/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(wypełnić tylko w przypadku realizacji zamówienia przy udziale podwykonawców) </w:t>
      </w:r>
    </w:p>
    <w:p w:rsidR="000B7E93" w:rsidRDefault="000B7E93" w:rsidP="000B7E93">
      <w:pPr>
        <w:pStyle w:val="Zwykytekst1"/>
        <w:shd w:val="clear" w:color="auto" w:fill="FFFFFF"/>
        <w:autoSpaceDE w:val="0"/>
        <w:spacing w:after="120"/>
        <w:ind w:left="8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</w:t>
      </w:r>
    </w:p>
    <w:p w:rsidR="000B7E93" w:rsidRDefault="000B7E93" w:rsidP="000B7E93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Oświadcza, że zapoznałem się z klauzulą RODO.</w:t>
      </w:r>
    </w:p>
    <w:p w:rsidR="000B7E93" w:rsidRDefault="000B7E93" w:rsidP="000B7E93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Integralną część niniejszej oferty stanowią dokumenty wymagane treścią rozdziału IX SIWZ.</w:t>
      </w:r>
    </w:p>
    <w:p w:rsidR="000B7E93" w:rsidRDefault="000B7E93" w:rsidP="000B7E93">
      <w:pPr>
        <w:shd w:val="clear" w:color="auto" w:fill="FFFFFF"/>
        <w:tabs>
          <w:tab w:val="right" w:pos="284"/>
          <w:tab w:val="left" w:pos="408"/>
        </w:tabs>
        <w:autoSpaceDE w:val="0"/>
        <w:spacing w:line="480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 dnia …………………… </w:t>
      </w:r>
    </w:p>
    <w:p w:rsidR="000B7E93" w:rsidRDefault="000B7E93" w:rsidP="000B7E93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……………………………………………………..</w:t>
      </w:r>
    </w:p>
    <w:p w:rsidR="000B7E93" w:rsidRDefault="000B7E93" w:rsidP="000B7E93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(podpis osoby upoważnionej do reprezentacji)</w:t>
      </w: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center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Załącznik 1A– OPIS PRZEDMIOTU ZAMÓWIENIA/szczegółowy formularz cenowy – </w:t>
      </w:r>
    </w:p>
    <w:p w:rsidR="000B7E93" w:rsidRDefault="000B7E93" w:rsidP="000B7E93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W OSOBNYM PLIKU</w:t>
      </w: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9072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2 do SIWZ </w:t>
      </w:r>
    </w:p>
    <w:p w:rsidR="000B7E93" w:rsidRDefault="000B7E93" w:rsidP="000B7E93">
      <w:pPr>
        <w:shd w:val="clear" w:color="auto" w:fill="FFFFFF"/>
        <w:rPr>
          <w:sz w:val="22"/>
          <w:szCs w:val="22"/>
        </w:rPr>
      </w:pPr>
    </w:p>
    <w:p w:rsidR="000B7E93" w:rsidRDefault="000B7E93" w:rsidP="000B7E93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0B7E93" w:rsidRDefault="000B7E93" w:rsidP="000B7E93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>
        <w:rPr>
          <w:rFonts w:eastAsia="Calibri"/>
          <w:b/>
          <w:sz w:val="21"/>
          <w:szCs w:val="21"/>
        </w:rPr>
        <w:t>Wykonawca:</w:t>
      </w:r>
    </w:p>
    <w:p w:rsidR="000B7E93" w:rsidRDefault="000B7E93" w:rsidP="000B7E93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0B7E93" w:rsidRDefault="000B7E93" w:rsidP="000B7E93">
      <w:pPr>
        <w:widowControl w:val="0"/>
        <w:suppressAutoHyphens/>
        <w:spacing w:line="252" w:lineRule="auto"/>
        <w:ind w:right="3116"/>
        <w:rPr>
          <w:rFonts w:eastAsia="Calibri"/>
          <w:sz w:val="21"/>
          <w:szCs w:val="21"/>
          <w:u w:val="single"/>
        </w:rPr>
      </w:pPr>
      <w:r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sz w:val="16"/>
          <w:szCs w:val="16"/>
        </w:rPr>
        <w:t>CEiDG</w:t>
      </w:r>
      <w:proofErr w:type="spellEnd"/>
      <w:r>
        <w:rPr>
          <w:rFonts w:eastAsia="Calibri"/>
          <w:i/>
          <w:sz w:val="16"/>
          <w:szCs w:val="16"/>
        </w:rPr>
        <w:t>)</w:t>
      </w:r>
    </w:p>
    <w:p w:rsidR="000B7E93" w:rsidRDefault="000B7E93" w:rsidP="000B7E93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  <w:u w:val="single"/>
        </w:rPr>
        <w:t>reprezentowany przez:</w:t>
      </w:r>
    </w:p>
    <w:p w:rsidR="000B7E93" w:rsidRDefault="000B7E93" w:rsidP="000B7E93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>
        <w:rPr>
          <w:rFonts w:eastAsia="Calibri"/>
          <w:sz w:val="21"/>
          <w:szCs w:val="21"/>
        </w:rPr>
        <w:t>………………………………………………………………………</w:t>
      </w:r>
    </w:p>
    <w:p w:rsidR="000B7E93" w:rsidRDefault="000B7E93" w:rsidP="000B7E93">
      <w:pPr>
        <w:widowControl w:val="0"/>
        <w:suppressAutoHyphens/>
        <w:spacing w:line="252" w:lineRule="auto"/>
        <w:ind w:right="4250"/>
        <w:rPr>
          <w:rFonts w:eastAsia="Calibri"/>
          <w:sz w:val="21"/>
          <w:szCs w:val="21"/>
        </w:rPr>
      </w:pPr>
      <w:r>
        <w:rPr>
          <w:rFonts w:eastAsia="Calibri"/>
          <w:i/>
          <w:sz w:val="16"/>
          <w:szCs w:val="16"/>
        </w:rPr>
        <w:t>(imię, nazwisko, stanowisko/podstawa do  reprezentacji)</w:t>
      </w:r>
    </w:p>
    <w:p w:rsidR="000B7E93" w:rsidRDefault="000B7E93" w:rsidP="000B7E93">
      <w:pPr>
        <w:shd w:val="clear" w:color="auto" w:fill="FFFFFF"/>
        <w:rPr>
          <w:sz w:val="22"/>
          <w:szCs w:val="22"/>
        </w:rPr>
      </w:pPr>
    </w:p>
    <w:p w:rsidR="000B7E93" w:rsidRDefault="000B7E93" w:rsidP="000B7E93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0B7E93" w:rsidRDefault="000B7E93" w:rsidP="000B7E93">
      <w:pPr>
        <w:shd w:val="clear" w:color="auto" w:fill="FFFFFF"/>
        <w:ind w:firstLine="284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OświadczeniE o BRAKU PODSTAW DO WYKLUCZENIA Z POSTĘPOWANIA  </w:t>
      </w:r>
      <w:r>
        <w:rPr>
          <w:b/>
          <w:caps/>
          <w:sz w:val="22"/>
          <w:szCs w:val="22"/>
        </w:rPr>
        <w:br/>
        <w:t xml:space="preserve">O UDZIELENIE ZAMÓWIENIA </w:t>
      </w:r>
    </w:p>
    <w:p w:rsidR="000B7E93" w:rsidRDefault="000B7E93" w:rsidP="000B7E93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0B7E93" w:rsidRDefault="000B7E93" w:rsidP="000B7E93">
      <w:pPr>
        <w:shd w:val="clear" w:color="auto" w:fill="FFFFF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OŚWIADCZENIA DOTYCZĄCE WYKONAWCY:</w:t>
      </w:r>
    </w:p>
    <w:p w:rsidR="000B7E93" w:rsidRDefault="000B7E93" w:rsidP="000B7E93">
      <w:pPr>
        <w:pStyle w:val="Akapitzlist"/>
        <w:spacing w:line="360" w:lineRule="auto"/>
        <w:jc w:val="both"/>
        <w:rPr>
          <w:sz w:val="22"/>
          <w:szCs w:val="22"/>
        </w:rPr>
      </w:pPr>
    </w:p>
    <w:p w:rsidR="000B7E93" w:rsidRDefault="000B7E93" w:rsidP="000B7E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na dzień składania ofert nie podlegam wykluczeniu z postępowania na podstawie art. 24 ust 1 pkt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0B7E93" w:rsidRDefault="000B7E93" w:rsidP="000B7E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na dzień składania ofert nie podlegam wykluczeniu z postępowania na podstawie art. 24 ust. 5 pkt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 .</w:t>
      </w:r>
    </w:p>
    <w:p w:rsidR="000B7E93" w:rsidRDefault="000B7E93" w:rsidP="000B7E93">
      <w:pPr>
        <w:spacing w:line="360" w:lineRule="auto"/>
        <w:jc w:val="both"/>
        <w:rPr>
          <w:i/>
          <w:sz w:val="22"/>
          <w:szCs w:val="22"/>
        </w:rPr>
      </w:pP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0B7E93" w:rsidRDefault="000B7E93" w:rsidP="000B7E93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0B7E93" w:rsidRDefault="000B7E93" w:rsidP="000B7E9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na dzień składania ofert zachodzą w stosunku do mnie podstawy wykluczenia z postępowania na podstawie art. ………….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(podać mającą zastosowanie podstawę wykluczenia spośród wymienionych w art. 24 ust. 1 pkt 13-14, 16-20 lub art. 24 ust. 5 pkt 1-8 ustawy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</w:t>
      </w: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0B7E93" w:rsidRDefault="000B7E93" w:rsidP="000B7E93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0B7E93" w:rsidRDefault="000B7E93" w:rsidP="000B7E93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OŚWIADCZENIE DOTYCZĄCE PODMIOTU, NA KTÓREGO ZASOBY POWOŁUJE SIĘ WYKONAWCA:</w:t>
      </w:r>
    </w:p>
    <w:p w:rsidR="000B7E93" w:rsidRDefault="000B7E93" w:rsidP="000B7E93">
      <w:pPr>
        <w:spacing w:line="360" w:lineRule="auto"/>
        <w:jc w:val="both"/>
        <w:rPr>
          <w:b/>
          <w:sz w:val="22"/>
          <w:szCs w:val="22"/>
        </w:rPr>
      </w:pP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następujący/e podmiot/y,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powołuję się w niniejszym postępowaniu, tj.: </w:t>
      </w:r>
    </w:p>
    <w:p w:rsidR="000B7E93" w:rsidRDefault="000B7E93" w:rsidP="000B7E93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…………………………………………………………………….……………………… </w:t>
      </w:r>
      <w:r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nie podlega/ją wykluczeniu z postępowania o udzielenie zamówienia na dzień składania ofert.</w:t>
      </w:r>
    </w:p>
    <w:p w:rsidR="000B7E93" w:rsidRDefault="000B7E93" w:rsidP="000B7E93">
      <w:pPr>
        <w:spacing w:line="360" w:lineRule="auto"/>
        <w:jc w:val="both"/>
        <w:rPr>
          <w:sz w:val="22"/>
          <w:szCs w:val="22"/>
        </w:rPr>
      </w:pPr>
    </w:p>
    <w:p w:rsidR="000B7E93" w:rsidRDefault="000B7E93" w:rsidP="000B7E93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0B7E93" w:rsidRDefault="000B7E93" w:rsidP="000B7E93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0B7E93" w:rsidRDefault="000B7E93" w:rsidP="000B7E93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  <w:r>
        <w:rPr>
          <w:sz w:val="22"/>
          <w:szCs w:val="22"/>
        </w:rPr>
        <w:t>Załącznik nr 3 do SIWZ</w:t>
      </w:r>
    </w:p>
    <w:p w:rsidR="000B7E93" w:rsidRDefault="000B7E93" w:rsidP="000B7E93">
      <w:pPr>
        <w:rPr>
          <w:szCs w:val="22"/>
        </w:rPr>
      </w:pPr>
      <w:r>
        <w:rPr>
          <w:szCs w:val="22"/>
        </w:rPr>
        <w:t>AG.272.29.2020.BR</w:t>
      </w:r>
    </w:p>
    <w:p w:rsidR="000B7E93" w:rsidRDefault="000B7E93" w:rsidP="000B7E93">
      <w:pPr>
        <w:jc w:val="center"/>
        <w:rPr>
          <w:b/>
          <w:sz w:val="22"/>
          <w:szCs w:val="22"/>
        </w:rPr>
      </w:pPr>
    </w:p>
    <w:p w:rsidR="000B7E93" w:rsidRDefault="000B7E93" w:rsidP="000B7E93">
      <w:pPr>
        <w:jc w:val="center"/>
        <w:rPr>
          <w:b/>
          <w:sz w:val="22"/>
          <w:szCs w:val="22"/>
        </w:rPr>
      </w:pPr>
    </w:p>
    <w:p w:rsidR="000B7E93" w:rsidRDefault="000B7E93" w:rsidP="000B7E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DOTYCZĄCE GRUPY KAPITAŁOWEJ</w:t>
      </w:r>
    </w:p>
    <w:p w:rsidR="000B7E93" w:rsidRDefault="000B7E93" w:rsidP="000B7E93">
      <w:pPr>
        <w:jc w:val="center"/>
        <w:rPr>
          <w:b/>
          <w:sz w:val="22"/>
          <w:szCs w:val="22"/>
        </w:rPr>
      </w:pPr>
    </w:p>
    <w:p w:rsidR="000B7E93" w:rsidRDefault="000B7E93" w:rsidP="000B7E93">
      <w:pPr>
        <w:jc w:val="center"/>
        <w:rPr>
          <w:b/>
          <w:sz w:val="22"/>
          <w:szCs w:val="22"/>
        </w:rPr>
      </w:pPr>
    </w:p>
    <w:p w:rsidR="000B7E93" w:rsidRDefault="000B7E93" w:rsidP="000B7E9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Oświadczam, że Wykonawca, którego reprezentuję:</w:t>
      </w:r>
    </w:p>
    <w:p w:rsidR="000B7E93" w:rsidRDefault="000B7E93" w:rsidP="000B7E93">
      <w:pPr>
        <w:autoSpaceDE w:val="0"/>
        <w:jc w:val="both"/>
        <w:rPr>
          <w:sz w:val="24"/>
          <w:szCs w:val="24"/>
        </w:rPr>
      </w:pPr>
    </w:p>
    <w:p w:rsidR="000B7E93" w:rsidRDefault="000B7E93" w:rsidP="000B7E93">
      <w:pPr>
        <w:numPr>
          <w:ilvl w:val="0"/>
          <w:numId w:val="4"/>
        </w:numPr>
        <w:autoSpaceDE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nie należy do grupy kapitałowej</w:t>
      </w:r>
      <w:r>
        <w:rPr>
          <w:rStyle w:val="Odwoanieprzypisudolnego"/>
          <w:b/>
          <w:sz w:val="32"/>
          <w:szCs w:val="32"/>
        </w:rPr>
        <w:t>*</w:t>
      </w:r>
    </w:p>
    <w:p w:rsidR="000B7E93" w:rsidRDefault="000B7E93" w:rsidP="000B7E93">
      <w:pPr>
        <w:autoSpaceDE w:val="0"/>
        <w:ind w:firstLine="709"/>
        <w:jc w:val="both"/>
        <w:rPr>
          <w:b/>
          <w:sz w:val="24"/>
          <w:szCs w:val="24"/>
        </w:rPr>
      </w:pPr>
    </w:p>
    <w:p w:rsidR="000B7E93" w:rsidRDefault="000B7E93" w:rsidP="000B7E93">
      <w:pPr>
        <w:numPr>
          <w:ilvl w:val="0"/>
          <w:numId w:val="4"/>
        </w:numPr>
        <w:autoSpaceDE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należy do grupy kapitałowej i w załączeniu przedkłada listę podmiotów należących do tej samej grupy kapitałowej oraz przedstawia dowody, że powiązania z innym podmiotem (Wykonawcą) nie prowadzą do zakłócenia konkurencji w postępowaniu o udzielenie zamówienia*</w:t>
      </w:r>
      <w:r>
        <w:rPr>
          <w:sz w:val="24"/>
          <w:szCs w:val="24"/>
        </w:rPr>
        <w:t xml:space="preserve">, </w:t>
      </w:r>
    </w:p>
    <w:p w:rsidR="000B7E93" w:rsidRDefault="000B7E93" w:rsidP="000B7E93">
      <w:pPr>
        <w:autoSpaceDE w:val="0"/>
        <w:jc w:val="both"/>
        <w:rPr>
          <w:sz w:val="24"/>
          <w:szCs w:val="24"/>
        </w:rPr>
      </w:pPr>
    </w:p>
    <w:p w:rsidR="000B7E93" w:rsidRDefault="000B7E93" w:rsidP="000B7E93">
      <w:pPr>
        <w:autoSpaceDE w:val="0"/>
        <w:jc w:val="both"/>
        <w:rPr>
          <w:sz w:val="24"/>
          <w:szCs w:val="24"/>
        </w:rPr>
      </w:pPr>
    </w:p>
    <w:p w:rsidR="000B7E93" w:rsidRDefault="000B7E93" w:rsidP="000B7E9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o której mowa w art. 24 ust. 1 pkt 23 ustawy Prawo zamówień publicznych (z wykonawcami, którzy złożyli oferty w niniejszym postępowaniu)</w:t>
      </w:r>
    </w:p>
    <w:p w:rsidR="000B7E93" w:rsidRDefault="000B7E93" w:rsidP="000B7E93">
      <w:pPr>
        <w:autoSpaceDE w:val="0"/>
        <w:spacing w:before="240"/>
        <w:ind w:firstLine="360"/>
        <w:jc w:val="both"/>
        <w:rPr>
          <w:sz w:val="22"/>
          <w:szCs w:val="22"/>
        </w:rPr>
      </w:pPr>
    </w:p>
    <w:p w:rsidR="000B7E93" w:rsidRDefault="000B7E93" w:rsidP="000B7E93">
      <w:pPr>
        <w:autoSpaceDE w:val="0"/>
        <w:spacing w:before="240"/>
        <w:ind w:firstLine="360"/>
        <w:jc w:val="both"/>
        <w:rPr>
          <w:color w:val="FF0000"/>
          <w:sz w:val="22"/>
          <w:szCs w:val="22"/>
        </w:rPr>
      </w:pP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(podpis osoby upoważnionej do reprezentacji)</w:t>
      </w: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  <w:r>
        <w:rPr>
          <w:rStyle w:val="Odwoanieprzypisudolnego"/>
          <w:sz w:val="32"/>
          <w:szCs w:val="32"/>
        </w:rPr>
        <w:t>*</w:t>
      </w:r>
      <w:r>
        <w:t xml:space="preserve"> Niepotrzebne skreślić</w:t>
      </w: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0B7E93" w:rsidRDefault="000B7E93" w:rsidP="000B7E93">
      <w:pPr>
        <w:tabs>
          <w:tab w:val="right" w:pos="10034"/>
        </w:tabs>
        <w:ind w:firstLine="284"/>
        <w:rPr>
          <w:sz w:val="22"/>
          <w:szCs w:val="22"/>
        </w:rPr>
      </w:pPr>
    </w:p>
    <w:p w:rsidR="00FE7BC2" w:rsidRDefault="00FE7BC2"/>
    <w:sectPr w:rsidR="00FE7B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CB" w:rsidRDefault="008866CB" w:rsidP="000B7E93">
      <w:r>
        <w:separator/>
      </w:r>
    </w:p>
  </w:endnote>
  <w:endnote w:type="continuationSeparator" w:id="0">
    <w:p w:rsidR="008866CB" w:rsidRDefault="008866CB" w:rsidP="000B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CB" w:rsidRDefault="008866CB" w:rsidP="000B7E93">
      <w:r>
        <w:separator/>
      </w:r>
    </w:p>
  </w:footnote>
  <w:footnote w:type="continuationSeparator" w:id="0">
    <w:p w:rsidR="008866CB" w:rsidRDefault="008866CB" w:rsidP="000B7E93">
      <w:r>
        <w:continuationSeparator/>
      </w:r>
    </w:p>
  </w:footnote>
  <w:footnote w:id="1">
    <w:p w:rsidR="000B7E93" w:rsidRDefault="000B7E93" w:rsidP="000B7E9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 </w:t>
      </w:r>
    </w:p>
  </w:footnote>
  <w:footnote w:id="2">
    <w:p w:rsidR="000B7E93" w:rsidRDefault="000B7E93" w:rsidP="000B7E93">
      <w:pPr>
        <w:pStyle w:val="Tekstprzypisudolnego"/>
        <w:jc w:val="both"/>
        <w:rPr>
          <w:rStyle w:val="DeltaViewInsertion"/>
          <w:b w:val="0"/>
          <w:i w:val="0"/>
        </w:rPr>
      </w:pPr>
      <w:r>
        <w:rPr>
          <w:rStyle w:val="Odwoanieprzypisudolnego"/>
        </w:rPr>
        <w:footnoteRef/>
      </w:r>
      <w:r>
        <w:t xml:space="preserve"> Por. </w:t>
      </w:r>
      <w:r>
        <w:rPr>
          <w:rStyle w:val="DeltaViewInsertion"/>
          <w:b w:val="0"/>
          <w:i w:val="0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B7E93" w:rsidRDefault="000B7E93" w:rsidP="000B7E93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>
        <w:rPr>
          <w:rStyle w:val="DeltaViewInsertion"/>
          <w:i w:val="0"/>
        </w:rPr>
        <w:t>Mikroprzedsiębiorstwo:</w:t>
      </w:r>
      <w:r>
        <w:rPr>
          <w:rStyle w:val="DeltaViewInsertion"/>
          <w:b w:val="0"/>
          <w:i w:val="0"/>
        </w:rPr>
        <w:t xml:space="preserve"> przedsiębiorstwo, które </w:t>
      </w:r>
      <w:r>
        <w:rPr>
          <w:rStyle w:val="DeltaViewInsertion"/>
          <w:i w:val="0"/>
        </w:rPr>
        <w:t>zatrudnia mniej niż 10 osób</w:t>
      </w:r>
      <w:r>
        <w:rPr>
          <w:rStyle w:val="DeltaViewInsertion"/>
          <w:b w:val="0"/>
          <w:i w:val="0"/>
        </w:rPr>
        <w:t xml:space="preserve"> i którego roczny obrót lub roczna suma bilansowa </w:t>
      </w:r>
      <w:r>
        <w:rPr>
          <w:rStyle w:val="DeltaViewInsertion"/>
          <w:i w:val="0"/>
        </w:rPr>
        <w:t>nie przekracza 2 milionów EUR</w:t>
      </w:r>
      <w:r>
        <w:rPr>
          <w:rStyle w:val="DeltaViewInsertion"/>
          <w:b w:val="0"/>
          <w:i w:val="0"/>
        </w:rPr>
        <w:t>.</w:t>
      </w:r>
    </w:p>
    <w:p w:rsidR="000B7E93" w:rsidRDefault="000B7E93" w:rsidP="000B7E93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>
        <w:rPr>
          <w:rStyle w:val="DeltaViewInsertion"/>
          <w:i w:val="0"/>
        </w:rPr>
        <w:t>Małe przedsiębiorstwo:</w:t>
      </w:r>
      <w:r>
        <w:rPr>
          <w:rStyle w:val="DeltaViewInsertion"/>
          <w:b w:val="0"/>
          <w:i w:val="0"/>
        </w:rPr>
        <w:t xml:space="preserve"> przedsiębiorstwo, które </w:t>
      </w:r>
      <w:r>
        <w:rPr>
          <w:rStyle w:val="DeltaViewInsertion"/>
          <w:i w:val="0"/>
        </w:rPr>
        <w:t>zatrudnia mniej niż 50 osób</w:t>
      </w:r>
      <w:r>
        <w:rPr>
          <w:rStyle w:val="DeltaViewInsertion"/>
          <w:b w:val="0"/>
          <w:i w:val="0"/>
        </w:rPr>
        <w:t xml:space="preserve"> i którego roczny obrót lub roczna suma bilansowa </w:t>
      </w:r>
      <w:r>
        <w:rPr>
          <w:rStyle w:val="DeltaViewInsertion"/>
          <w:i w:val="0"/>
        </w:rPr>
        <w:t>nie przekracza 10 milionów EUR</w:t>
      </w:r>
      <w:r>
        <w:rPr>
          <w:rStyle w:val="DeltaViewInsertion"/>
          <w:b w:val="0"/>
          <w:i w:val="0"/>
        </w:rPr>
        <w:t>.</w:t>
      </w:r>
    </w:p>
    <w:p w:rsidR="000B7E93" w:rsidRDefault="000B7E93" w:rsidP="000B7E93">
      <w:pPr>
        <w:pStyle w:val="Tekstprzypisudolnego"/>
        <w:jc w:val="both"/>
      </w:pPr>
      <w:r>
        <w:rPr>
          <w:rStyle w:val="DeltaViewInsertion"/>
          <w:i w:val="0"/>
        </w:rPr>
        <w:t>Średnie przedsiębiorstwa: przedsiębiorstwa, które nie są mikroprzedsiębiorstwami ani małymi przedsiębiorstwami</w:t>
      </w:r>
      <w:r>
        <w:t xml:space="preserve"> i które </w:t>
      </w:r>
      <w:r>
        <w:rPr>
          <w:b/>
        </w:rPr>
        <w:t>zatrudniają mniej niż 250 osób</w:t>
      </w:r>
      <w:r>
        <w:t xml:space="preserve"> i których </w:t>
      </w:r>
      <w:r>
        <w:rPr>
          <w:b/>
        </w:rPr>
        <w:t>roczny obrót nie przekracza 50 milionów EUR</w:t>
      </w:r>
      <w:r>
        <w:t xml:space="preserve"> </w:t>
      </w:r>
      <w:r>
        <w:rPr>
          <w:b/>
          <w:i/>
        </w:rPr>
        <w:t>lub</w:t>
      </w:r>
      <w:r>
        <w:t xml:space="preserve"> </w:t>
      </w:r>
      <w:r>
        <w:rPr>
          <w:b/>
        </w:rPr>
        <w:t>roczna suma bilansowa nie przekracza 43 milionów EUR</w:t>
      </w:r>
      <w:r>
        <w:t>.</w:t>
      </w:r>
    </w:p>
    <w:p w:rsidR="000B7E93" w:rsidRDefault="000B7E93" w:rsidP="000B7E93">
      <w:pPr>
        <w:pStyle w:val="Tekstprzypisudolnego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93" w:rsidRDefault="000B7E93">
    <w:pPr>
      <w:pStyle w:val="Nagwek"/>
    </w:pPr>
    <w:r>
      <w:rPr>
        <w:noProof/>
      </w:rPr>
      <w:drawing>
        <wp:inline distT="0" distB="0" distL="0" distR="0" wp14:anchorId="2EEF416F">
          <wp:extent cx="607631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D9"/>
    <w:rsid w:val="000B7E93"/>
    <w:rsid w:val="008866CB"/>
    <w:rsid w:val="00D017D9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7E9B91-44D5-4B72-9DF9-BAF97A6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B7E93"/>
    <w:pPr>
      <w:keepNext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0B7E93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E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7E9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B7E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7E93"/>
    <w:pPr>
      <w:ind w:left="708"/>
    </w:pPr>
  </w:style>
  <w:style w:type="paragraph" w:customStyle="1" w:styleId="BodyText21">
    <w:name w:val="Body Text 21"/>
    <w:basedOn w:val="Normalny"/>
    <w:rsid w:val="000B7E93"/>
    <w:pPr>
      <w:tabs>
        <w:tab w:val="left" w:pos="0"/>
      </w:tabs>
      <w:jc w:val="both"/>
    </w:pPr>
    <w:rPr>
      <w:sz w:val="24"/>
    </w:rPr>
  </w:style>
  <w:style w:type="paragraph" w:customStyle="1" w:styleId="Zwykytekst1">
    <w:name w:val="Zwykły tekst1"/>
    <w:basedOn w:val="Normalny"/>
    <w:rsid w:val="000B7E93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0B7E93"/>
    <w:pPr>
      <w:suppressAutoHyphens/>
    </w:pPr>
    <w:rPr>
      <w:sz w:val="44"/>
      <w:lang w:eastAsia="ar-SA"/>
    </w:rPr>
  </w:style>
  <w:style w:type="character" w:styleId="Odwoanieprzypisudolnego">
    <w:name w:val="footnote reference"/>
    <w:semiHidden/>
    <w:unhideWhenUsed/>
    <w:rsid w:val="000B7E93"/>
    <w:rPr>
      <w:vertAlign w:val="superscript"/>
    </w:rPr>
  </w:style>
  <w:style w:type="character" w:customStyle="1" w:styleId="DeltaViewInsertion">
    <w:name w:val="DeltaView Insertion"/>
    <w:rsid w:val="000B7E93"/>
    <w:rPr>
      <w:b/>
      <w:bCs w:val="0"/>
      <w:i/>
      <w:iCs w:val="0"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0B7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E9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1070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2020-07-24T12:08:00Z</dcterms:created>
  <dcterms:modified xsi:type="dcterms:W3CDTF">2020-07-24T12:08:00Z</dcterms:modified>
</cp:coreProperties>
</file>